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71F485" w14:textId="54A64332" w:rsidR="00316782" w:rsidRDefault="00174A24" w:rsidP="0041164B">
      <w:pPr>
        <w:rPr>
          <w:rFonts w:ascii="Times New Roman" w:hAnsi="Times New Roman" w:cs="Times New Roman"/>
        </w:rPr>
      </w:pPr>
      <w:r w:rsidRPr="00174A24">
        <w:rPr>
          <w:rFonts w:ascii="Times New Roman" w:hAnsi="Times New Roman" w:cs="Times New Roman"/>
          <w:noProof/>
        </w:rPr>
        <w:drawing>
          <wp:inline distT="0" distB="0" distL="0" distR="0" wp14:anchorId="096CC795" wp14:editId="4841D878">
            <wp:extent cx="5667375" cy="88392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70854" cy="8844626"/>
                    </a:xfrm>
                    <a:prstGeom prst="rect">
                      <a:avLst/>
                    </a:prstGeom>
                  </pic:spPr>
                </pic:pic>
              </a:graphicData>
            </a:graphic>
          </wp:inline>
        </w:drawing>
      </w:r>
    </w:p>
    <w:p w14:paraId="3E3A03DF" w14:textId="52B34E4A" w:rsidR="00316782" w:rsidRDefault="00316782" w:rsidP="0041164B">
      <w:pPr>
        <w:rPr>
          <w:rFonts w:ascii="Times New Roman" w:hAnsi="Times New Roman" w:cs="Times New Roman"/>
        </w:rPr>
      </w:pPr>
    </w:p>
    <w:p w14:paraId="43CF4346" w14:textId="77777777" w:rsidR="00316782" w:rsidRDefault="00316782" w:rsidP="0041164B">
      <w:pPr>
        <w:rPr>
          <w:rFonts w:ascii="Times New Roman" w:hAnsi="Times New Roman" w:cs="Times New Roman"/>
        </w:rPr>
      </w:pPr>
    </w:p>
    <w:p w14:paraId="6628F376" w14:textId="01C08C02" w:rsidR="0041164B" w:rsidRDefault="0041164B" w:rsidP="0041164B">
      <w:pPr>
        <w:rPr>
          <w:rFonts w:ascii="Times New Roman" w:hAnsi="Times New Roman" w:cs="Times New Roman"/>
        </w:rPr>
      </w:pPr>
      <w:r w:rsidRPr="00C70EBB">
        <w:rPr>
          <w:rFonts w:ascii="Times New Roman" w:hAnsi="Times New Roman" w:cs="Times New Roman"/>
        </w:rPr>
        <w:lastRenderedPageBreak/>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160F30">
        <w:rPr>
          <w:rFonts w:ascii="Times New Roman" w:hAnsi="Times New Roman" w:cs="Times New Roman"/>
          <w:b/>
          <w:bCs/>
        </w:rPr>
        <w:t>4</w:t>
      </w:r>
      <w:r w:rsidR="00C646DF" w:rsidRPr="00C646DF">
        <w:rPr>
          <w:rFonts w:ascii="Times New Roman" w:hAnsi="Times New Roman" w:cs="Times New Roman"/>
          <w:b/>
          <w:bCs/>
        </w:rPr>
        <w:t xml:space="preserve">9.02.01 </w:t>
      </w:r>
      <w:r w:rsidR="00160F30">
        <w:rPr>
          <w:rFonts w:ascii="Times New Roman" w:hAnsi="Times New Roman" w:cs="Times New Roman"/>
          <w:b/>
          <w:bCs/>
        </w:rPr>
        <w:t>Физическая культура</w:t>
      </w:r>
      <w:r w:rsidR="00316782" w:rsidRPr="00316782">
        <w:rPr>
          <w:rFonts w:ascii="Times New Roman" w:hAnsi="Times New Roman" w:cs="Times New Roman"/>
        </w:rPr>
        <w:t xml:space="preserve"> </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160F30" w:rsidRPr="00160F30">
        <w:rPr>
          <w:rFonts w:ascii="Times New Roman" w:hAnsi="Times New Roman"/>
          <w:color w:val="auto"/>
        </w:rPr>
        <w:t>Министерства просвещения Российской Федерации N 968  от 11 ноября 2022 г.</w:t>
      </w:r>
    </w:p>
    <w:p w14:paraId="4C10F180" w14:textId="77777777" w:rsidR="0041164B" w:rsidRDefault="0041164B" w:rsidP="0041164B">
      <w:pPr>
        <w:rPr>
          <w:rFonts w:ascii="Times New Roman" w:hAnsi="Times New Roman" w:cs="Times New Roman"/>
        </w:rPr>
      </w:pP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r>
        <w:rPr>
          <w:rFonts w:ascii="Times New Roman" w:hAnsi="Times New Roman" w:cs="Times New Roman"/>
        </w:rPr>
        <w:t>Штепина М.Г. – зам.директора по УМР</w:t>
      </w:r>
    </w:p>
    <w:p w14:paraId="0BF57169" w14:textId="77140234" w:rsidR="00ED370C" w:rsidRDefault="00ED370C" w:rsidP="00ED370C">
      <w:pPr>
        <w:rPr>
          <w:rFonts w:ascii="Times New Roman" w:hAnsi="Times New Roman" w:cs="Times New Roman"/>
        </w:rPr>
      </w:pPr>
      <w:r>
        <w:rPr>
          <w:rFonts w:ascii="Times New Roman" w:hAnsi="Times New Roman" w:cs="Times New Roman"/>
        </w:rPr>
        <w:t>Лейсле М.И. –</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5BF6D12" w14:textId="25338501"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211A4E09"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9306BF7" w14:textId="77777777" w:rsidR="00174A24" w:rsidRDefault="00174A24"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lastRenderedPageBreak/>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62DD3C2"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315EF698" w:rsidR="00EB504E"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29223EFC"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55869DDC"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756925BF"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1233FD2C"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16591EC"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0501CB15"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FCBDB6D"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1714479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342C85C5"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5AB8FDA0" w:rsidR="00173A24" w:rsidRPr="00173A24" w:rsidRDefault="00375A94"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1CF4C18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375A94">
              <w:rPr>
                <w:rFonts w:ascii="Times New Roman" w:eastAsia="Times New Roman" w:hAnsi="Times New Roman" w:cs="Times New Roman"/>
              </w:rPr>
              <w:t>2</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4FC6DC3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375A94">
              <w:rPr>
                <w:rFonts w:ascii="Times New Roman" w:eastAsia="Times New Roman" w:hAnsi="Times New Roman" w:cs="Times New Roman"/>
              </w:rPr>
              <w:t>2</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4C080249"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375A94">
              <w:rPr>
                <w:rFonts w:ascii="Times New Roman" w:eastAsia="Times New Roman" w:hAnsi="Times New Roman" w:cs="Times New Roman"/>
              </w:rPr>
              <w:t>4</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0BC7E2E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375A94">
              <w:rPr>
                <w:rFonts w:ascii="Times New Roman" w:eastAsia="Times New Roman" w:hAnsi="Times New Roman" w:cs="Times New Roman"/>
              </w:rPr>
              <w:t>4</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 СПО</w:t>
            </w:r>
          </w:p>
        </w:tc>
        <w:tc>
          <w:tcPr>
            <w:tcW w:w="1118" w:type="dxa"/>
          </w:tcPr>
          <w:p w14:paraId="16A73A29" w14:textId="4ED4FE3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375A94">
              <w:rPr>
                <w:rFonts w:ascii="Times New Roman" w:eastAsia="Times New Roman" w:hAnsi="Times New Roman" w:cs="Times New Roman"/>
              </w:rPr>
              <w:t>4</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2BAC3C1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375A94">
              <w:rPr>
                <w:rFonts w:ascii="Times New Roman" w:eastAsia="Times New Roman" w:hAnsi="Times New Roman" w:cs="Times New Roman"/>
              </w:rPr>
              <w:t>4</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6C11DA7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375A94">
              <w:rPr>
                <w:rFonts w:ascii="Times New Roman" w:eastAsia="Times New Roman" w:hAnsi="Times New Roman" w:cs="Times New Roman"/>
              </w:rPr>
              <w:t>4</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6513CB1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375A94">
              <w:rPr>
                <w:rFonts w:ascii="Times New Roman" w:eastAsia="Times New Roman" w:hAnsi="Times New Roman" w:cs="Times New Roman"/>
              </w:rPr>
              <w:t>5</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5DD84B3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261ED">
              <w:rPr>
                <w:rFonts w:ascii="Times New Roman" w:eastAsia="Times New Roman" w:hAnsi="Times New Roman" w:cs="Times New Roman"/>
              </w:rPr>
              <w:t>6</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048C0D3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261ED">
              <w:rPr>
                <w:rFonts w:ascii="Times New Roman" w:eastAsia="Times New Roman" w:hAnsi="Times New Roman" w:cs="Times New Roman"/>
              </w:rPr>
              <w:t>6</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603EED5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261ED">
              <w:rPr>
                <w:rFonts w:ascii="Times New Roman" w:eastAsia="Times New Roman" w:hAnsi="Times New Roman" w:cs="Times New Roman"/>
              </w:rPr>
              <w:t>7</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051F3D9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261ED">
              <w:rPr>
                <w:rFonts w:ascii="Times New Roman" w:eastAsia="Times New Roman" w:hAnsi="Times New Roman" w:cs="Times New Roman"/>
              </w:rPr>
              <w:t>7</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4E7E1179"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261ED">
              <w:rPr>
                <w:rFonts w:ascii="Times New Roman" w:eastAsia="Times New Roman" w:hAnsi="Times New Roman" w:cs="Times New Roman"/>
              </w:rPr>
              <w:t>8</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70DDCFC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261ED">
              <w:rPr>
                <w:rFonts w:ascii="Times New Roman" w:eastAsia="Times New Roman" w:hAnsi="Times New Roman" w:cs="Times New Roman"/>
              </w:rPr>
              <w:t>8</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 СПО</w:t>
            </w:r>
          </w:p>
        </w:tc>
        <w:tc>
          <w:tcPr>
            <w:tcW w:w="1118" w:type="dxa"/>
          </w:tcPr>
          <w:p w14:paraId="6CF88D6B" w14:textId="3328B17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261ED">
              <w:rPr>
                <w:rFonts w:ascii="Times New Roman" w:eastAsia="Times New Roman" w:hAnsi="Times New Roman" w:cs="Times New Roman"/>
              </w:rPr>
              <w:t>9</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2FE7438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261ED">
              <w:rPr>
                <w:rFonts w:ascii="Times New Roman" w:eastAsia="Times New Roman" w:hAnsi="Times New Roman" w:cs="Times New Roman"/>
              </w:rPr>
              <w:t>9</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251A3ECE" w:rsidR="00EB504E" w:rsidRPr="00173A24" w:rsidRDefault="008261E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440D4F98" w:rsidR="00B147C1" w:rsidRPr="00173A24" w:rsidRDefault="008261E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5C048E24" w:rsidR="00EB504E" w:rsidRPr="00173A24" w:rsidRDefault="008261E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3D2FFBC7" w:rsidR="00EB504E" w:rsidRPr="00173A24" w:rsidRDefault="008261E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1AFB4878" w:rsidR="00EB504E" w:rsidRPr="00173A24" w:rsidRDefault="008261E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423181EF" w:rsidR="00EB504E" w:rsidRPr="00173A24" w:rsidRDefault="008261E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79EECDA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8261ED">
              <w:rPr>
                <w:rFonts w:ascii="Times New Roman" w:eastAsia="Times New Roman" w:hAnsi="Times New Roman" w:cs="Times New Roman"/>
              </w:rPr>
              <w:t>2</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7B2A0E2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8261ED">
              <w:rPr>
                <w:rFonts w:ascii="Times New Roman" w:eastAsia="Times New Roman" w:hAnsi="Times New Roman" w:cs="Times New Roman"/>
              </w:rPr>
              <w:t>1</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032FFFE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8261ED">
              <w:rPr>
                <w:rFonts w:ascii="Times New Roman" w:eastAsia="Times New Roman" w:hAnsi="Times New Roman" w:cs="Times New Roman"/>
              </w:rPr>
              <w:t>3</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193F291F" w:rsidR="00EB504E" w:rsidRPr="00173A24" w:rsidRDefault="008261E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104</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36B3759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261ED">
              <w:rPr>
                <w:rFonts w:ascii="Times New Roman" w:eastAsia="Times New Roman" w:hAnsi="Times New Roman" w:cs="Times New Roman"/>
              </w:rPr>
              <w:t>84</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60B13E49" w:rsidR="00EB504E" w:rsidRPr="00173A24" w:rsidRDefault="008261E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192</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6B3DAD44" w:rsidR="00DC4648" w:rsidRDefault="00375A94" w:rsidP="00D01735">
      <w:pPr>
        <w:shd w:val="clear" w:color="auto" w:fill="FFFFFF"/>
        <w:spacing w:before="100" w:beforeAutospacing="1" w:after="100" w:afterAutospacing="1"/>
        <w:outlineLvl w:val="1"/>
        <w:rPr>
          <w:rFonts w:ascii="Times New Roman" w:hAnsi="Times New Roman" w:cs="Times New Roman"/>
          <w:noProof/>
        </w:rPr>
      </w:pPr>
      <w:r w:rsidRPr="00375A94">
        <w:rPr>
          <w:rFonts w:ascii="Times New Roman" w:hAnsi="Times New Roman" w:cs="Times New Roman"/>
          <w:noProof/>
        </w:rPr>
        <w:lastRenderedPageBreak/>
        <w:drawing>
          <wp:inline distT="0" distB="0" distL="0" distR="0" wp14:anchorId="382D0423" wp14:editId="32048510">
            <wp:extent cx="5658640" cy="800211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58640" cy="8002117"/>
                    </a:xfrm>
                    <a:prstGeom prst="rect">
                      <a:avLst/>
                    </a:prstGeom>
                  </pic:spPr>
                </pic:pic>
              </a:graphicData>
            </a:graphic>
          </wp:inline>
        </w:drawing>
      </w:r>
    </w:p>
    <w:p w14:paraId="45B22512" w14:textId="5E44F9C8"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72F4A1F" w14:textId="0C3B4049"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1DECC3" w14:textId="0F10D02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30F384D" w14:textId="49EF8F4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659790F" w14:textId="3BDF2F9E" w:rsidR="00DC4648" w:rsidRDefault="00375A94" w:rsidP="00D01735">
      <w:pPr>
        <w:shd w:val="clear" w:color="auto" w:fill="FFFFFF"/>
        <w:spacing w:before="100" w:beforeAutospacing="1" w:after="100" w:afterAutospacing="1"/>
        <w:outlineLvl w:val="1"/>
        <w:rPr>
          <w:rFonts w:ascii="Times New Roman" w:hAnsi="Times New Roman" w:cs="Times New Roman"/>
          <w:noProof/>
        </w:rPr>
      </w:pPr>
      <w:r w:rsidRPr="00375A94">
        <w:rPr>
          <w:rFonts w:ascii="Times New Roman" w:hAnsi="Times New Roman" w:cs="Times New Roman"/>
          <w:noProof/>
        </w:rPr>
        <w:drawing>
          <wp:inline distT="0" distB="0" distL="0" distR="0" wp14:anchorId="599E26A0" wp14:editId="56CAC472">
            <wp:extent cx="5001070" cy="80010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04883" cy="8007101"/>
                    </a:xfrm>
                    <a:prstGeom prst="rect">
                      <a:avLst/>
                    </a:prstGeom>
                  </pic:spPr>
                </pic:pic>
              </a:graphicData>
            </a:graphic>
          </wp:inline>
        </w:drawing>
      </w:r>
    </w:p>
    <w:p w14:paraId="7C3290F1" w14:textId="3AEF77DE" w:rsidR="00375A94" w:rsidRDefault="00375A94" w:rsidP="00D01735">
      <w:pPr>
        <w:shd w:val="clear" w:color="auto" w:fill="FFFFFF"/>
        <w:spacing w:before="100" w:beforeAutospacing="1" w:after="100" w:afterAutospacing="1"/>
        <w:outlineLvl w:val="1"/>
        <w:rPr>
          <w:rFonts w:ascii="Times New Roman" w:hAnsi="Times New Roman" w:cs="Times New Roman"/>
          <w:noProof/>
        </w:rPr>
      </w:pPr>
    </w:p>
    <w:p w14:paraId="0FD6657B" w14:textId="2EFFCD64" w:rsidR="00375A94" w:rsidRDefault="00375A94" w:rsidP="00D01735">
      <w:pPr>
        <w:shd w:val="clear" w:color="auto" w:fill="FFFFFF"/>
        <w:spacing w:before="100" w:beforeAutospacing="1" w:after="100" w:afterAutospacing="1"/>
        <w:outlineLvl w:val="1"/>
        <w:rPr>
          <w:rFonts w:ascii="Times New Roman" w:hAnsi="Times New Roman" w:cs="Times New Roman"/>
          <w:noProof/>
        </w:rPr>
      </w:pPr>
    </w:p>
    <w:p w14:paraId="26774787" w14:textId="48FFC37C" w:rsidR="00375A94" w:rsidRDefault="00375A94" w:rsidP="00D01735">
      <w:pPr>
        <w:shd w:val="clear" w:color="auto" w:fill="FFFFFF"/>
        <w:spacing w:before="100" w:beforeAutospacing="1" w:after="100" w:afterAutospacing="1"/>
        <w:outlineLvl w:val="1"/>
        <w:rPr>
          <w:rFonts w:ascii="Times New Roman" w:hAnsi="Times New Roman" w:cs="Times New Roman"/>
          <w:noProof/>
        </w:rPr>
      </w:pPr>
    </w:p>
    <w:p w14:paraId="16FB43CA" w14:textId="40646AC2" w:rsidR="00375A94" w:rsidRDefault="00375A94" w:rsidP="00D01735">
      <w:pPr>
        <w:shd w:val="clear" w:color="auto" w:fill="FFFFFF"/>
        <w:spacing w:before="100" w:beforeAutospacing="1" w:after="100" w:afterAutospacing="1"/>
        <w:outlineLvl w:val="1"/>
        <w:rPr>
          <w:rFonts w:ascii="Times New Roman" w:hAnsi="Times New Roman" w:cs="Times New Roman"/>
          <w:noProof/>
        </w:rPr>
      </w:pPr>
    </w:p>
    <w:p w14:paraId="67606E2A" w14:textId="0F99F4AE" w:rsidR="00375A94" w:rsidRDefault="00375A94" w:rsidP="00D01735">
      <w:pPr>
        <w:shd w:val="clear" w:color="auto" w:fill="FFFFFF"/>
        <w:spacing w:before="100" w:beforeAutospacing="1" w:after="100" w:afterAutospacing="1"/>
        <w:outlineLvl w:val="1"/>
        <w:rPr>
          <w:rFonts w:ascii="Times New Roman" w:hAnsi="Times New Roman" w:cs="Times New Roman"/>
          <w:noProof/>
        </w:rPr>
      </w:pPr>
      <w:r w:rsidRPr="00375A94">
        <w:rPr>
          <w:rFonts w:ascii="Times New Roman" w:hAnsi="Times New Roman" w:cs="Times New Roman"/>
          <w:noProof/>
        </w:rPr>
        <w:drawing>
          <wp:inline distT="0" distB="0" distL="0" distR="0" wp14:anchorId="204C716F" wp14:editId="2FA867F9">
            <wp:extent cx="5029902" cy="7154273"/>
            <wp:effectExtent l="0" t="0" r="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9902" cy="7154273"/>
                    </a:xfrm>
                    <a:prstGeom prst="rect">
                      <a:avLst/>
                    </a:prstGeom>
                  </pic:spPr>
                </pic:pic>
              </a:graphicData>
            </a:graphic>
          </wp:inline>
        </w:drawing>
      </w:r>
    </w:p>
    <w:p w14:paraId="77F44E37" w14:textId="72699A53"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525637" w14:textId="69C263C1"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A2730D">
      <w:pPr>
        <w:pStyle w:val="a4"/>
        <w:numPr>
          <w:ilvl w:val="0"/>
          <w:numId w:val="10"/>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4DA0C933"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160F30" w:rsidRPr="00160F30">
        <w:rPr>
          <w:rFonts w:ascii="Times New Roman" w:hAnsi="Times New Roman" w:cs="Times New Roman"/>
          <w:b/>
        </w:rPr>
        <w:t xml:space="preserve">49.02.01 Физическая культура   </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296AD588"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специальности </w:t>
      </w:r>
      <w:r w:rsidR="00160F30" w:rsidRPr="00160F30">
        <w:rPr>
          <w:rFonts w:ascii="Times New Roman" w:hAnsi="Times New Roman" w:cs="Times New Roman"/>
          <w:b/>
        </w:rPr>
        <w:t xml:space="preserve">49.02.01 Физическая культура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5B19CACF"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C646DF" w:rsidRPr="00C646DF">
        <w:rPr>
          <w:rFonts w:ascii="Times New Roman" w:hAnsi="Times New Roman"/>
          <w:sz w:val="24"/>
          <w:szCs w:val="24"/>
          <w:lang w:val="ru-RU"/>
        </w:rPr>
        <w:t xml:space="preserve">Министерства просвещения Российской Федерации № </w:t>
      </w:r>
      <w:r w:rsidR="00160F30">
        <w:rPr>
          <w:rFonts w:ascii="Times New Roman" w:hAnsi="Times New Roman"/>
          <w:sz w:val="24"/>
          <w:szCs w:val="24"/>
          <w:lang w:val="ru-RU"/>
        </w:rPr>
        <w:t>968</w:t>
      </w:r>
      <w:r w:rsidR="00C646DF" w:rsidRPr="00C646DF">
        <w:rPr>
          <w:rFonts w:ascii="Times New Roman" w:hAnsi="Times New Roman"/>
          <w:sz w:val="24"/>
          <w:szCs w:val="24"/>
          <w:lang w:val="ru-RU"/>
        </w:rPr>
        <w:t xml:space="preserve">  от </w:t>
      </w:r>
      <w:r w:rsidR="00160F30">
        <w:rPr>
          <w:rFonts w:ascii="Times New Roman" w:hAnsi="Times New Roman"/>
          <w:sz w:val="24"/>
          <w:szCs w:val="24"/>
          <w:lang w:val="ru-RU"/>
        </w:rPr>
        <w:t>11</w:t>
      </w:r>
      <w:r w:rsidR="00C646DF" w:rsidRPr="00C646DF">
        <w:rPr>
          <w:rFonts w:ascii="Times New Roman" w:hAnsi="Times New Roman"/>
          <w:sz w:val="24"/>
          <w:szCs w:val="24"/>
          <w:lang w:val="ru-RU"/>
        </w:rPr>
        <w:t xml:space="preserve"> </w:t>
      </w:r>
      <w:r w:rsidR="00160F30">
        <w:rPr>
          <w:rFonts w:ascii="Times New Roman" w:hAnsi="Times New Roman"/>
          <w:sz w:val="24"/>
          <w:szCs w:val="24"/>
          <w:lang w:val="ru-RU"/>
        </w:rPr>
        <w:t>ноября</w:t>
      </w:r>
      <w:r w:rsidR="00C646DF" w:rsidRPr="00C646DF">
        <w:rPr>
          <w:rFonts w:ascii="Times New Roman" w:hAnsi="Times New Roman"/>
          <w:sz w:val="24"/>
          <w:szCs w:val="24"/>
          <w:lang w:val="ru-RU"/>
        </w:rPr>
        <w:t xml:space="preserve"> 2022 г.</w:t>
      </w:r>
      <w:r w:rsidR="00C646DF">
        <w:rPr>
          <w:rFonts w:ascii="Times New Roman" w:hAnsi="Times New Roman"/>
          <w:sz w:val="24"/>
          <w:szCs w:val="24"/>
          <w:lang w:val="ru-RU"/>
        </w:rPr>
        <w:t xml:space="preserve"> </w:t>
      </w:r>
      <w:r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160F30" w:rsidRPr="00160F30">
        <w:rPr>
          <w:rFonts w:ascii="Times New Roman" w:hAnsi="Times New Roman"/>
          <w:sz w:val="24"/>
          <w:szCs w:val="24"/>
          <w:lang w:val="ru-RU"/>
        </w:rPr>
        <w:t xml:space="preserve">49.02.01 Физическая культура   </w:t>
      </w:r>
      <w:r w:rsidRPr="00D2732E">
        <w:rPr>
          <w:rFonts w:ascii="Times New Roman" w:hAnsi="Times New Roman"/>
          <w:sz w:val="24"/>
          <w:szCs w:val="24"/>
          <w:lang w:val="ru-RU"/>
        </w:rPr>
        <w:t xml:space="preserve">; </w:t>
      </w:r>
    </w:p>
    <w:p w14:paraId="1DD2CE6C" w14:textId="3F59EE31" w:rsidR="00C74BC3" w:rsidRPr="00EB504E" w:rsidRDefault="00C74BC3" w:rsidP="00A2730D">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A2730D">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EB504E" w:rsidRDefault="00C74BC3" w:rsidP="00A2730D">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A2730D">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68"/>
        <w:gridCol w:w="1593"/>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7A47B6FF" w:rsidR="006475EA" w:rsidRPr="00EB504E" w:rsidRDefault="00160F30"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113,6</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19DE9A96" w:rsidR="006475EA" w:rsidRPr="00EB504E" w:rsidRDefault="00160F30"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42</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0DABA6D7" w:rsidR="006475EA" w:rsidRPr="00EB504E" w:rsidRDefault="00160F3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3,4</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74989B93" w:rsidR="006475EA" w:rsidRPr="00EB504E" w:rsidRDefault="00160F3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6EBA37C5" w:rsidR="006475EA" w:rsidRPr="00EB504E" w:rsidRDefault="005B7177"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3</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79F817FF"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160F30">
              <w:rPr>
                <w:rFonts w:ascii="Times New Roman" w:hAnsi="Times New Roman"/>
                <w:sz w:val="24"/>
                <w:szCs w:val="24"/>
                <w:lang w:val="ru-RU"/>
              </w:rPr>
              <w:t>99</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lastRenderedPageBreak/>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2B22A07B" w14:textId="6A73557D" w:rsidR="00160F30" w:rsidRDefault="00D12D49" w:rsidP="00A00243">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160F30" w:rsidRPr="00160F30">
        <w:rPr>
          <w:rFonts w:ascii="Times New Roman" w:hAnsi="Times New Roman" w:cs="Times New Roman"/>
          <w:shd w:val="clear" w:color="auto" w:fill="FFFFFF"/>
        </w:rPr>
        <w:t xml:space="preserve">01 Образование и наука, 03 Социальное обслуживание, 05 Физическая культура и спорт  </w:t>
      </w:r>
    </w:p>
    <w:p w14:paraId="169CC091" w14:textId="08B53799"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E59B56F" w:rsidR="00E02DA1" w:rsidRDefault="00C646DF" w:rsidP="00E02DA1">
      <w:pPr>
        <w:rPr>
          <w:rFonts w:ascii="Times New Roman" w:hAnsi="Times New Roman" w:cs="Times New Roman"/>
          <w:b/>
        </w:rPr>
      </w:pPr>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62923598" w14:textId="52B50D6D" w:rsidR="00C646DF" w:rsidRDefault="00160F30" w:rsidP="00C646DF">
      <w:pPr>
        <w:pStyle w:val="a4"/>
        <w:numPr>
          <w:ilvl w:val="0"/>
          <w:numId w:val="2"/>
        </w:numPr>
        <w:ind w:left="567" w:hanging="283"/>
        <w:rPr>
          <w:rFonts w:ascii="Times New Roman" w:hAnsi="Times New Roman"/>
          <w:bCs/>
          <w:sz w:val="24"/>
          <w:szCs w:val="24"/>
          <w:lang w:val="ru-RU"/>
        </w:rPr>
      </w:pPr>
      <w:bookmarkStart w:id="1" w:name="_Hlk163210915"/>
      <w:r w:rsidRPr="00160F30">
        <w:rPr>
          <w:rFonts w:ascii="Times New Roman" w:hAnsi="Times New Roman"/>
          <w:bCs/>
          <w:sz w:val="24"/>
          <w:szCs w:val="24"/>
          <w:lang w:val="ru-RU"/>
        </w:rPr>
        <w:t>Организация и проведение физкультурно-спортивной работы</w:t>
      </w:r>
      <w:bookmarkEnd w:id="1"/>
      <w:r w:rsidR="00C646DF" w:rsidRPr="00C646DF">
        <w:rPr>
          <w:rFonts w:ascii="Times New Roman" w:hAnsi="Times New Roman"/>
          <w:bCs/>
          <w:sz w:val="24"/>
          <w:szCs w:val="24"/>
          <w:lang w:val="ru-RU"/>
        </w:rPr>
        <w:t>;</w:t>
      </w:r>
    </w:p>
    <w:p w14:paraId="488991FA" w14:textId="4E0D4916" w:rsidR="00160F30" w:rsidRPr="00160F30" w:rsidRDefault="00160F30" w:rsidP="00C646DF">
      <w:pPr>
        <w:pStyle w:val="a4"/>
        <w:numPr>
          <w:ilvl w:val="0"/>
          <w:numId w:val="2"/>
        </w:numPr>
        <w:ind w:left="567" w:hanging="283"/>
        <w:rPr>
          <w:rFonts w:ascii="Times New Roman" w:hAnsi="Times New Roman"/>
          <w:bCs/>
          <w:sz w:val="24"/>
          <w:szCs w:val="24"/>
          <w:lang w:val="ru-RU"/>
        </w:rPr>
      </w:pPr>
      <w:r w:rsidRPr="00160F30">
        <w:rPr>
          <w:rFonts w:ascii="Times New Roman" w:hAnsi="Times New Roman"/>
          <w:bCs/>
          <w:lang w:val="ru-RU"/>
        </w:rPr>
        <w:t>Методическое обеспечение организации физкультурной и спортивной деятельности</w:t>
      </w:r>
      <w:r>
        <w:rPr>
          <w:rFonts w:ascii="Times New Roman" w:hAnsi="Times New Roman"/>
          <w:bCs/>
          <w:lang w:val="ru-RU"/>
        </w:rPr>
        <w:t>;</w:t>
      </w:r>
    </w:p>
    <w:p w14:paraId="4B78F1E7" w14:textId="6EB9B22C" w:rsidR="00160F30" w:rsidRDefault="00160F30" w:rsidP="00C646DF">
      <w:pPr>
        <w:pStyle w:val="a4"/>
        <w:numPr>
          <w:ilvl w:val="0"/>
          <w:numId w:val="2"/>
        </w:numPr>
        <w:ind w:left="567" w:hanging="283"/>
        <w:rPr>
          <w:rFonts w:ascii="Times New Roman" w:hAnsi="Times New Roman"/>
          <w:bCs/>
          <w:sz w:val="24"/>
          <w:szCs w:val="24"/>
          <w:lang w:val="ru-RU"/>
        </w:rPr>
      </w:pPr>
      <w:r w:rsidRPr="00160F30">
        <w:rPr>
          <w:rFonts w:ascii="Times New Roman" w:hAnsi="Times New Roman"/>
          <w:bCs/>
          <w:sz w:val="24"/>
          <w:szCs w:val="24"/>
          <w:lang w:val="ru-RU"/>
        </w:rPr>
        <w:t>Преподавание по дополнительным общеразвивающим программам в области физической культуры и спорта</w:t>
      </w:r>
      <w:r>
        <w:rPr>
          <w:rFonts w:ascii="Times New Roman" w:hAnsi="Times New Roman"/>
          <w:bCs/>
          <w:sz w:val="24"/>
          <w:szCs w:val="24"/>
          <w:lang w:val="ru-RU"/>
        </w:rPr>
        <w:t>;</w:t>
      </w:r>
    </w:p>
    <w:p w14:paraId="1B440E80" w14:textId="11F3BAFA" w:rsidR="00160F30" w:rsidRPr="00160F30" w:rsidRDefault="00160F30" w:rsidP="00160F30">
      <w:pPr>
        <w:pStyle w:val="a4"/>
        <w:numPr>
          <w:ilvl w:val="0"/>
          <w:numId w:val="2"/>
        </w:numPr>
        <w:ind w:left="567" w:hanging="283"/>
        <w:rPr>
          <w:rFonts w:ascii="Times New Roman" w:hAnsi="Times New Roman"/>
          <w:bCs/>
          <w:sz w:val="24"/>
          <w:szCs w:val="24"/>
          <w:lang w:val="ru-RU"/>
        </w:rPr>
      </w:pPr>
      <w:r w:rsidRPr="00160F30">
        <w:rPr>
          <w:rFonts w:ascii="Times New Roman" w:hAnsi="Times New Roman"/>
          <w:bCs/>
          <w:sz w:val="24"/>
          <w:szCs w:val="24"/>
          <w:lang w:val="ru-RU"/>
        </w:rPr>
        <w:t>Преподавание физической культуры по основным общеобразовательным программам</w:t>
      </w:r>
    </w:p>
    <w:p w14:paraId="684EF120" w14:textId="6BC905FF" w:rsidR="00A00243" w:rsidRPr="00D12D49" w:rsidRDefault="00D12D49" w:rsidP="00A2730D">
      <w:pPr>
        <w:pStyle w:val="a4"/>
        <w:numPr>
          <w:ilvl w:val="1"/>
          <w:numId w:val="11"/>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4E254F25" w14:textId="77777777" w:rsidR="00160F30" w:rsidRPr="00160F30" w:rsidRDefault="00160F30" w:rsidP="00160F30">
      <w:pPr>
        <w:jc w:val="both"/>
        <w:rPr>
          <w:rFonts w:ascii="Times New Roman" w:eastAsia="Times New Roman" w:hAnsi="Times New Roman" w:cs="Times New Roman"/>
          <w:color w:val="auto"/>
        </w:rPr>
      </w:pPr>
      <w:r w:rsidRPr="00160F3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85A2911" w14:textId="77777777" w:rsidR="00160F30" w:rsidRPr="00160F30" w:rsidRDefault="00160F30" w:rsidP="00160F30">
      <w:pPr>
        <w:jc w:val="both"/>
        <w:rPr>
          <w:rFonts w:ascii="Times New Roman" w:eastAsia="Times New Roman" w:hAnsi="Times New Roman" w:cs="Times New Roman"/>
          <w:color w:val="auto"/>
        </w:rPr>
      </w:pPr>
      <w:r w:rsidRPr="00160F3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5E636DD" w14:textId="77777777" w:rsidR="00160F30" w:rsidRPr="00160F30" w:rsidRDefault="00160F30" w:rsidP="00160F30">
      <w:pPr>
        <w:jc w:val="both"/>
        <w:rPr>
          <w:rFonts w:ascii="Times New Roman" w:eastAsia="Times New Roman" w:hAnsi="Times New Roman" w:cs="Times New Roman"/>
          <w:color w:val="auto"/>
        </w:rPr>
      </w:pPr>
      <w:r w:rsidRPr="00160F3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BD36CE9" w14:textId="77777777" w:rsidR="00160F30" w:rsidRPr="00160F30" w:rsidRDefault="00160F30" w:rsidP="00160F30">
      <w:pPr>
        <w:jc w:val="both"/>
        <w:rPr>
          <w:rFonts w:ascii="Times New Roman" w:eastAsia="Times New Roman" w:hAnsi="Times New Roman" w:cs="Times New Roman"/>
          <w:color w:val="auto"/>
        </w:rPr>
      </w:pPr>
      <w:r w:rsidRPr="00160F30">
        <w:rPr>
          <w:rFonts w:ascii="Times New Roman" w:eastAsia="Times New Roman" w:hAnsi="Times New Roman" w:cs="Times New Roman"/>
          <w:color w:val="auto"/>
        </w:rPr>
        <w:t>ОК 04. Эффективно взаимодействовать и работать в коллективе и команде;</w:t>
      </w:r>
    </w:p>
    <w:p w14:paraId="2906226E" w14:textId="77777777" w:rsidR="00160F30" w:rsidRPr="00160F30" w:rsidRDefault="00160F30" w:rsidP="00160F30">
      <w:pPr>
        <w:jc w:val="both"/>
        <w:rPr>
          <w:rFonts w:ascii="Times New Roman" w:eastAsia="Times New Roman" w:hAnsi="Times New Roman" w:cs="Times New Roman"/>
          <w:color w:val="auto"/>
        </w:rPr>
      </w:pPr>
      <w:r w:rsidRPr="00160F3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B638C22" w14:textId="77777777" w:rsidR="00160F30" w:rsidRPr="00160F30" w:rsidRDefault="00160F30" w:rsidP="00160F30">
      <w:pPr>
        <w:jc w:val="both"/>
        <w:rPr>
          <w:rFonts w:ascii="Times New Roman" w:eastAsia="Times New Roman" w:hAnsi="Times New Roman" w:cs="Times New Roman"/>
          <w:color w:val="auto"/>
        </w:rPr>
      </w:pPr>
      <w:r w:rsidRPr="00160F3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503DAB4" w14:textId="77777777" w:rsidR="00160F30" w:rsidRPr="00160F30" w:rsidRDefault="00160F30" w:rsidP="00160F30">
      <w:pPr>
        <w:jc w:val="both"/>
        <w:rPr>
          <w:rFonts w:ascii="Times New Roman" w:eastAsia="Times New Roman" w:hAnsi="Times New Roman" w:cs="Times New Roman"/>
          <w:color w:val="auto"/>
        </w:rPr>
      </w:pPr>
      <w:r w:rsidRPr="00160F3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FEA0A06" w14:textId="77777777" w:rsidR="00160F30" w:rsidRPr="00160F30" w:rsidRDefault="00160F30" w:rsidP="00160F30">
      <w:pPr>
        <w:jc w:val="both"/>
        <w:rPr>
          <w:rFonts w:ascii="Times New Roman" w:eastAsia="Times New Roman" w:hAnsi="Times New Roman" w:cs="Times New Roman"/>
          <w:color w:val="auto"/>
        </w:rPr>
      </w:pPr>
      <w:r w:rsidRPr="00160F3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08F71D4" w14:textId="77777777" w:rsidR="00160F30" w:rsidRPr="00160F30" w:rsidRDefault="00160F30" w:rsidP="00160F30">
      <w:pPr>
        <w:jc w:val="both"/>
        <w:rPr>
          <w:rFonts w:ascii="Times New Roman" w:eastAsia="Times New Roman" w:hAnsi="Times New Roman" w:cs="Times New Roman"/>
          <w:color w:val="auto"/>
        </w:rPr>
      </w:pPr>
      <w:r w:rsidRPr="00160F3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5FBEABE0" w:rsidR="006475EA" w:rsidRPr="008F5F91" w:rsidRDefault="00A00243" w:rsidP="00FC7DB9">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3355528E"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160F30" w:rsidRPr="00160F30">
        <w:rPr>
          <w:rFonts w:ascii="Times New Roman" w:hAnsi="Times New Roman" w:cs="Times New Roman"/>
          <w:b/>
          <w:bCs/>
        </w:rPr>
        <w:t>Организация и проведение физкультурно-спортивной работы</w:t>
      </w:r>
      <w:r w:rsidRPr="00DC4648">
        <w:rPr>
          <w:rFonts w:ascii="Times New Roman" w:hAnsi="Times New Roman" w:cs="Times New Roman"/>
          <w:b/>
        </w:rPr>
        <w:t>:</w:t>
      </w:r>
    </w:p>
    <w:p w14:paraId="22F9E489"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1.1. Планировать и анализировать физкультурно-спортивную работу.</w:t>
      </w:r>
    </w:p>
    <w:p w14:paraId="67C1140A"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lastRenderedPageBreak/>
        <w:t>ПК 1.2. Организовывать и проводить мероприятия в сфере молодежной политики, включая досуг и отдых детей, подростков и молодежи, в том числе в специализированных (профильных) лагерях.</w:t>
      </w:r>
    </w:p>
    <w:p w14:paraId="752AAD47"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1.3. Организовывать и проводить физкультурно-оздоровительные и спортивно-массовые мероприятия.</w:t>
      </w:r>
    </w:p>
    <w:p w14:paraId="01468158"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1.4. Организовывать деятельность волонтеров в области физической культуры и спорта.</w:t>
      </w:r>
    </w:p>
    <w:p w14:paraId="08DCCCE3"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1.5. 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p>
    <w:p w14:paraId="1C0EF11F" w14:textId="55FAF8F1" w:rsidR="00160F30" w:rsidRDefault="00160F30" w:rsidP="00FC7DB9">
      <w:pPr>
        <w:rPr>
          <w:rFonts w:ascii="Times New Roman" w:hAnsi="Times New Roman" w:cs="Times New Roman"/>
          <w:bCs/>
        </w:rPr>
      </w:pPr>
      <w:r w:rsidRPr="00160F30">
        <w:rPr>
          <w:rFonts w:ascii="Times New Roman" w:hAnsi="Times New Roman" w:cs="Times New Roman"/>
          <w:bCs/>
        </w:rPr>
        <w:t>ПК 1.6. Проводить работу по предотвращению применения допинга.</w:t>
      </w:r>
    </w:p>
    <w:p w14:paraId="7CA5CD9F" w14:textId="5B45E485" w:rsidR="00DC4648" w:rsidRDefault="0066753C" w:rsidP="00FC7DB9">
      <w:pPr>
        <w:rPr>
          <w:rFonts w:ascii="Times New Roman" w:hAnsi="Times New Roman" w:cs="Times New Roman"/>
          <w:b/>
        </w:rPr>
      </w:pPr>
      <w:r w:rsidRPr="0066753C">
        <w:rPr>
          <w:rFonts w:ascii="Times New Roman" w:hAnsi="Times New Roman" w:cs="Times New Roman"/>
          <w:b/>
        </w:rPr>
        <w:t xml:space="preserve">2. </w:t>
      </w:r>
      <w:r w:rsidR="00160F30" w:rsidRPr="00160F30">
        <w:rPr>
          <w:rFonts w:ascii="Times New Roman" w:hAnsi="Times New Roman" w:cs="Times New Roman"/>
          <w:b/>
        </w:rPr>
        <w:t>Методическое обеспечение организации физкультурной и спортивной деятельности</w:t>
      </w:r>
      <w:r w:rsidR="00DC4648" w:rsidRPr="00DC4648">
        <w:rPr>
          <w:rFonts w:ascii="Times New Roman" w:hAnsi="Times New Roman" w:cs="Times New Roman"/>
          <w:b/>
        </w:rPr>
        <w:t>:</w:t>
      </w:r>
    </w:p>
    <w:p w14:paraId="3A604D2E"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2.1. Разрабатывать методическое обеспечение для организации и проведения занятий по физической культуре и спорту, физкультурно-спортивной работы.</w:t>
      </w:r>
    </w:p>
    <w:p w14:paraId="1B7DBE72"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2.2. Систематизировать педагогический опыт в области физической культуры и спорта на основе изучения профессиональной литературы, самоанализа и анализа деятельности специалистов в области физической культуры и спорта.</w:t>
      </w:r>
    </w:p>
    <w:p w14:paraId="41FFE1FF"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2.3. Оформлять результаты методической и исследовательской деятельности в виде выступлений, докладов, отчетов.</w:t>
      </w:r>
    </w:p>
    <w:p w14:paraId="108DD186"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2.4. Осуществлять исследовательскую и проектную деятельность в области физической культуры и спорта.</w:t>
      </w:r>
    </w:p>
    <w:p w14:paraId="235CA479" w14:textId="07D1A041" w:rsidR="00160F30" w:rsidRPr="00160F30" w:rsidRDefault="00160F30" w:rsidP="00FC7DB9">
      <w:pPr>
        <w:rPr>
          <w:rFonts w:ascii="Times New Roman" w:hAnsi="Times New Roman" w:cs="Times New Roman"/>
          <w:b/>
        </w:rPr>
      </w:pPr>
      <w:r w:rsidRPr="00160F30">
        <w:rPr>
          <w:rFonts w:ascii="Times New Roman" w:hAnsi="Times New Roman" w:cs="Times New Roman"/>
          <w:b/>
        </w:rPr>
        <w:t>3. Преподавание по дополнительным общеразвивающим программам в области физической культуры и спорта:</w:t>
      </w:r>
    </w:p>
    <w:p w14:paraId="281D00B7"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3.1. Определять цели и задачи, планировать учебные занятия по дополнительным общеразвивающим программам в области физической культуры и спорта.</w:t>
      </w:r>
    </w:p>
    <w:p w14:paraId="7BB12340"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3.2. Проводить учебные занятия по дополнительным общеразвивающим программам в области физической культуры и спорта.</w:t>
      </w:r>
    </w:p>
    <w:p w14:paraId="55A245FC"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3.3. Осуществлять контроль и учёт, оценивать и анализировать процесс и результаты деятельности обучающихся на учебных занятиях.</w:t>
      </w:r>
    </w:p>
    <w:p w14:paraId="4D63B893" w14:textId="77777777" w:rsidR="00160F30" w:rsidRPr="00160F30" w:rsidRDefault="00160F30" w:rsidP="00160F30">
      <w:pPr>
        <w:rPr>
          <w:rFonts w:ascii="Times New Roman" w:hAnsi="Times New Roman" w:cs="Times New Roman"/>
          <w:bCs/>
        </w:rPr>
      </w:pPr>
      <w:r w:rsidRPr="00160F30">
        <w:rPr>
          <w:rFonts w:ascii="Times New Roman" w:hAnsi="Times New Roman" w:cs="Times New Roman"/>
          <w:bCs/>
        </w:rPr>
        <w:t>ПК 3.4. Вести первичную учётно-отчётную документацию, обеспечивающую учебные занятия.</w:t>
      </w:r>
    </w:p>
    <w:p w14:paraId="05ACCC0D" w14:textId="079AE3AD" w:rsidR="00160F30" w:rsidRDefault="00160F30" w:rsidP="00160F30">
      <w:pPr>
        <w:rPr>
          <w:rFonts w:ascii="Times New Roman" w:hAnsi="Times New Roman" w:cs="Times New Roman"/>
          <w:bCs/>
        </w:rPr>
      </w:pPr>
      <w:r w:rsidRPr="00160F30">
        <w:rPr>
          <w:rFonts w:ascii="Times New Roman" w:hAnsi="Times New Roman" w:cs="Times New Roman"/>
          <w:bCs/>
        </w:rPr>
        <w:t>ПК 3.5. Осуществлять набор и комплектование групп на обучение по дополнительным общеразвивающим программам.</w:t>
      </w:r>
    </w:p>
    <w:p w14:paraId="5C1D1347" w14:textId="2FB2B02A" w:rsidR="00160F30" w:rsidRDefault="00160F30" w:rsidP="00160F30">
      <w:pPr>
        <w:rPr>
          <w:rFonts w:ascii="Times New Roman" w:hAnsi="Times New Roman" w:cs="Times New Roman"/>
          <w:bCs/>
        </w:rPr>
      </w:pPr>
      <w:r w:rsidRPr="00160F30">
        <w:rPr>
          <w:rFonts w:ascii="Times New Roman" w:hAnsi="Times New Roman" w:cs="Times New Roman"/>
          <w:b/>
        </w:rPr>
        <w:t>4.</w:t>
      </w:r>
      <w:r>
        <w:rPr>
          <w:rFonts w:ascii="Times New Roman" w:hAnsi="Times New Roman" w:cs="Times New Roman"/>
          <w:bCs/>
        </w:rPr>
        <w:t xml:space="preserve"> </w:t>
      </w:r>
      <w:r w:rsidRPr="00160F30">
        <w:rPr>
          <w:rFonts w:ascii="Times New Roman" w:hAnsi="Times New Roman" w:cs="Times New Roman"/>
          <w:b/>
        </w:rPr>
        <w:t>Преподавание физической культуры по основным общеобразовательным программам:</w:t>
      </w:r>
    </w:p>
    <w:p w14:paraId="26E7BB93" w14:textId="40C0D571" w:rsidR="00160F30" w:rsidRPr="00160F30" w:rsidRDefault="00160F30" w:rsidP="00160F30">
      <w:pPr>
        <w:rPr>
          <w:rFonts w:ascii="Times New Roman" w:hAnsi="Times New Roman" w:cs="Times New Roman"/>
          <w:bCs/>
        </w:rPr>
      </w:pPr>
      <w:r w:rsidRPr="00160F30">
        <w:rPr>
          <w:rFonts w:ascii="Times New Roman" w:hAnsi="Times New Roman" w:cs="Times New Roman"/>
          <w:bCs/>
        </w:rPr>
        <w:t xml:space="preserve">ПК </w:t>
      </w:r>
      <w:r>
        <w:rPr>
          <w:rFonts w:ascii="Times New Roman" w:hAnsi="Times New Roman" w:cs="Times New Roman"/>
          <w:bCs/>
        </w:rPr>
        <w:t>4</w:t>
      </w:r>
      <w:r w:rsidRPr="00160F30">
        <w:rPr>
          <w:rFonts w:ascii="Times New Roman" w:hAnsi="Times New Roman" w:cs="Times New Roman"/>
          <w:bCs/>
        </w:rPr>
        <w:t>.1. Определять цели и задачи, планировать учебные занятия по физической культуре.</w:t>
      </w:r>
    </w:p>
    <w:p w14:paraId="2313C9BA" w14:textId="7D53A449" w:rsidR="00160F30" w:rsidRPr="00160F30" w:rsidRDefault="00160F30" w:rsidP="00160F30">
      <w:pPr>
        <w:rPr>
          <w:rFonts w:ascii="Times New Roman" w:hAnsi="Times New Roman" w:cs="Times New Roman"/>
          <w:bCs/>
        </w:rPr>
      </w:pPr>
      <w:r w:rsidRPr="00160F30">
        <w:rPr>
          <w:rFonts w:ascii="Times New Roman" w:hAnsi="Times New Roman" w:cs="Times New Roman"/>
          <w:bCs/>
        </w:rPr>
        <w:t xml:space="preserve">ПК </w:t>
      </w:r>
      <w:r>
        <w:rPr>
          <w:rFonts w:ascii="Times New Roman" w:hAnsi="Times New Roman" w:cs="Times New Roman"/>
          <w:bCs/>
        </w:rPr>
        <w:t>4</w:t>
      </w:r>
      <w:r w:rsidRPr="00160F30">
        <w:rPr>
          <w:rFonts w:ascii="Times New Roman" w:hAnsi="Times New Roman" w:cs="Times New Roman"/>
          <w:bCs/>
        </w:rPr>
        <w:t>.2. Проводить учебные занятия по физической культуре.</w:t>
      </w:r>
    </w:p>
    <w:p w14:paraId="492E9772" w14:textId="0290E683" w:rsidR="00160F30" w:rsidRPr="00160F30" w:rsidRDefault="00160F30" w:rsidP="00160F30">
      <w:pPr>
        <w:rPr>
          <w:rFonts w:ascii="Times New Roman" w:hAnsi="Times New Roman" w:cs="Times New Roman"/>
          <w:bCs/>
        </w:rPr>
      </w:pPr>
      <w:r w:rsidRPr="00160F30">
        <w:rPr>
          <w:rFonts w:ascii="Times New Roman" w:hAnsi="Times New Roman" w:cs="Times New Roman"/>
          <w:bCs/>
        </w:rPr>
        <w:t xml:space="preserve">ПК </w:t>
      </w:r>
      <w:r>
        <w:rPr>
          <w:rFonts w:ascii="Times New Roman" w:hAnsi="Times New Roman" w:cs="Times New Roman"/>
          <w:bCs/>
        </w:rPr>
        <w:t>4</w:t>
      </w:r>
      <w:r w:rsidRPr="00160F30">
        <w:rPr>
          <w:rFonts w:ascii="Times New Roman" w:hAnsi="Times New Roman" w:cs="Times New Roman"/>
          <w:bCs/>
        </w:rPr>
        <w:t>.3. Осуществлять контроль, оценивать и анализировать процесс и результаты педагогической деятельности и обучения по предмету "Физическая культура".</w:t>
      </w:r>
    </w:p>
    <w:p w14:paraId="1B74D712" w14:textId="5BDEDF40" w:rsidR="00160F30" w:rsidRPr="00160F30" w:rsidRDefault="00160F30" w:rsidP="00160F30">
      <w:pPr>
        <w:rPr>
          <w:rFonts w:ascii="Times New Roman" w:hAnsi="Times New Roman" w:cs="Times New Roman"/>
          <w:bCs/>
        </w:rPr>
      </w:pPr>
      <w:r w:rsidRPr="00160F30">
        <w:rPr>
          <w:rFonts w:ascii="Times New Roman" w:hAnsi="Times New Roman" w:cs="Times New Roman"/>
          <w:bCs/>
        </w:rPr>
        <w:t xml:space="preserve">ПК </w:t>
      </w:r>
      <w:r>
        <w:rPr>
          <w:rFonts w:ascii="Times New Roman" w:hAnsi="Times New Roman" w:cs="Times New Roman"/>
          <w:bCs/>
        </w:rPr>
        <w:t>4</w:t>
      </w:r>
      <w:r w:rsidRPr="00160F30">
        <w:rPr>
          <w:rFonts w:ascii="Times New Roman" w:hAnsi="Times New Roman" w:cs="Times New Roman"/>
          <w:bCs/>
        </w:rPr>
        <w:t>.4. Вести документацию, обеспечивающую процесс физического воспитания обучающихся школьного возраста.</w:t>
      </w:r>
    </w:p>
    <w:p w14:paraId="0FFD8434" w14:textId="2B342072" w:rsidR="00160F30" w:rsidRPr="00160F30" w:rsidRDefault="00160F30" w:rsidP="00FC7DB9">
      <w:pPr>
        <w:rPr>
          <w:rFonts w:ascii="Times New Roman" w:hAnsi="Times New Roman" w:cs="Times New Roman"/>
          <w:bCs/>
        </w:rPr>
      </w:pPr>
      <w:r w:rsidRPr="00160F30">
        <w:rPr>
          <w:rFonts w:ascii="Times New Roman" w:hAnsi="Times New Roman" w:cs="Times New Roman"/>
          <w:bCs/>
        </w:rPr>
        <w:t xml:space="preserve">ПК. </w:t>
      </w:r>
      <w:r>
        <w:rPr>
          <w:rFonts w:ascii="Times New Roman" w:hAnsi="Times New Roman" w:cs="Times New Roman"/>
          <w:bCs/>
        </w:rPr>
        <w:t>4</w:t>
      </w:r>
      <w:r w:rsidRPr="00160F30">
        <w:rPr>
          <w:rFonts w:ascii="Times New Roman" w:hAnsi="Times New Roman" w:cs="Times New Roman"/>
          <w:bCs/>
        </w:rPr>
        <w:t>.5. Организовывать и осуществлять внеурочную деятельность в области физической культуры.</w:t>
      </w:r>
    </w:p>
    <w:p w14:paraId="3904A23F" w14:textId="3828189A"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lastRenderedPageBreak/>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FAADB9"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DA4652">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DA4652">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DA4652">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DA4652">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DA4652">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DA4652">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DA4652">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DA4652">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DA4652">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DA4652">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DA4652">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DA4652">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DA4652">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DA4652">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DA4652">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DA4652">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DA4652">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5008A4F4" w14:textId="77777777" w:rsidTr="00DA4652">
        <w:tc>
          <w:tcPr>
            <w:tcW w:w="9061" w:type="dxa"/>
            <w:gridSpan w:val="2"/>
          </w:tcPr>
          <w:p w14:paraId="681D8873" w14:textId="4A22E32C" w:rsidR="00977B7D" w:rsidRPr="00977B7D" w:rsidRDefault="00FC7DB9" w:rsidP="00977B7D">
            <w:pPr>
              <w:jc w:val="center"/>
              <w:rPr>
                <w:rFonts w:ascii="Times New Roman" w:hAnsi="Times New Roman" w:cs="Times New Roman"/>
                <w:b/>
                <w:bCs/>
              </w:rPr>
            </w:pPr>
            <w:r w:rsidRPr="00FC7DB9">
              <w:rPr>
                <w:rFonts w:ascii="Times New Roman" w:hAnsi="Times New Roman" w:cs="Times New Roman"/>
                <w:b/>
                <w:bCs/>
              </w:rPr>
              <w:t>Социально-гуманитарный цикл</w:t>
            </w:r>
          </w:p>
        </w:tc>
      </w:tr>
      <w:tr w:rsidR="00FC7DB9" w:rsidRPr="00FC7DB9" w14:paraId="5DBAF295" w14:textId="77777777" w:rsidTr="00DA4652">
        <w:trPr>
          <w:trHeight w:val="300"/>
        </w:trPr>
        <w:tc>
          <w:tcPr>
            <w:tcW w:w="1596" w:type="dxa"/>
            <w:hideMark/>
          </w:tcPr>
          <w:p w14:paraId="70FC20D5"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СГ.01</w:t>
            </w:r>
          </w:p>
        </w:tc>
        <w:tc>
          <w:tcPr>
            <w:tcW w:w="7465" w:type="dxa"/>
            <w:hideMark/>
          </w:tcPr>
          <w:p w14:paraId="138483A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История России</w:t>
            </w:r>
          </w:p>
        </w:tc>
      </w:tr>
      <w:tr w:rsidR="00FC7DB9" w:rsidRPr="00FC7DB9" w14:paraId="5D86596E" w14:textId="77777777" w:rsidTr="00DA4652">
        <w:trPr>
          <w:trHeight w:val="705"/>
        </w:trPr>
        <w:tc>
          <w:tcPr>
            <w:tcW w:w="1596" w:type="dxa"/>
            <w:hideMark/>
          </w:tcPr>
          <w:p w14:paraId="67F92D5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lastRenderedPageBreak/>
              <w:t>СГ.02</w:t>
            </w:r>
          </w:p>
        </w:tc>
        <w:tc>
          <w:tcPr>
            <w:tcW w:w="7465" w:type="dxa"/>
            <w:hideMark/>
          </w:tcPr>
          <w:p w14:paraId="5D4C91E8"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Иностранный язык в профессиональной деятельности</w:t>
            </w:r>
          </w:p>
        </w:tc>
      </w:tr>
      <w:tr w:rsidR="00FC7DB9" w:rsidRPr="00FC7DB9" w14:paraId="68F9C1EF" w14:textId="77777777" w:rsidTr="00DA4652">
        <w:trPr>
          <w:trHeight w:val="615"/>
        </w:trPr>
        <w:tc>
          <w:tcPr>
            <w:tcW w:w="1596" w:type="dxa"/>
            <w:hideMark/>
          </w:tcPr>
          <w:p w14:paraId="0621BD3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СГ.03</w:t>
            </w:r>
          </w:p>
        </w:tc>
        <w:tc>
          <w:tcPr>
            <w:tcW w:w="7465" w:type="dxa"/>
            <w:hideMark/>
          </w:tcPr>
          <w:p w14:paraId="57656C5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Безопасность жизнедеятельности</w:t>
            </w:r>
          </w:p>
        </w:tc>
      </w:tr>
      <w:tr w:rsidR="00FC7DB9" w:rsidRPr="00FC7DB9" w14:paraId="7A8FEBC5" w14:textId="77777777" w:rsidTr="00DA4652">
        <w:trPr>
          <w:trHeight w:val="480"/>
        </w:trPr>
        <w:tc>
          <w:tcPr>
            <w:tcW w:w="1596" w:type="dxa"/>
            <w:hideMark/>
          </w:tcPr>
          <w:p w14:paraId="5091CB7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СГ.04</w:t>
            </w:r>
          </w:p>
        </w:tc>
        <w:tc>
          <w:tcPr>
            <w:tcW w:w="7465" w:type="dxa"/>
            <w:hideMark/>
          </w:tcPr>
          <w:p w14:paraId="04382FD7"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Физическая культура</w:t>
            </w:r>
          </w:p>
        </w:tc>
      </w:tr>
      <w:tr w:rsidR="00FC7DB9" w:rsidRPr="00FC7DB9" w14:paraId="4EE0D990" w14:textId="77777777" w:rsidTr="00DA4652">
        <w:trPr>
          <w:trHeight w:val="615"/>
        </w:trPr>
        <w:tc>
          <w:tcPr>
            <w:tcW w:w="1596" w:type="dxa"/>
            <w:hideMark/>
          </w:tcPr>
          <w:p w14:paraId="7E54EC4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СГ.05</w:t>
            </w:r>
          </w:p>
        </w:tc>
        <w:tc>
          <w:tcPr>
            <w:tcW w:w="7465" w:type="dxa"/>
            <w:hideMark/>
          </w:tcPr>
          <w:p w14:paraId="1AF89E62" w14:textId="28AC712E" w:rsidR="00FC7DB9" w:rsidRPr="00FC7DB9" w:rsidRDefault="00DA4652" w:rsidP="00FC7DB9">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Основы финансовой грамотности</w:t>
            </w:r>
          </w:p>
        </w:tc>
      </w:tr>
      <w:tr w:rsidR="00FC7DB9" w:rsidRPr="00FC7DB9" w14:paraId="7EB9B599" w14:textId="77777777" w:rsidTr="00DA4652">
        <w:trPr>
          <w:trHeight w:val="615"/>
        </w:trPr>
        <w:tc>
          <w:tcPr>
            <w:tcW w:w="1596" w:type="dxa"/>
            <w:hideMark/>
          </w:tcPr>
          <w:p w14:paraId="2307397D"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СГ.06</w:t>
            </w:r>
          </w:p>
        </w:tc>
        <w:tc>
          <w:tcPr>
            <w:tcW w:w="7465" w:type="dxa"/>
            <w:hideMark/>
          </w:tcPr>
          <w:p w14:paraId="67353185" w14:textId="1F26B7F4" w:rsidR="00FC7DB9" w:rsidRPr="00FC7DB9" w:rsidRDefault="00DA4652" w:rsidP="00FC7DB9">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Основы бережливого производства</w:t>
            </w:r>
          </w:p>
        </w:tc>
      </w:tr>
      <w:tr w:rsidR="00977B7D" w14:paraId="7DF45E2B" w14:textId="77777777" w:rsidTr="00DA4652">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DA4652" w:rsidRPr="00DA4652" w14:paraId="1381AAEC" w14:textId="77777777" w:rsidTr="00DA4652">
        <w:trPr>
          <w:trHeight w:val="300"/>
        </w:trPr>
        <w:tc>
          <w:tcPr>
            <w:tcW w:w="1596" w:type="dxa"/>
            <w:hideMark/>
          </w:tcPr>
          <w:p w14:paraId="1F690E46"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ОП.01</w:t>
            </w:r>
          </w:p>
        </w:tc>
        <w:tc>
          <w:tcPr>
            <w:tcW w:w="7465" w:type="dxa"/>
            <w:hideMark/>
          </w:tcPr>
          <w:p w14:paraId="1C5567F4" w14:textId="77777777" w:rsidR="00DA4652" w:rsidRPr="00DA4652" w:rsidRDefault="00DA4652" w:rsidP="00DA4652">
            <w:pPr>
              <w:rPr>
                <w:rFonts w:ascii="Times New Roman" w:eastAsia="Times New Roman" w:hAnsi="Times New Roman" w:cs="Times New Roman"/>
                <w:sz w:val="22"/>
                <w:szCs w:val="22"/>
              </w:rPr>
            </w:pPr>
            <w:r w:rsidRPr="00DA4652">
              <w:rPr>
                <w:rFonts w:ascii="Times New Roman" w:eastAsia="Times New Roman" w:hAnsi="Times New Roman" w:cs="Times New Roman"/>
                <w:sz w:val="22"/>
                <w:szCs w:val="22"/>
              </w:rPr>
              <w:t>Основы педагогики</w:t>
            </w:r>
          </w:p>
        </w:tc>
      </w:tr>
      <w:tr w:rsidR="00DA4652" w:rsidRPr="00DA4652" w14:paraId="0D8D8BE9" w14:textId="77777777" w:rsidTr="00DA4652">
        <w:trPr>
          <w:trHeight w:val="345"/>
        </w:trPr>
        <w:tc>
          <w:tcPr>
            <w:tcW w:w="1596" w:type="dxa"/>
            <w:hideMark/>
          </w:tcPr>
          <w:p w14:paraId="7086EACF"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ОП.02</w:t>
            </w:r>
          </w:p>
        </w:tc>
        <w:tc>
          <w:tcPr>
            <w:tcW w:w="7465" w:type="dxa"/>
            <w:hideMark/>
          </w:tcPr>
          <w:p w14:paraId="02EB078E" w14:textId="77777777" w:rsidR="00DA4652" w:rsidRPr="00DA4652" w:rsidRDefault="00DA4652" w:rsidP="00DA4652">
            <w:pPr>
              <w:rPr>
                <w:rFonts w:ascii="Times New Roman" w:eastAsia="Times New Roman" w:hAnsi="Times New Roman" w:cs="Times New Roman"/>
                <w:sz w:val="22"/>
                <w:szCs w:val="22"/>
              </w:rPr>
            </w:pPr>
            <w:r w:rsidRPr="00DA4652">
              <w:rPr>
                <w:rFonts w:ascii="Times New Roman" w:eastAsia="Times New Roman" w:hAnsi="Times New Roman" w:cs="Times New Roman"/>
                <w:sz w:val="22"/>
                <w:szCs w:val="22"/>
              </w:rPr>
              <w:t>Основы психологии</w:t>
            </w:r>
          </w:p>
        </w:tc>
      </w:tr>
      <w:tr w:rsidR="00DA4652" w:rsidRPr="00DA4652" w14:paraId="6E904206" w14:textId="77777777" w:rsidTr="00DA4652">
        <w:trPr>
          <w:trHeight w:val="311"/>
        </w:trPr>
        <w:tc>
          <w:tcPr>
            <w:tcW w:w="1596" w:type="dxa"/>
            <w:hideMark/>
          </w:tcPr>
          <w:p w14:paraId="0A3D1B67"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ОП.03</w:t>
            </w:r>
          </w:p>
        </w:tc>
        <w:tc>
          <w:tcPr>
            <w:tcW w:w="7465" w:type="dxa"/>
            <w:hideMark/>
          </w:tcPr>
          <w:p w14:paraId="6550F9E9" w14:textId="77777777" w:rsidR="00DA4652" w:rsidRPr="00DA4652" w:rsidRDefault="00DA4652" w:rsidP="00DA4652">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Основы обучения лиц с особыми образовательными потребностями</w:t>
            </w:r>
          </w:p>
        </w:tc>
      </w:tr>
      <w:tr w:rsidR="00DA4652" w:rsidRPr="00DA4652" w14:paraId="5516F223" w14:textId="77777777" w:rsidTr="00DA4652">
        <w:trPr>
          <w:trHeight w:val="389"/>
        </w:trPr>
        <w:tc>
          <w:tcPr>
            <w:tcW w:w="1596" w:type="dxa"/>
            <w:hideMark/>
          </w:tcPr>
          <w:p w14:paraId="2F41CCFA"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ОП.04</w:t>
            </w:r>
          </w:p>
        </w:tc>
        <w:tc>
          <w:tcPr>
            <w:tcW w:w="7465" w:type="dxa"/>
            <w:hideMark/>
          </w:tcPr>
          <w:p w14:paraId="0A6162C6" w14:textId="77777777" w:rsidR="00DA4652" w:rsidRPr="00DA4652" w:rsidRDefault="00DA4652" w:rsidP="00DA4652">
            <w:pPr>
              <w:rPr>
                <w:rFonts w:ascii="Times New Roman" w:eastAsia="Times New Roman" w:hAnsi="Times New Roman" w:cs="Times New Roman"/>
                <w:sz w:val="22"/>
                <w:szCs w:val="22"/>
              </w:rPr>
            </w:pPr>
            <w:r w:rsidRPr="00DA4652">
              <w:rPr>
                <w:rFonts w:ascii="Times New Roman" w:eastAsia="Times New Roman" w:hAnsi="Times New Roman" w:cs="Times New Roman"/>
                <w:sz w:val="22"/>
                <w:szCs w:val="22"/>
              </w:rPr>
              <w:t>Русский язык и культура профессиональной коммуникации педагога</w:t>
            </w:r>
          </w:p>
        </w:tc>
      </w:tr>
      <w:tr w:rsidR="00DA4652" w:rsidRPr="00DA4652" w14:paraId="2346F6F7" w14:textId="77777777" w:rsidTr="00DA4652">
        <w:trPr>
          <w:trHeight w:val="431"/>
        </w:trPr>
        <w:tc>
          <w:tcPr>
            <w:tcW w:w="1596" w:type="dxa"/>
            <w:hideMark/>
          </w:tcPr>
          <w:p w14:paraId="6C5408FF"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ОП.05</w:t>
            </w:r>
          </w:p>
        </w:tc>
        <w:tc>
          <w:tcPr>
            <w:tcW w:w="7465" w:type="dxa"/>
            <w:hideMark/>
          </w:tcPr>
          <w:p w14:paraId="6EEA0822" w14:textId="77777777" w:rsidR="00DA4652" w:rsidRPr="00DA4652" w:rsidRDefault="00DA4652" w:rsidP="00DA4652">
            <w:pPr>
              <w:rPr>
                <w:rFonts w:ascii="Times New Roman" w:eastAsia="Times New Roman" w:hAnsi="Times New Roman" w:cs="Times New Roman"/>
                <w:sz w:val="22"/>
                <w:szCs w:val="22"/>
              </w:rPr>
            </w:pPr>
            <w:r w:rsidRPr="00DA4652">
              <w:rPr>
                <w:rFonts w:ascii="Times New Roman" w:eastAsia="Times New Roman" w:hAnsi="Times New Roman" w:cs="Times New Roman"/>
                <w:sz w:val="22"/>
                <w:szCs w:val="22"/>
              </w:rPr>
              <w:t>Возрастная анатомия, физиология и гигиена</w:t>
            </w:r>
          </w:p>
        </w:tc>
      </w:tr>
      <w:tr w:rsidR="00DA4652" w:rsidRPr="00DA4652" w14:paraId="64277E75" w14:textId="77777777" w:rsidTr="00DA4652">
        <w:trPr>
          <w:trHeight w:val="471"/>
        </w:trPr>
        <w:tc>
          <w:tcPr>
            <w:tcW w:w="1596" w:type="dxa"/>
            <w:hideMark/>
          </w:tcPr>
          <w:p w14:paraId="747D29E2"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ОП.06</w:t>
            </w:r>
          </w:p>
        </w:tc>
        <w:tc>
          <w:tcPr>
            <w:tcW w:w="7465" w:type="dxa"/>
            <w:hideMark/>
          </w:tcPr>
          <w:p w14:paraId="00BCC03C" w14:textId="77777777" w:rsidR="00DA4652" w:rsidRPr="00DA4652" w:rsidRDefault="00DA4652" w:rsidP="00DA4652">
            <w:pPr>
              <w:rPr>
                <w:rFonts w:ascii="Times New Roman" w:eastAsia="Times New Roman" w:hAnsi="Times New Roman" w:cs="Times New Roman"/>
                <w:sz w:val="22"/>
                <w:szCs w:val="22"/>
              </w:rPr>
            </w:pPr>
            <w:r w:rsidRPr="00DA4652">
              <w:rPr>
                <w:rFonts w:ascii="Times New Roman" w:eastAsia="Times New Roman" w:hAnsi="Times New Roman" w:cs="Times New Roman"/>
                <w:sz w:val="22"/>
                <w:szCs w:val="22"/>
              </w:rPr>
              <w:t>Проектная и исследовательская деятельность в профессиональной сфере</w:t>
            </w:r>
          </w:p>
        </w:tc>
      </w:tr>
      <w:tr w:rsidR="00DA4652" w:rsidRPr="00DA4652" w14:paraId="065211DF" w14:textId="77777777" w:rsidTr="00DA4652">
        <w:trPr>
          <w:trHeight w:val="900"/>
        </w:trPr>
        <w:tc>
          <w:tcPr>
            <w:tcW w:w="1596" w:type="dxa"/>
            <w:hideMark/>
          </w:tcPr>
          <w:p w14:paraId="5A2B4557"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ОП.07</w:t>
            </w:r>
          </w:p>
        </w:tc>
        <w:tc>
          <w:tcPr>
            <w:tcW w:w="7465" w:type="dxa"/>
            <w:hideMark/>
          </w:tcPr>
          <w:p w14:paraId="4910030E" w14:textId="77777777" w:rsidR="00DA4652" w:rsidRPr="00DA4652" w:rsidRDefault="00DA4652" w:rsidP="00DA4652">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Информатика и информационно-коммуникационные технологии в профессиональной деятельности</w:t>
            </w:r>
          </w:p>
        </w:tc>
      </w:tr>
      <w:tr w:rsidR="00DA4652" w:rsidRPr="00DA4652" w14:paraId="3578CAB9" w14:textId="77777777" w:rsidTr="00DA4652">
        <w:trPr>
          <w:trHeight w:val="600"/>
        </w:trPr>
        <w:tc>
          <w:tcPr>
            <w:tcW w:w="1596" w:type="dxa"/>
            <w:hideMark/>
          </w:tcPr>
          <w:p w14:paraId="15844D10"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ОП.08</w:t>
            </w:r>
          </w:p>
        </w:tc>
        <w:tc>
          <w:tcPr>
            <w:tcW w:w="7465" w:type="dxa"/>
            <w:hideMark/>
          </w:tcPr>
          <w:p w14:paraId="0F8D295F" w14:textId="77777777" w:rsidR="00DA4652" w:rsidRPr="00DA4652" w:rsidRDefault="00DA4652" w:rsidP="00DA4652">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Математические методы решения профессиональных задач</w:t>
            </w:r>
          </w:p>
        </w:tc>
      </w:tr>
      <w:tr w:rsidR="00DA4652" w:rsidRPr="00DA4652" w14:paraId="6C9F20C3" w14:textId="77777777" w:rsidTr="00DA4652">
        <w:trPr>
          <w:trHeight w:val="300"/>
        </w:trPr>
        <w:tc>
          <w:tcPr>
            <w:tcW w:w="1596" w:type="dxa"/>
            <w:hideMark/>
          </w:tcPr>
          <w:p w14:paraId="7605F14C"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ОП.09</w:t>
            </w:r>
          </w:p>
        </w:tc>
        <w:tc>
          <w:tcPr>
            <w:tcW w:w="7465" w:type="dxa"/>
            <w:hideMark/>
          </w:tcPr>
          <w:p w14:paraId="5D06E57F" w14:textId="77777777" w:rsidR="00DA4652" w:rsidRPr="00DA4652" w:rsidRDefault="00DA4652" w:rsidP="00DA4652">
            <w:pPr>
              <w:rPr>
                <w:rFonts w:ascii="Times New Roman" w:eastAsia="Times New Roman" w:hAnsi="Times New Roman" w:cs="Times New Roman"/>
                <w:sz w:val="22"/>
                <w:szCs w:val="22"/>
              </w:rPr>
            </w:pPr>
            <w:r w:rsidRPr="00DA4652">
              <w:rPr>
                <w:rFonts w:ascii="Times New Roman" w:eastAsia="Times New Roman" w:hAnsi="Times New Roman" w:cs="Times New Roman"/>
                <w:sz w:val="22"/>
                <w:szCs w:val="22"/>
              </w:rPr>
              <w:t>Анатомия и физиология человека</w:t>
            </w:r>
          </w:p>
        </w:tc>
      </w:tr>
      <w:tr w:rsidR="00DA4652" w:rsidRPr="00DA4652" w14:paraId="77094F88" w14:textId="77777777" w:rsidTr="00DA4652">
        <w:trPr>
          <w:trHeight w:val="373"/>
        </w:trPr>
        <w:tc>
          <w:tcPr>
            <w:tcW w:w="1596" w:type="dxa"/>
            <w:hideMark/>
          </w:tcPr>
          <w:p w14:paraId="2FB8BAB3"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ОП.10</w:t>
            </w:r>
          </w:p>
        </w:tc>
        <w:tc>
          <w:tcPr>
            <w:tcW w:w="7465" w:type="dxa"/>
            <w:hideMark/>
          </w:tcPr>
          <w:p w14:paraId="5CDF2131" w14:textId="77777777" w:rsidR="00DA4652" w:rsidRPr="00DA4652" w:rsidRDefault="00DA4652" w:rsidP="00DA4652">
            <w:pPr>
              <w:rPr>
                <w:rFonts w:ascii="Times New Roman" w:eastAsia="Times New Roman" w:hAnsi="Times New Roman" w:cs="Times New Roman"/>
                <w:sz w:val="22"/>
                <w:szCs w:val="22"/>
              </w:rPr>
            </w:pPr>
            <w:r w:rsidRPr="00DA4652">
              <w:rPr>
                <w:rFonts w:ascii="Times New Roman" w:eastAsia="Times New Roman" w:hAnsi="Times New Roman" w:cs="Times New Roman"/>
                <w:sz w:val="22"/>
                <w:szCs w:val="22"/>
              </w:rPr>
              <w:t>Гигиенические основы физической культуры и спорта</w:t>
            </w:r>
          </w:p>
        </w:tc>
      </w:tr>
      <w:tr w:rsidR="00DA4652" w:rsidRPr="00DA4652" w14:paraId="1ED7ADB1" w14:textId="77777777" w:rsidTr="00DA4652">
        <w:trPr>
          <w:trHeight w:val="480"/>
        </w:trPr>
        <w:tc>
          <w:tcPr>
            <w:tcW w:w="1596" w:type="dxa"/>
            <w:hideMark/>
          </w:tcPr>
          <w:p w14:paraId="3B3D027A"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ОП.11</w:t>
            </w:r>
          </w:p>
        </w:tc>
        <w:tc>
          <w:tcPr>
            <w:tcW w:w="7465" w:type="dxa"/>
            <w:hideMark/>
          </w:tcPr>
          <w:p w14:paraId="2E94D5B8" w14:textId="77777777" w:rsidR="00DA4652" w:rsidRPr="00DA4652" w:rsidRDefault="00DA4652" w:rsidP="00DA4652">
            <w:pPr>
              <w:rPr>
                <w:rFonts w:ascii="Times New Roman" w:eastAsia="Times New Roman" w:hAnsi="Times New Roman" w:cs="Times New Roman"/>
                <w:sz w:val="22"/>
                <w:szCs w:val="22"/>
              </w:rPr>
            </w:pPr>
            <w:r w:rsidRPr="00DA4652">
              <w:rPr>
                <w:rFonts w:ascii="Times New Roman" w:eastAsia="Times New Roman" w:hAnsi="Times New Roman" w:cs="Times New Roman"/>
                <w:sz w:val="22"/>
                <w:szCs w:val="22"/>
              </w:rPr>
              <w:t>Основы биомеханики</w:t>
            </w:r>
          </w:p>
        </w:tc>
      </w:tr>
      <w:tr w:rsidR="00DA4652" w:rsidRPr="00DA4652" w14:paraId="44083170" w14:textId="77777777" w:rsidTr="00DA4652">
        <w:trPr>
          <w:trHeight w:val="389"/>
        </w:trPr>
        <w:tc>
          <w:tcPr>
            <w:tcW w:w="1596" w:type="dxa"/>
            <w:hideMark/>
          </w:tcPr>
          <w:p w14:paraId="532F1B78"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ОП.12</w:t>
            </w:r>
          </w:p>
        </w:tc>
        <w:tc>
          <w:tcPr>
            <w:tcW w:w="7465" w:type="dxa"/>
            <w:hideMark/>
          </w:tcPr>
          <w:p w14:paraId="513D9EF6" w14:textId="77777777" w:rsidR="00DA4652" w:rsidRPr="00DA4652" w:rsidRDefault="00DA4652" w:rsidP="00DA4652">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Теория и история физической культуры и спорта</w:t>
            </w:r>
          </w:p>
        </w:tc>
      </w:tr>
      <w:tr w:rsidR="00DA4652" w:rsidRPr="00DA4652" w14:paraId="0A52CC63" w14:textId="77777777" w:rsidTr="00DA4652">
        <w:trPr>
          <w:trHeight w:val="441"/>
        </w:trPr>
        <w:tc>
          <w:tcPr>
            <w:tcW w:w="1596" w:type="dxa"/>
            <w:hideMark/>
          </w:tcPr>
          <w:p w14:paraId="095D6903"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ОП.13</w:t>
            </w:r>
          </w:p>
        </w:tc>
        <w:tc>
          <w:tcPr>
            <w:tcW w:w="7465" w:type="dxa"/>
            <w:hideMark/>
          </w:tcPr>
          <w:p w14:paraId="5F924AF7" w14:textId="77777777" w:rsidR="00DA4652" w:rsidRPr="00DA4652" w:rsidRDefault="00DA4652" w:rsidP="00DA4652">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Базовые и новые виды физкультурно-спортивной деятельности</w:t>
            </w:r>
          </w:p>
        </w:tc>
      </w:tr>
      <w:tr w:rsidR="00DA4652" w:rsidRPr="00DA4652" w14:paraId="20C49C21" w14:textId="77777777" w:rsidTr="00DA4652">
        <w:trPr>
          <w:trHeight w:val="393"/>
        </w:trPr>
        <w:tc>
          <w:tcPr>
            <w:tcW w:w="1596" w:type="dxa"/>
            <w:hideMark/>
          </w:tcPr>
          <w:p w14:paraId="25779F99" w14:textId="77777777" w:rsidR="00DA4652" w:rsidRPr="00DA4652" w:rsidRDefault="00DA4652" w:rsidP="00DA4652">
            <w:pPr>
              <w:jc w:val="cente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ОП.14</w:t>
            </w:r>
          </w:p>
        </w:tc>
        <w:tc>
          <w:tcPr>
            <w:tcW w:w="7465" w:type="dxa"/>
            <w:hideMark/>
          </w:tcPr>
          <w:p w14:paraId="79327BCF" w14:textId="77777777" w:rsidR="00DA4652" w:rsidRPr="00DA4652" w:rsidRDefault="00DA4652" w:rsidP="00DA4652">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Правовое обеспечение профессиональной деятельности</w:t>
            </w:r>
          </w:p>
        </w:tc>
      </w:tr>
      <w:tr w:rsidR="00977B7D" w14:paraId="011CA090" w14:textId="77777777" w:rsidTr="00DA4652">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DA4652">
        <w:trPr>
          <w:trHeight w:val="464"/>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062CD4B3" w:rsidR="00977B7D" w:rsidRPr="00977B7D" w:rsidRDefault="00DA4652" w:rsidP="00FC7DB9">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Организация и проведение физкультурно-спортивной работы</w:t>
            </w:r>
          </w:p>
        </w:tc>
      </w:tr>
      <w:tr w:rsidR="00977B7D" w:rsidRPr="00977B7D" w14:paraId="50425DA2" w14:textId="77777777" w:rsidTr="00DA4652">
        <w:trPr>
          <w:trHeight w:val="303"/>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1B8381C6" w:rsidR="00977B7D" w:rsidRPr="00977B7D" w:rsidRDefault="00DA4652" w:rsidP="00FC7DB9">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Методическое обеспечение организации физкультурной и спортивной деятельности</w:t>
            </w:r>
          </w:p>
        </w:tc>
      </w:tr>
      <w:tr w:rsidR="00DA4652" w:rsidRPr="00977B7D" w14:paraId="2C22BA46" w14:textId="77777777" w:rsidTr="00DA4652">
        <w:trPr>
          <w:trHeight w:val="663"/>
        </w:trPr>
        <w:tc>
          <w:tcPr>
            <w:tcW w:w="1596" w:type="dxa"/>
          </w:tcPr>
          <w:p w14:paraId="6B7CA7EC" w14:textId="21D79319" w:rsidR="00DA4652" w:rsidRPr="00977B7D" w:rsidRDefault="00DA4652"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ПМ.03</w:t>
            </w:r>
          </w:p>
        </w:tc>
        <w:tc>
          <w:tcPr>
            <w:tcW w:w="7465" w:type="dxa"/>
          </w:tcPr>
          <w:p w14:paraId="2842F7A2" w14:textId="19D27612" w:rsidR="00DA4652" w:rsidRPr="00977B7D" w:rsidRDefault="00DA4652" w:rsidP="00FC7DB9">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Преподавание по дополнительным общеразвивающим программам в области физической культуры и спорта</w:t>
            </w:r>
          </w:p>
        </w:tc>
      </w:tr>
      <w:tr w:rsidR="00DA4652" w:rsidRPr="00977B7D" w14:paraId="74228355" w14:textId="77777777" w:rsidTr="00DA4652">
        <w:trPr>
          <w:trHeight w:val="571"/>
        </w:trPr>
        <w:tc>
          <w:tcPr>
            <w:tcW w:w="1596" w:type="dxa"/>
          </w:tcPr>
          <w:p w14:paraId="0E6D13A0" w14:textId="18ACB43E" w:rsidR="00DA4652" w:rsidRPr="00977B7D" w:rsidRDefault="00DA4652"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ПМ.04</w:t>
            </w:r>
          </w:p>
        </w:tc>
        <w:tc>
          <w:tcPr>
            <w:tcW w:w="7465" w:type="dxa"/>
          </w:tcPr>
          <w:p w14:paraId="0996AAC8" w14:textId="432759F2" w:rsidR="00DA4652" w:rsidRPr="00977B7D" w:rsidRDefault="00DA4652" w:rsidP="00FC7DB9">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Преподавание физической культуры по основным общеобразовательным программам</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lastRenderedPageBreak/>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2B32E100" w14:textId="77777777" w:rsidR="00DA4652" w:rsidRPr="00DA4652" w:rsidRDefault="00DA4652" w:rsidP="00DA4652">
      <w:pPr>
        <w:rPr>
          <w:rFonts w:ascii="Times New Roman" w:hAnsi="Times New Roman"/>
          <w:bCs/>
        </w:rPr>
      </w:pPr>
      <w:r w:rsidRPr="00DA4652">
        <w:rPr>
          <w:rFonts w:ascii="Times New Roman" w:hAnsi="Times New Roman"/>
          <w:bCs/>
        </w:rPr>
        <w:t xml:space="preserve">Объем вариативной части ОПОП СПО по специальности </w:t>
      </w:r>
      <w:r w:rsidRPr="00DA4652">
        <w:rPr>
          <w:rFonts w:ascii="Times New Roman" w:hAnsi="Times New Roman"/>
          <w:b/>
          <w:bCs/>
        </w:rPr>
        <w:t xml:space="preserve">49.02.01 Физическая культура  </w:t>
      </w:r>
      <w:r w:rsidRPr="00DA4652">
        <w:rPr>
          <w:rFonts w:ascii="Times New Roman" w:hAnsi="Times New Roman"/>
          <w:bCs/>
        </w:rPr>
        <w:t>распределен следующим образом:</w:t>
      </w:r>
    </w:p>
    <w:p w14:paraId="59EE94F7" w14:textId="77777777" w:rsidR="00DA4652" w:rsidRPr="00DA4652" w:rsidRDefault="00DA4652" w:rsidP="00DA4652">
      <w:pPr>
        <w:rPr>
          <w:rFonts w:ascii="Times New Roman" w:hAnsi="Times New Roman"/>
          <w:bCs/>
        </w:rPr>
      </w:pPr>
      <w:r w:rsidRPr="00DA4652">
        <w:rPr>
          <w:rFonts w:ascii="Times New Roman" w:hAnsi="Times New Roman"/>
          <w:b/>
          <w:bCs/>
        </w:rPr>
        <w:t>1</w:t>
      </w:r>
      <w:r w:rsidRPr="00DA4652">
        <w:rPr>
          <w:rFonts w:ascii="Times New Roman" w:hAnsi="Times New Roman"/>
          <w:bCs/>
        </w:rPr>
        <w:t xml:space="preserve">. </w:t>
      </w:r>
      <w:r w:rsidRPr="00DA4652">
        <w:rPr>
          <w:rFonts w:ascii="Times New Roman" w:hAnsi="Times New Roman"/>
          <w:b/>
          <w:bCs/>
        </w:rPr>
        <w:t xml:space="preserve">Увеличено количество часов на дисциплины социально-гуманитарного цикла – </w:t>
      </w:r>
      <w:r w:rsidRPr="00DA4652">
        <w:rPr>
          <w:rFonts w:ascii="Times New Roman" w:hAnsi="Times New Roman"/>
          <w:bCs/>
        </w:rPr>
        <w:t xml:space="preserve"> добавлены следующие дисциплины:</w:t>
      </w:r>
    </w:p>
    <w:p w14:paraId="30D5AB03" w14:textId="77777777" w:rsidR="00DA4652" w:rsidRPr="00DA4652" w:rsidRDefault="00DA4652" w:rsidP="00A2730D">
      <w:pPr>
        <w:numPr>
          <w:ilvl w:val="0"/>
          <w:numId w:val="19"/>
        </w:numPr>
        <w:rPr>
          <w:rFonts w:ascii="Times New Roman" w:hAnsi="Times New Roman"/>
          <w:bCs/>
        </w:rPr>
      </w:pPr>
      <w:r w:rsidRPr="00DA4652">
        <w:rPr>
          <w:rFonts w:ascii="Times New Roman" w:hAnsi="Times New Roman"/>
          <w:b/>
          <w:bCs/>
        </w:rPr>
        <w:t xml:space="preserve">Основы бережливого производства </w:t>
      </w:r>
      <w:r w:rsidRPr="00DA4652">
        <w:rPr>
          <w:rFonts w:ascii="Times New Roman" w:hAnsi="Times New Roman"/>
          <w:bCs/>
        </w:rPr>
        <w:t xml:space="preserve">– 46 часов, в результате освоения дисциплины студент должен уметь: </w:t>
      </w:r>
    </w:p>
    <w:p w14:paraId="100E5F6B" w14:textId="77777777" w:rsidR="00DA4652" w:rsidRPr="00DA4652" w:rsidRDefault="00DA4652" w:rsidP="00DA4652">
      <w:pPr>
        <w:rPr>
          <w:rFonts w:ascii="Times New Roman" w:hAnsi="Times New Roman"/>
          <w:bCs/>
        </w:rPr>
      </w:pPr>
      <w:r w:rsidRPr="00DA4652">
        <w:rPr>
          <w:rFonts w:ascii="Times New Roman" w:hAnsi="Times New Roman"/>
          <w:bCs/>
        </w:rPr>
        <w:t xml:space="preserve">- планировать, организовать и проводить мероприятия по реализации принципов бережливого производства; </w:t>
      </w:r>
    </w:p>
    <w:p w14:paraId="126F50BC" w14:textId="77777777" w:rsidR="00DA4652" w:rsidRPr="00DA4652" w:rsidRDefault="00DA4652" w:rsidP="00DA4652">
      <w:pPr>
        <w:rPr>
          <w:rFonts w:ascii="Times New Roman" w:hAnsi="Times New Roman"/>
          <w:bCs/>
        </w:rPr>
      </w:pPr>
      <w:r w:rsidRPr="00DA4652">
        <w:rPr>
          <w:rFonts w:ascii="Times New Roman" w:hAnsi="Times New Roman"/>
          <w:bCs/>
        </w:rPr>
        <w:t>- пользоваться инструментами бережливого производства в профессиональной деятельности</w:t>
      </w:r>
    </w:p>
    <w:p w14:paraId="5378ED00" w14:textId="77777777" w:rsidR="00DA4652" w:rsidRPr="00DA4652" w:rsidRDefault="00DA4652" w:rsidP="00DA4652">
      <w:pPr>
        <w:rPr>
          <w:rFonts w:ascii="Times New Roman" w:hAnsi="Times New Roman"/>
          <w:bCs/>
        </w:rPr>
      </w:pPr>
      <w:r w:rsidRPr="00DA4652">
        <w:rPr>
          <w:rFonts w:ascii="Times New Roman" w:hAnsi="Times New Roman"/>
          <w:bCs/>
        </w:rPr>
        <w:t xml:space="preserve">В результате освоения дисциплины студент должен знать: </w:t>
      </w:r>
    </w:p>
    <w:p w14:paraId="6128F563" w14:textId="77777777" w:rsidR="00DA4652" w:rsidRPr="00DA4652" w:rsidRDefault="00DA4652" w:rsidP="00DA4652">
      <w:pPr>
        <w:rPr>
          <w:rFonts w:ascii="Times New Roman" w:hAnsi="Times New Roman"/>
          <w:bCs/>
        </w:rPr>
      </w:pPr>
      <w:r w:rsidRPr="00DA4652">
        <w:rPr>
          <w:rFonts w:ascii="Times New Roman" w:hAnsi="Times New Roman"/>
          <w:bCs/>
        </w:rPr>
        <w:t xml:space="preserve">- содержание и формы бережливого производства; </w:t>
      </w:r>
    </w:p>
    <w:p w14:paraId="7B5AAF60" w14:textId="77777777" w:rsidR="00DA4652" w:rsidRPr="00DA4652" w:rsidRDefault="00DA4652" w:rsidP="00DA4652">
      <w:pPr>
        <w:rPr>
          <w:rFonts w:ascii="Times New Roman" w:hAnsi="Times New Roman"/>
          <w:bCs/>
        </w:rPr>
      </w:pPr>
      <w:r w:rsidRPr="00DA4652">
        <w:rPr>
          <w:rFonts w:ascii="Times New Roman" w:hAnsi="Times New Roman"/>
          <w:bCs/>
        </w:rPr>
        <w:t xml:space="preserve">- принципы, методы и инструменты бережливого производства </w:t>
      </w:r>
    </w:p>
    <w:p w14:paraId="610702F7" w14:textId="77777777" w:rsidR="00DA4652" w:rsidRPr="00DA4652" w:rsidRDefault="00DA4652" w:rsidP="00DA4652">
      <w:pPr>
        <w:rPr>
          <w:rFonts w:ascii="Times New Roman" w:hAnsi="Times New Roman"/>
          <w:bCs/>
        </w:rPr>
      </w:pPr>
      <w:r w:rsidRPr="00DA4652">
        <w:rPr>
          <w:rFonts w:ascii="Times New Roman" w:hAnsi="Times New Roman"/>
          <w:bCs/>
        </w:rPr>
        <w:t>- алгоритм внедрения инструментов бережливого производства в деятельность офиса</w:t>
      </w:r>
    </w:p>
    <w:p w14:paraId="650998C4" w14:textId="77777777" w:rsidR="00DA4652" w:rsidRPr="00DA4652" w:rsidRDefault="00DA4652" w:rsidP="00DA4652">
      <w:pPr>
        <w:rPr>
          <w:rFonts w:ascii="Times New Roman" w:hAnsi="Times New Roman"/>
          <w:bCs/>
        </w:rPr>
      </w:pPr>
      <w:r w:rsidRPr="00DA4652">
        <w:rPr>
          <w:rFonts w:ascii="Times New Roman" w:hAnsi="Times New Roman"/>
          <w:bCs/>
        </w:rPr>
        <w:t>2.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3C368BA4" w14:textId="77777777" w:rsidR="00DA4652" w:rsidRPr="00DA4652" w:rsidRDefault="00DA4652" w:rsidP="00DA4652">
      <w:pPr>
        <w:rPr>
          <w:rFonts w:ascii="Times New Roman" w:hAnsi="Times New Roman"/>
          <w:bCs/>
        </w:rPr>
      </w:pPr>
      <w:r w:rsidRPr="00DA4652">
        <w:rPr>
          <w:rFonts w:ascii="Times New Roman" w:hAnsi="Times New Roman"/>
          <w:bC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w:t>
      </w:r>
    </w:p>
    <w:p w14:paraId="1397F6C3" w14:textId="77777777" w:rsidR="00DA4652" w:rsidRPr="00DA4652" w:rsidRDefault="00DA4652" w:rsidP="00DA4652">
      <w:pPr>
        <w:rPr>
          <w:rFonts w:ascii="Times New Roman" w:hAnsi="Times New Roman"/>
          <w:b/>
          <w:bCs/>
        </w:rPr>
      </w:pPr>
      <w:r w:rsidRPr="00DA4652">
        <w:rPr>
          <w:rFonts w:ascii="Times New Roman" w:hAnsi="Times New Roman"/>
          <w:bCs/>
        </w:rPr>
        <w:t xml:space="preserve">Распределение часов вариативной части ОПОП выполнено в соответствии с результатами опроса работодателей </w:t>
      </w:r>
      <w:r w:rsidRPr="00DA4652">
        <w:rPr>
          <w:rFonts w:ascii="Times New Roman" w:hAnsi="Times New Roman"/>
          <w:bCs/>
          <w:iCs/>
        </w:rPr>
        <w:t>Комитет образования и науки Администрации г.Нягань.</w:t>
      </w:r>
    </w:p>
    <w:p w14:paraId="3A93F265" w14:textId="540D8970" w:rsidR="001000CF" w:rsidRDefault="00DB3AE3" w:rsidP="009C58B2">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 xml:space="preserve">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w:t>
      </w:r>
      <w:r w:rsidRPr="005E1E3A">
        <w:rPr>
          <w:w w:val="100"/>
          <w:sz w:val="24"/>
          <w:szCs w:val="24"/>
          <w:shd w:val="clear" w:color="auto" w:fill="FFFFFF"/>
        </w:rPr>
        <w:lastRenderedPageBreak/>
        <w:t>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39D5AE27"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ОПОП предусмотрено выполнение </w:t>
      </w:r>
      <w:r w:rsidR="00DA4652">
        <w:rPr>
          <w:rFonts w:ascii="Times New Roman" w:hAnsi="Times New Roman" w:cs="Times New Roman"/>
        </w:rPr>
        <w:t>2</w:t>
      </w:r>
      <w:r>
        <w:rPr>
          <w:rFonts w:ascii="Times New Roman" w:hAnsi="Times New Roman" w:cs="Times New Roman"/>
        </w:rPr>
        <w:t xml:space="preserve"> курсов</w:t>
      </w:r>
      <w:r w:rsidR="00DA4652">
        <w:rPr>
          <w:rFonts w:ascii="Times New Roman" w:hAnsi="Times New Roman" w:cs="Times New Roman"/>
        </w:rPr>
        <w:t>ых</w:t>
      </w:r>
      <w:r>
        <w:rPr>
          <w:rFonts w:ascii="Times New Roman" w:hAnsi="Times New Roman" w:cs="Times New Roman"/>
        </w:rPr>
        <w:t xml:space="preserve"> проект</w:t>
      </w:r>
      <w:r w:rsidR="00DA4652">
        <w:rPr>
          <w:rFonts w:ascii="Times New Roman" w:hAnsi="Times New Roman" w:cs="Times New Roman"/>
        </w:rPr>
        <w:t>ов</w:t>
      </w:r>
      <w:r>
        <w:rPr>
          <w:rFonts w:ascii="Times New Roman" w:hAnsi="Times New Roman" w:cs="Times New Roman"/>
        </w:rPr>
        <w:t>:</w:t>
      </w:r>
    </w:p>
    <w:p w14:paraId="17204F2A" w14:textId="3D631B9B" w:rsidR="00112BAA" w:rsidRDefault="00112BAA" w:rsidP="009C58B2">
      <w:pPr>
        <w:jc w:val="both"/>
        <w:rPr>
          <w:rFonts w:ascii="Times New Roman" w:hAnsi="Times New Roman" w:cs="Times New Roman"/>
          <w:color w:val="auto"/>
        </w:rPr>
      </w:pPr>
      <w:r w:rsidRPr="005C1E23">
        <w:rPr>
          <w:rFonts w:ascii="Times New Roman" w:hAnsi="Times New Roman" w:cs="Times New Roman"/>
          <w:color w:val="auto"/>
        </w:rPr>
        <w:t>МДК.0</w:t>
      </w:r>
      <w:r w:rsidR="00DA4652">
        <w:rPr>
          <w:rFonts w:ascii="Times New Roman" w:hAnsi="Times New Roman" w:cs="Times New Roman"/>
          <w:color w:val="auto"/>
        </w:rPr>
        <w:t>2</w:t>
      </w:r>
      <w:r w:rsidRPr="005C1E23">
        <w:rPr>
          <w:rFonts w:ascii="Times New Roman" w:hAnsi="Times New Roman" w:cs="Times New Roman"/>
          <w:color w:val="auto"/>
        </w:rPr>
        <w:t>.0</w:t>
      </w:r>
      <w:r w:rsidR="00DA4652">
        <w:rPr>
          <w:rFonts w:ascii="Times New Roman" w:hAnsi="Times New Roman" w:cs="Times New Roman"/>
          <w:color w:val="auto"/>
        </w:rPr>
        <w:t>1</w:t>
      </w:r>
      <w:r w:rsidRPr="005C1E23">
        <w:rPr>
          <w:rFonts w:ascii="Times New Roman" w:hAnsi="Times New Roman" w:cs="Times New Roman"/>
          <w:color w:val="auto"/>
        </w:rPr>
        <w:t xml:space="preserve"> </w:t>
      </w:r>
      <w:r w:rsidR="00DA4652" w:rsidRPr="00DA4652">
        <w:rPr>
          <w:rFonts w:ascii="Times New Roman" w:hAnsi="Times New Roman" w:cs="Times New Roman"/>
          <w:color w:val="auto"/>
        </w:rPr>
        <w:t>Теоретические и прикладные аспекты методической работы в области физической культуры и спорта</w:t>
      </w:r>
      <w:r w:rsidR="009C58B2" w:rsidRPr="009C58B2">
        <w:rPr>
          <w:rFonts w:ascii="Times New Roman" w:hAnsi="Times New Roman" w:cs="Times New Roman"/>
          <w:color w:val="auto"/>
        </w:rPr>
        <w:t xml:space="preserve">. </w:t>
      </w:r>
      <w:r w:rsidRPr="005C1E23">
        <w:rPr>
          <w:rFonts w:ascii="Times New Roman" w:hAnsi="Times New Roman" w:cs="Times New Roman"/>
          <w:color w:val="auto"/>
        </w:rPr>
        <w:t xml:space="preserve">– </w:t>
      </w:r>
      <w:r w:rsidR="00DA4652">
        <w:rPr>
          <w:rFonts w:ascii="Times New Roman" w:hAnsi="Times New Roman" w:cs="Times New Roman"/>
          <w:color w:val="auto"/>
        </w:rPr>
        <w:t>3</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1E26D3F1" w14:textId="408A8527" w:rsidR="00DA4652" w:rsidRDefault="00DA4652" w:rsidP="009C58B2">
      <w:pPr>
        <w:jc w:val="both"/>
        <w:rPr>
          <w:rFonts w:ascii="Times New Roman" w:hAnsi="Times New Roman" w:cs="Times New Roman"/>
          <w:color w:val="auto"/>
        </w:rPr>
      </w:pPr>
      <w:r>
        <w:rPr>
          <w:rFonts w:ascii="Times New Roman" w:hAnsi="Times New Roman" w:cs="Times New Roman"/>
          <w:color w:val="auto"/>
        </w:rPr>
        <w:t xml:space="preserve">МДК 04.01 </w:t>
      </w:r>
      <w:r w:rsidRPr="00DA4652">
        <w:rPr>
          <w:rFonts w:ascii="Times New Roman" w:hAnsi="Times New Roman" w:cs="Times New Roman"/>
          <w:color w:val="auto"/>
        </w:rPr>
        <w:t>Методика обучения предмету «Физическая культура»</w:t>
      </w:r>
      <w:r>
        <w:rPr>
          <w:rFonts w:ascii="Times New Roman" w:hAnsi="Times New Roman" w:cs="Times New Roman"/>
          <w:color w:val="auto"/>
        </w:rPr>
        <w:t xml:space="preserve"> - 4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 xml:space="preserve">Консультации проводятся в групповой и </w:t>
      </w:r>
      <w:r w:rsidRPr="00E76A5F">
        <w:rPr>
          <w:rFonts w:ascii="Times New Roman" w:hAnsi="Times New Roman"/>
        </w:rPr>
        <w:lastRenderedPageBreak/>
        <w:t>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110E4275"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DA4652" w:rsidRPr="00DA4652">
        <w:rPr>
          <w:rFonts w:ascii="Times New Roman" w:hAnsi="Times New Roman"/>
          <w:b/>
          <w:bCs/>
        </w:rPr>
        <w:t>49.02.01 Физическая культура</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6F5BBBA0"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DA4652">
        <w:rPr>
          <w:rFonts w:ascii="Times New Roman" w:hAnsi="Times New Roman"/>
          <w:b/>
          <w:color w:val="auto"/>
        </w:rPr>
        <w:t>468</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DA4652">
        <w:rPr>
          <w:rFonts w:ascii="Times New Roman" w:hAnsi="Times New Roman"/>
          <w:b/>
          <w:color w:val="auto"/>
        </w:rPr>
        <w:t>1044</w:t>
      </w:r>
      <w:r w:rsidRPr="009954D8">
        <w:rPr>
          <w:rFonts w:ascii="Times New Roman" w:hAnsi="Times New Roman"/>
          <w:b/>
          <w:color w:val="auto"/>
        </w:rPr>
        <w:t xml:space="preserve"> час</w:t>
      </w:r>
      <w:r w:rsidR="00DA4652">
        <w:rPr>
          <w:rFonts w:ascii="Times New Roman" w:hAnsi="Times New Roman"/>
          <w:b/>
          <w:color w:val="auto"/>
        </w:rPr>
        <w:t>а</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 xml:space="preserve">деловых и ролевых игр, индивидуальных и групповых проектов, анализ производственных ситуаций, </w:t>
      </w:r>
      <w:r w:rsidRPr="00E76A5F">
        <w:rPr>
          <w:rFonts w:ascii="Times New Roman" w:hAnsi="Times New Roman"/>
        </w:rPr>
        <w:lastRenderedPageBreak/>
        <w:t>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A2730D">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A2730D">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A2730D">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A2730D">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A2730D">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A2730D">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A2730D">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0190161B"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B61221">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 xml:space="preserve">общепрофессиональной дисциплины или профессионального модуля. Промежуточная </w:t>
      </w:r>
      <w:r w:rsidRPr="00E76A5F">
        <w:rPr>
          <w:rFonts w:ascii="Times New Roman" w:hAnsi="Times New Roman" w:cs="Times New Roman"/>
          <w:sz w:val="24"/>
          <w:szCs w:val="24"/>
        </w:rPr>
        <w:lastRenderedPageBreak/>
        <w:t>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 xml:space="preserve">Демонстрационный экзамен направлен на определение уровня освоения выпускником материала, предусмотренного образовательной программой, и степени </w:t>
      </w:r>
      <w:r w:rsidRPr="00103CD7">
        <w:rPr>
          <w:rFonts w:ascii="Times New Roman" w:hAnsi="Times New Roman"/>
        </w:rPr>
        <w:lastRenderedPageBreak/>
        <w:t>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4988A470"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123CE766"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40 Сквозные виды профессиональной деятельности в промышленности, и</w:t>
      </w:r>
    </w:p>
    <w:p w14:paraId="4585EFC6"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2296633B"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w:t>
      </w:r>
      <w:r w:rsidR="00DA4652">
        <w:rPr>
          <w:rFonts w:ascii="Times New Roman" w:eastAsia="Times New Roman" w:hAnsi="Times New Roman" w:cs="Times New Roman"/>
        </w:rPr>
        <w:t>4</w:t>
      </w:r>
      <w:r w:rsidRPr="00B664E2">
        <w:rPr>
          <w:rFonts w:ascii="Times New Roman" w:eastAsia="Times New Roman" w:hAnsi="Times New Roman" w:cs="Times New Roman"/>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w:t>
      </w:r>
      <w:r w:rsidRPr="00B664E2">
        <w:rPr>
          <w:rFonts w:ascii="Times New Roman" w:eastAsia="Times New Roman" w:hAnsi="Times New Roman" w:cs="Times New Roman"/>
        </w:rPr>
        <w:lastRenderedPageBreak/>
        <w:t>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4091901F"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специальности </w:t>
      </w:r>
      <w:r w:rsidR="00DA4652" w:rsidRPr="00DA4652">
        <w:rPr>
          <w:rFonts w:ascii="Times New Roman" w:hAnsi="Times New Roman"/>
          <w:b/>
          <w:bCs/>
        </w:rPr>
        <w:t xml:space="preserve">49.02.01 Физическая культура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1FA2B465" w14:textId="3FEF397E" w:rsidR="0057770C" w:rsidRDefault="00DA4652" w:rsidP="009C58B2">
      <w:pPr>
        <w:rPr>
          <w:rFonts w:ascii="Times New Roman" w:hAnsi="Times New Roman" w:cs="Times New Roman"/>
          <w:color w:val="auto"/>
          <w:bdr w:val="none" w:sz="0" w:space="0" w:color="auto" w:frame="1"/>
        </w:rPr>
      </w:pPr>
      <w:r w:rsidRPr="00DA4652">
        <w:rPr>
          <w:rFonts w:ascii="Times New Roman" w:hAnsi="Times New Roman" w:cs="Times New Roman"/>
          <w:color w:val="auto"/>
          <w:bdr w:val="none" w:sz="0" w:space="0" w:color="auto" w:frame="1"/>
        </w:rPr>
        <w:t>Комитет образования и науки Администрации г.Нягань.</w:t>
      </w:r>
    </w:p>
    <w:p w14:paraId="577D7675" w14:textId="53BE197E" w:rsidR="0057770C" w:rsidRDefault="0057770C" w:rsidP="009C58B2">
      <w:pPr>
        <w:rPr>
          <w:rFonts w:ascii="Times New Roman" w:hAnsi="Times New Roman" w:cs="Times New Roman"/>
          <w:color w:val="auto"/>
          <w:bdr w:val="none" w:sz="0" w:space="0" w:color="auto" w:frame="1"/>
        </w:rPr>
      </w:pPr>
      <w:r w:rsidRPr="0057770C">
        <w:rPr>
          <w:rFonts w:ascii="Times New Roman" w:hAnsi="Times New Roman" w:cs="Times New Roman"/>
          <w:color w:val="auto"/>
          <w:bdr w:val="none" w:sz="0" w:space="0" w:color="auto" w:frame="1"/>
        </w:rPr>
        <w:t>Комитет по физической культуре и спорту г.Нягань</w:t>
      </w:r>
    </w:p>
    <w:p w14:paraId="3C9924BC" w14:textId="4A64FF4B" w:rsidR="00495A92" w:rsidRDefault="00DB3AE3" w:rsidP="009C58B2">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60945E8"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7C8EEFB7" w14:textId="77777777" w:rsidR="00890C5B" w:rsidRPr="00890C5B" w:rsidRDefault="00890C5B" w:rsidP="00890C5B">
      <w:pPr>
        <w:rPr>
          <w:rFonts w:ascii="Times New Roman" w:hAnsi="Times New Roman" w:cs="Times New Roman"/>
          <w:b/>
          <w:bCs/>
        </w:rPr>
      </w:pPr>
      <w:r w:rsidRPr="00890C5B">
        <w:rPr>
          <w:rFonts w:ascii="Times New Roman" w:hAnsi="Times New Roman" w:cs="Times New Roman"/>
          <w:b/>
          <w:bCs/>
        </w:rPr>
        <w:t>9.2 Характеристика социокультурной среды колледжа</w:t>
      </w:r>
    </w:p>
    <w:p w14:paraId="128F3A24"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 xml:space="preserve">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w:t>
      </w:r>
      <w:r w:rsidRPr="00890C5B">
        <w:rPr>
          <w:rFonts w:ascii="Times New Roman" w:hAnsi="Times New Roman" w:cs="Times New Roman"/>
        </w:rPr>
        <w:lastRenderedPageBreak/>
        <w:t>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1BB637E5"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388B043D"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482E6CE7"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3814C478"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0FC1EE50"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1DE027D0"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3B642B9B"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0CE9B95F"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7D791FBD" w14:textId="77777777" w:rsidR="00890C5B" w:rsidRPr="00890C5B" w:rsidRDefault="00890C5B" w:rsidP="00890C5B">
      <w:pPr>
        <w:rPr>
          <w:rFonts w:ascii="Times New Roman" w:hAnsi="Times New Roman" w:cs="Times New Roman"/>
        </w:rPr>
      </w:pPr>
      <w:r w:rsidRPr="00890C5B">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Default="00F84515" w:rsidP="00495A92">
      <w:pPr>
        <w:rPr>
          <w:rFonts w:ascii="Times New Roman" w:hAnsi="Times New Roman" w:cs="Times New Roman"/>
        </w:rPr>
      </w:pPr>
    </w:p>
    <w:p w14:paraId="59FE38D8" w14:textId="77777777" w:rsidR="00890C5B" w:rsidRDefault="00890C5B" w:rsidP="0057770C">
      <w:pPr>
        <w:jc w:val="both"/>
        <w:rPr>
          <w:rFonts w:ascii="Times New Roman" w:eastAsia="Times New Roman" w:hAnsi="Times New Roman" w:cs="Times New Roman"/>
          <w:color w:val="auto"/>
          <w:sz w:val="28"/>
          <w:szCs w:val="28"/>
          <w:lang w:eastAsia="en-US" w:bidi="en-US"/>
        </w:rPr>
      </w:pPr>
      <w:bookmarkStart w:id="2" w:name="sub_5236"/>
      <w:bookmarkStart w:id="3" w:name="sub_600"/>
    </w:p>
    <w:p w14:paraId="3140EF55" w14:textId="77777777" w:rsidR="004421FD" w:rsidRDefault="004421FD" w:rsidP="0057770C">
      <w:pPr>
        <w:ind w:firstLine="360"/>
        <w:jc w:val="right"/>
        <w:rPr>
          <w:rFonts w:ascii="Times New Roman" w:eastAsia="Times New Roman" w:hAnsi="Times New Roman" w:cs="Times New Roman"/>
          <w:color w:val="auto"/>
          <w:lang w:eastAsia="en-US" w:bidi="en-US"/>
        </w:rPr>
      </w:pPr>
    </w:p>
    <w:p w14:paraId="2B719D2D" w14:textId="77777777" w:rsidR="004421FD" w:rsidRDefault="004421FD" w:rsidP="0057770C">
      <w:pPr>
        <w:ind w:firstLine="360"/>
        <w:jc w:val="right"/>
        <w:rPr>
          <w:rFonts w:ascii="Times New Roman" w:eastAsia="Times New Roman" w:hAnsi="Times New Roman" w:cs="Times New Roman"/>
          <w:color w:val="auto"/>
          <w:lang w:eastAsia="en-US" w:bidi="en-US"/>
        </w:rPr>
      </w:pPr>
    </w:p>
    <w:p w14:paraId="75F16D5F" w14:textId="77777777" w:rsidR="004421FD" w:rsidRDefault="004421FD" w:rsidP="0057770C">
      <w:pPr>
        <w:ind w:firstLine="360"/>
        <w:jc w:val="right"/>
        <w:rPr>
          <w:rFonts w:ascii="Times New Roman" w:eastAsia="Times New Roman" w:hAnsi="Times New Roman" w:cs="Times New Roman"/>
          <w:color w:val="auto"/>
          <w:lang w:eastAsia="en-US" w:bidi="en-US"/>
        </w:rPr>
      </w:pPr>
    </w:p>
    <w:p w14:paraId="279B3AA5" w14:textId="77777777" w:rsidR="004421FD" w:rsidRDefault="004421FD" w:rsidP="0057770C">
      <w:pPr>
        <w:ind w:firstLine="360"/>
        <w:jc w:val="right"/>
        <w:rPr>
          <w:rFonts w:ascii="Times New Roman" w:eastAsia="Times New Roman" w:hAnsi="Times New Roman" w:cs="Times New Roman"/>
          <w:color w:val="auto"/>
          <w:lang w:eastAsia="en-US" w:bidi="en-US"/>
        </w:rPr>
      </w:pPr>
    </w:p>
    <w:p w14:paraId="04025F15" w14:textId="77777777" w:rsidR="004421FD" w:rsidRDefault="004421FD" w:rsidP="0057770C">
      <w:pPr>
        <w:ind w:firstLine="360"/>
        <w:jc w:val="right"/>
        <w:rPr>
          <w:rFonts w:ascii="Times New Roman" w:eastAsia="Times New Roman" w:hAnsi="Times New Roman" w:cs="Times New Roman"/>
          <w:color w:val="auto"/>
          <w:lang w:eastAsia="en-US" w:bidi="en-US"/>
        </w:rPr>
      </w:pPr>
    </w:p>
    <w:p w14:paraId="11A0A2A1" w14:textId="77777777" w:rsidR="004421FD" w:rsidRDefault="004421FD" w:rsidP="0057770C">
      <w:pPr>
        <w:ind w:firstLine="360"/>
        <w:jc w:val="right"/>
        <w:rPr>
          <w:rFonts w:ascii="Times New Roman" w:eastAsia="Times New Roman" w:hAnsi="Times New Roman" w:cs="Times New Roman"/>
          <w:color w:val="auto"/>
          <w:lang w:eastAsia="en-US" w:bidi="en-US"/>
        </w:rPr>
      </w:pPr>
    </w:p>
    <w:p w14:paraId="33363B17" w14:textId="6A066013" w:rsidR="0057770C" w:rsidRDefault="0057770C" w:rsidP="0057770C">
      <w:pPr>
        <w:ind w:firstLine="360"/>
        <w:jc w:val="right"/>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lastRenderedPageBreak/>
        <w:t>Приложение 1</w:t>
      </w:r>
    </w:p>
    <w:p w14:paraId="1ADC1162" w14:textId="77777777" w:rsidR="0057770C" w:rsidRPr="0057770C" w:rsidRDefault="0057770C" w:rsidP="0057770C">
      <w:pPr>
        <w:ind w:firstLine="360"/>
        <w:jc w:val="center"/>
        <w:rPr>
          <w:rFonts w:ascii="Times New Roman" w:eastAsia="Times New Roman" w:hAnsi="Times New Roman" w:cs="Times New Roman"/>
          <w:iCs/>
          <w:color w:val="auto"/>
          <w:lang w:eastAsia="en-US" w:bidi="en-US"/>
        </w:rPr>
      </w:pPr>
      <w:r w:rsidRPr="0057770C">
        <w:rPr>
          <w:rFonts w:ascii="Times New Roman" w:eastAsia="Times New Roman" w:hAnsi="Times New Roman" w:cs="Times New Roman"/>
          <w:iCs/>
          <w:color w:val="auto"/>
          <w:lang w:eastAsia="en-US" w:bidi="en-US"/>
        </w:rPr>
        <w:t>бюджетное учреждение</w:t>
      </w:r>
    </w:p>
    <w:p w14:paraId="07939686" w14:textId="77777777" w:rsidR="0057770C" w:rsidRPr="0057770C" w:rsidRDefault="0057770C" w:rsidP="0057770C">
      <w:pPr>
        <w:ind w:firstLine="360"/>
        <w:jc w:val="center"/>
        <w:rPr>
          <w:rFonts w:ascii="Times New Roman" w:eastAsia="Times New Roman" w:hAnsi="Times New Roman" w:cs="Times New Roman"/>
          <w:iCs/>
          <w:color w:val="auto"/>
          <w:lang w:eastAsia="en-US" w:bidi="en-US"/>
        </w:rPr>
      </w:pPr>
      <w:r w:rsidRPr="0057770C">
        <w:rPr>
          <w:rFonts w:ascii="Times New Roman" w:eastAsia="Times New Roman" w:hAnsi="Times New Roman" w:cs="Times New Roman"/>
          <w:iCs/>
          <w:color w:val="auto"/>
          <w:lang w:eastAsia="en-US" w:bidi="en-US"/>
        </w:rPr>
        <w:t>профессионального образования</w:t>
      </w:r>
    </w:p>
    <w:p w14:paraId="440255D1" w14:textId="77777777" w:rsidR="0057770C" w:rsidRPr="0057770C" w:rsidRDefault="0057770C" w:rsidP="0057770C">
      <w:pPr>
        <w:ind w:firstLine="360"/>
        <w:jc w:val="center"/>
        <w:rPr>
          <w:rFonts w:ascii="Times New Roman" w:eastAsia="Times New Roman" w:hAnsi="Times New Roman" w:cs="Times New Roman"/>
          <w:iCs/>
          <w:color w:val="auto"/>
          <w:lang w:eastAsia="en-US" w:bidi="en-US"/>
        </w:rPr>
      </w:pPr>
      <w:r w:rsidRPr="0057770C">
        <w:rPr>
          <w:rFonts w:ascii="Times New Roman" w:eastAsia="Times New Roman" w:hAnsi="Times New Roman" w:cs="Times New Roman"/>
          <w:iCs/>
          <w:color w:val="auto"/>
          <w:lang w:eastAsia="en-US" w:bidi="en-US"/>
        </w:rPr>
        <w:t>Ханты-Мансийского автономного округа – Югры</w:t>
      </w:r>
    </w:p>
    <w:p w14:paraId="28A3032D"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iCs/>
          <w:color w:val="auto"/>
          <w:lang w:eastAsia="en-US" w:bidi="en-US"/>
        </w:rPr>
        <w:t>«Няганский технологический колледж»</w:t>
      </w:r>
    </w:p>
    <w:p w14:paraId="10BD9D6F"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554D54C2"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1FB4BDD3" w14:textId="77777777" w:rsidR="0057770C" w:rsidRPr="0057770C" w:rsidRDefault="0057770C" w:rsidP="0057770C">
      <w:pPr>
        <w:ind w:firstLine="360"/>
        <w:jc w:val="center"/>
        <w:rPr>
          <w:rFonts w:ascii="Times New Roman" w:eastAsia="Times New Roman" w:hAnsi="Times New Roman" w:cs="Times New Roman"/>
          <w:b/>
          <w:color w:val="auto"/>
          <w:lang w:eastAsia="en-US" w:bidi="en-US"/>
        </w:rPr>
      </w:pPr>
    </w:p>
    <w:p w14:paraId="73E31161" w14:textId="77777777" w:rsidR="0057770C" w:rsidRPr="0057770C" w:rsidRDefault="0057770C" w:rsidP="0057770C">
      <w:pPr>
        <w:ind w:firstLine="360"/>
        <w:jc w:val="center"/>
        <w:rPr>
          <w:rFonts w:ascii="Times New Roman" w:eastAsia="Times New Roman" w:hAnsi="Times New Roman" w:cs="Times New Roman"/>
          <w:b/>
          <w:color w:val="auto"/>
          <w:lang w:eastAsia="en-US" w:bidi="en-US"/>
        </w:rPr>
      </w:pPr>
    </w:p>
    <w:p w14:paraId="691EAC40"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58C2F062"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498CD756"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3B2DE21F"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УЧЕБНЫЙ ПЛАН</w:t>
      </w:r>
    </w:p>
    <w:p w14:paraId="6A489DF8"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программа подготовки</w:t>
      </w:r>
    </w:p>
    <w:p w14:paraId="7EE123B5"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специалистов среднего звена</w:t>
      </w:r>
    </w:p>
    <w:p w14:paraId="1E23D72F"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 xml:space="preserve"> </w:t>
      </w:r>
    </w:p>
    <w:p w14:paraId="6002E670"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49.02.01 Физическая культура</w:t>
      </w:r>
    </w:p>
    <w:p w14:paraId="6A4F31A6"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7B309AC6"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12AE863C"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4C605947"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Квалификация, присваиваемая</w:t>
      </w:r>
    </w:p>
    <w:p w14:paraId="274DDC73"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по завершении образования:</w:t>
      </w:r>
    </w:p>
    <w:p w14:paraId="710EF194" w14:textId="77777777" w:rsidR="0057770C" w:rsidRPr="0057770C" w:rsidRDefault="0057770C" w:rsidP="0057770C">
      <w:pPr>
        <w:ind w:firstLine="360"/>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b/>
          <w:color w:val="auto"/>
          <w:lang w:eastAsia="en-US" w:bidi="en-US"/>
        </w:rPr>
        <w:t>Педагог по физической культуре и спорту</w:t>
      </w:r>
    </w:p>
    <w:p w14:paraId="6556B7BE" w14:textId="77777777" w:rsidR="0057770C" w:rsidRPr="0057770C" w:rsidRDefault="0057770C" w:rsidP="0057770C">
      <w:pPr>
        <w:ind w:firstLine="360"/>
        <w:rPr>
          <w:rFonts w:ascii="Times New Roman" w:eastAsia="Times New Roman" w:hAnsi="Times New Roman" w:cs="Times New Roman"/>
          <w:iCs/>
          <w:color w:val="auto"/>
          <w:u w:val="single"/>
          <w:lang w:eastAsia="en-US" w:bidi="en-US"/>
        </w:rPr>
      </w:pPr>
      <w:r w:rsidRPr="0057770C">
        <w:rPr>
          <w:rFonts w:ascii="Times New Roman" w:eastAsia="Times New Roman" w:hAnsi="Times New Roman" w:cs="Times New Roman"/>
          <w:color w:val="auto"/>
          <w:lang w:eastAsia="en-US" w:bidi="en-US"/>
        </w:rPr>
        <w:t xml:space="preserve">Форма обучения: </w:t>
      </w:r>
      <w:r w:rsidRPr="0057770C">
        <w:rPr>
          <w:rFonts w:ascii="Times New Roman" w:eastAsia="Times New Roman" w:hAnsi="Times New Roman" w:cs="Times New Roman"/>
          <w:iCs/>
          <w:color w:val="auto"/>
          <w:u w:val="single"/>
          <w:lang w:eastAsia="en-US" w:bidi="en-US"/>
        </w:rPr>
        <w:t xml:space="preserve"> </w:t>
      </w:r>
      <w:r w:rsidRPr="0057770C">
        <w:rPr>
          <w:rFonts w:ascii="Times New Roman" w:eastAsia="Times New Roman" w:hAnsi="Times New Roman" w:cs="Times New Roman"/>
          <w:b/>
          <w:iCs/>
          <w:color w:val="auto"/>
          <w:u w:val="single"/>
          <w:lang w:eastAsia="en-US" w:bidi="en-US"/>
        </w:rPr>
        <w:t>очная</w:t>
      </w:r>
    </w:p>
    <w:p w14:paraId="4AD3F354"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Нормативный срок обучения: </w:t>
      </w:r>
    </w:p>
    <w:p w14:paraId="402AA84B"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b/>
          <w:color w:val="auto"/>
          <w:u w:val="single"/>
          <w:lang w:eastAsia="en-US" w:bidi="en-US"/>
        </w:rPr>
        <w:t>3</w:t>
      </w:r>
      <w:r w:rsidRPr="0057770C">
        <w:rPr>
          <w:rFonts w:ascii="Times New Roman" w:eastAsia="Times New Roman" w:hAnsi="Times New Roman" w:cs="Times New Roman"/>
          <w:b/>
          <w:color w:val="auto"/>
          <w:lang w:eastAsia="en-US" w:bidi="en-US"/>
        </w:rPr>
        <w:t xml:space="preserve"> года </w:t>
      </w:r>
      <w:r w:rsidRPr="0057770C">
        <w:rPr>
          <w:rFonts w:ascii="Times New Roman" w:eastAsia="Times New Roman" w:hAnsi="Times New Roman" w:cs="Times New Roman"/>
          <w:b/>
          <w:color w:val="auto"/>
          <w:u w:val="single"/>
          <w:lang w:eastAsia="en-US" w:bidi="en-US"/>
        </w:rPr>
        <w:t>10</w:t>
      </w:r>
      <w:r w:rsidRPr="0057770C">
        <w:rPr>
          <w:rFonts w:ascii="Times New Roman" w:eastAsia="Times New Roman" w:hAnsi="Times New Roman" w:cs="Times New Roman"/>
          <w:b/>
          <w:color w:val="auto"/>
          <w:lang w:eastAsia="en-US" w:bidi="en-US"/>
        </w:rPr>
        <w:t xml:space="preserve"> мес.</w:t>
      </w:r>
    </w:p>
    <w:p w14:paraId="3F8729BA" w14:textId="77777777" w:rsidR="0057770C" w:rsidRPr="0057770C" w:rsidRDefault="0057770C" w:rsidP="0057770C">
      <w:pPr>
        <w:ind w:firstLine="360"/>
        <w:rPr>
          <w:rFonts w:ascii="Times New Roman" w:eastAsia="Times New Roman" w:hAnsi="Times New Roman" w:cs="Times New Roman"/>
          <w:b/>
          <w:iCs/>
          <w:color w:val="auto"/>
          <w:u w:val="single"/>
          <w:lang w:eastAsia="en-US" w:bidi="en-US"/>
        </w:rPr>
      </w:pPr>
      <w:r w:rsidRPr="0057770C">
        <w:rPr>
          <w:rFonts w:ascii="Times New Roman" w:eastAsia="Times New Roman" w:hAnsi="Times New Roman" w:cs="Times New Roman"/>
          <w:color w:val="auto"/>
          <w:lang w:eastAsia="en-US" w:bidi="en-US"/>
        </w:rPr>
        <w:t xml:space="preserve">на базе </w:t>
      </w:r>
      <w:r w:rsidRPr="0057770C">
        <w:rPr>
          <w:rFonts w:ascii="Times New Roman" w:eastAsia="Times New Roman" w:hAnsi="Times New Roman" w:cs="Times New Roman"/>
          <w:b/>
          <w:iCs/>
          <w:color w:val="auto"/>
          <w:u w:val="single"/>
          <w:lang w:eastAsia="en-US" w:bidi="en-US"/>
        </w:rPr>
        <w:t>основного общего образования;</w:t>
      </w:r>
    </w:p>
    <w:p w14:paraId="3F588E4D"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4357EF9F"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1F9083D3"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061E000F" w14:textId="77777777" w:rsidR="0057770C" w:rsidRPr="0057770C" w:rsidRDefault="0057770C" w:rsidP="0057770C">
      <w:pPr>
        <w:ind w:firstLine="360"/>
        <w:jc w:val="center"/>
        <w:rPr>
          <w:rFonts w:ascii="Times New Roman" w:eastAsia="Times New Roman" w:hAnsi="Times New Roman" w:cs="Times New Roman"/>
          <w:b/>
          <w:color w:val="auto"/>
          <w:lang w:eastAsia="en-US" w:bidi="en-US"/>
        </w:rPr>
      </w:pPr>
    </w:p>
    <w:p w14:paraId="47F50116" w14:textId="77777777" w:rsidR="0057770C" w:rsidRPr="0057770C" w:rsidRDefault="0057770C" w:rsidP="0057770C">
      <w:pPr>
        <w:ind w:firstLine="360"/>
        <w:jc w:val="center"/>
        <w:rPr>
          <w:rFonts w:ascii="Times New Roman" w:eastAsia="Times New Roman" w:hAnsi="Times New Roman" w:cs="Times New Roman"/>
          <w:b/>
          <w:color w:val="auto"/>
          <w:lang w:eastAsia="en-US" w:bidi="en-US"/>
        </w:rPr>
      </w:pPr>
    </w:p>
    <w:p w14:paraId="1D378754"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764F6F4A" w14:textId="77777777" w:rsidR="0057770C" w:rsidRPr="0057770C" w:rsidRDefault="0057770C" w:rsidP="0057770C">
      <w:pPr>
        <w:ind w:firstLine="360"/>
        <w:jc w:val="center"/>
        <w:rPr>
          <w:rFonts w:ascii="Times New Roman" w:eastAsia="Times New Roman" w:hAnsi="Times New Roman" w:cs="Times New Roman"/>
          <w:b/>
          <w:color w:val="auto"/>
          <w:lang w:eastAsia="en-US" w:bidi="en-US"/>
        </w:rPr>
      </w:pPr>
    </w:p>
    <w:p w14:paraId="606D588D"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5DEAFE00"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1B1F2B9B"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15D8987A"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315E3885"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06AB02A3"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6990E328"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76675B5B"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7628AC7D"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116E301F"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 xml:space="preserve">Нягань, 2024 </w:t>
      </w:r>
    </w:p>
    <w:p w14:paraId="4B38E0B7"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1A48102E" w14:textId="459E91D0" w:rsidR="0057770C" w:rsidRPr="0057770C" w:rsidRDefault="0057770C" w:rsidP="0057770C">
      <w:pPr>
        <w:ind w:firstLine="360"/>
        <w:jc w:val="center"/>
        <w:rPr>
          <w:rFonts w:ascii="Times New Roman" w:eastAsia="Times New Roman" w:hAnsi="Times New Roman" w:cs="Times New Roman"/>
          <w:bCs/>
          <w:color w:val="auto"/>
          <w:lang w:eastAsia="en-US" w:bidi="en-US"/>
        </w:rPr>
      </w:pPr>
      <w:r w:rsidRPr="0057770C">
        <w:rPr>
          <w:rFonts w:ascii="Times New Roman" w:eastAsia="Times New Roman" w:hAnsi="Times New Roman" w:cs="Times New Roman"/>
          <w:bCs/>
          <w:color w:val="auto"/>
          <w:lang w:eastAsia="en-US" w:bidi="en-US"/>
        </w:rPr>
        <w:t xml:space="preserve">                                                                                                                     </w:t>
      </w:r>
    </w:p>
    <w:p w14:paraId="59A17213" w14:textId="04DFE291" w:rsidR="0057770C" w:rsidRPr="0057770C" w:rsidRDefault="0057770C" w:rsidP="0057770C">
      <w:pPr>
        <w:ind w:firstLine="360"/>
        <w:jc w:val="center"/>
        <w:rPr>
          <w:rFonts w:ascii="Times New Roman" w:eastAsia="Times New Roman" w:hAnsi="Times New Roman" w:cs="Times New Roman"/>
          <w:bCs/>
          <w:color w:val="auto"/>
          <w:lang w:eastAsia="en-US" w:bidi="en-US"/>
        </w:rPr>
      </w:pPr>
    </w:p>
    <w:p w14:paraId="21A23A0A" w14:textId="2C0B7B2D" w:rsidR="0057770C" w:rsidRPr="0057770C" w:rsidRDefault="0057770C" w:rsidP="0057770C">
      <w:pPr>
        <w:ind w:firstLine="360"/>
        <w:jc w:val="center"/>
        <w:rPr>
          <w:rFonts w:ascii="Times New Roman" w:eastAsia="Times New Roman" w:hAnsi="Times New Roman" w:cs="Times New Roman"/>
          <w:bCs/>
          <w:color w:val="auto"/>
          <w:lang w:eastAsia="en-US" w:bidi="en-US"/>
        </w:rPr>
        <w:sectPr w:rsidR="0057770C" w:rsidRPr="0057770C" w:rsidSect="00374131">
          <w:footerReference w:type="default" r:id="rId12"/>
          <w:pgSz w:w="11906" w:h="16838"/>
          <w:pgMar w:top="1134" w:right="1134" w:bottom="709" w:left="1701" w:header="709" w:footer="709" w:gutter="0"/>
          <w:cols w:space="708"/>
          <w:docGrid w:linePitch="360"/>
        </w:sectPr>
      </w:pPr>
    </w:p>
    <w:p w14:paraId="67996420" w14:textId="77777777" w:rsidR="0057770C" w:rsidRPr="0057770C" w:rsidRDefault="0057770C" w:rsidP="00A2730D">
      <w:pPr>
        <w:numPr>
          <w:ilvl w:val="0"/>
          <w:numId w:val="8"/>
        </w:numPr>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lastRenderedPageBreak/>
        <w:t>СВОДНЫЕ ДАННЫЕ ПО БЮДЖЕТУ ВРЕМЕНИ</w:t>
      </w:r>
    </w:p>
    <w:p w14:paraId="02A31F4F"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2043"/>
        <w:gridCol w:w="1259"/>
        <w:gridCol w:w="2405"/>
        <w:gridCol w:w="1856"/>
        <w:gridCol w:w="1903"/>
        <w:gridCol w:w="1976"/>
        <w:gridCol w:w="1432"/>
        <w:gridCol w:w="1010"/>
      </w:tblGrid>
      <w:tr w:rsidR="0057770C" w:rsidRPr="0057770C" w14:paraId="211793B8" w14:textId="77777777" w:rsidTr="001E7416">
        <w:trPr>
          <w:jc w:val="center"/>
        </w:trPr>
        <w:tc>
          <w:tcPr>
            <w:tcW w:w="1338" w:type="dxa"/>
            <w:vMerge w:val="restart"/>
            <w:vAlign w:val="center"/>
          </w:tcPr>
          <w:p w14:paraId="46F4BA98"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Курсы</w:t>
            </w:r>
          </w:p>
        </w:tc>
        <w:tc>
          <w:tcPr>
            <w:tcW w:w="2199" w:type="dxa"/>
            <w:vMerge w:val="restart"/>
            <w:vAlign w:val="center"/>
          </w:tcPr>
          <w:p w14:paraId="35A72918"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eastAsia="en-US" w:bidi="en-US"/>
              </w:rPr>
            </w:pPr>
            <w:r w:rsidRPr="00890C5B">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146" w:type="dxa"/>
            <w:vMerge w:val="restart"/>
            <w:vAlign w:val="center"/>
          </w:tcPr>
          <w:p w14:paraId="68E06052"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Учебная практика</w:t>
            </w:r>
          </w:p>
        </w:tc>
        <w:tc>
          <w:tcPr>
            <w:tcW w:w="3481" w:type="dxa"/>
            <w:gridSpan w:val="2"/>
            <w:vAlign w:val="center"/>
          </w:tcPr>
          <w:p w14:paraId="02DC2B7E"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Производственная практика</w:t>
            </w:r>
          </w:p>
        </w:tc>
        <w:tc>
          <w:tcPr>
            <w:tcW w:w="1788" w:type="dxa"/>
            <w:vMerge w:val="restart"/>
            <w:vAlign w:val="center"/>
          </w:tcPr>
          <w:p w14:paraId="537D445C"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Промежуточная аттестация</w:t>
            </w:r>
          </w:p>
        </w:tc>
        <w:tc>
          <w:tcPr>
            <w:tcW w:w="1872" w:type="dxa"/>
            <w:vMerge w:val="restart"/>
            <w:vAlign w:val="center"/>
          </w:tcPr>
          <w:p w14:paraId="07B4511F"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241" w:type="dxa"/>
            <w:vMerge w:val="restart"/>
            <w:vAlign w:val="center"/>
          </w:tcPr>
          <w:p w14:paraId="2B98D89F"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Каникулы</w:t>
            </w:r>
          </w:p>
        </w:tc>
        <w:tc>
          <w:tcPr>
            <w:tcW w:w="935" w:type="dxa"/>
            <w:vMerge w:val="restart"/>
            <w:vAlign w:val="center"/>
          </w:tcPr>
          <w:p w14:paraId="21BB14BE"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Всего (по курсам)</w:t>
            </w:r>
          </w:p>
        </w:tc>
      </w:tr>
      <w:tr w:rsidR="0057770C" w:rsidRPr="0057770C" w14:paraId="45F860F8" w14:textId="77777777" w:rsidTr="001E7416">
        <w:trPr>
          <w:jc w:val="center"/>
        </w:trPr>
        <w:tc>
          <w:tcPr>
            <w:tcW w:w="1338" w:type="dxa"/>
            <w:vMerge/>
          </w:tcPr>
          <w:p w14:paraId="208AB364"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0410C9FD"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p>
        </w:tc>
        <w:tc>
          <w:tcPr>
            <w:tcW w:w="1146" w:type="dxa"/>
            <w:vMerge/>
            <w:vAlign w:val="center"/>
          </w:tcPr>
          <w:p w14:paraId="1321AD67"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p>
        </w:tc>
        <w:tc>
          <w:tcPr>
            <w:tcW w:w="1748" w:type="dxa"/>
            <w:vAlign w:val="center"/>
          </w:tcPr>
          <w:p w14:paraId="0E060EA1"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по профилю профессии/специальности</w:t>
            </w:r>
          </w:p>
        </w:tc>
        <w:tc>
          <w:tcPr>
            <w:tcW w:w="1733" w:type="dxa"/>
            <w:vAlign w:val="center"/>
          </w:tcPr>
          <w:p w14:paraId="196BF189"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преддипломная</w:t>
            </w:r>
          </w:p>
          <w:p w14:paraId="5D1DCD57" w14:textId="77777777" w:rsidR="0057770C" w:rsidRPr="00890C5B" w:rsidRDefault="0057770C" w:rsidP="0057770C">
            <w:pPr>
              <w:ind w:firstLine="360"/>
              <w:jc w:val="center"/>
              <w:rPr>
                <w:rFonts w:ascii="Times New Roman" w:eastAsia="Times New Roman" w:hAnsi="Times New Roman" w:cs="Times New Roman"/>
                <w:bCs/>
                <w:i/>
                <w:color w:val="auto"/>
                <w:sz w:val="20"/>
                <w:szCs w:val="20"/>
                <w:lang w:val="en-US" w:eastAsia="en-US" w:bidi="en-US"/>
              </w:rPr>
            </w:pPr>
          </w:p>
        </w:tc>
        <w:tc>
          <w:tcPr>
            <w:tcW w:w="1788" w:type="dxa"/>
            <w:vMerge/>
            <w:vAlign w:val="center"/>
          </w:tcPr>
          <w:p w14:paraId="5B5B61C3"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p>
        </w:tc>
        <w:tc>
          <w:tcPr>
            <w:tcW w:w="1872" w:type="dxa"/>
            <w:vMerge/>
            <w:vAlign w:val="center"/>
          </w:tcPr>
          <w:p w14:paraId="5BC269E7"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p>
        </w:tc>
        <w:tc>
          <w:tcPr>
            <w:tcW w:w="1241" w:type="dxa"/>
            <w:vMerge/>
            <w:vAlign w:val="center"/>
          </w:tcPr>
          <w:p w14:paraId="4C65AA9E"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734F5838"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p>
        </w:tc>
      </w:tr>
      <w:tr w:rsidR="0057770C" w:rsidRPr="0057770C" w14:paraId="27074093" w14:textId="77777777" w:rsidTr="001E7416">
        <w:trPr>
          <w:jc w:val="center"/>
        </w:trPr>
        <w:tc>
          <w:tcPr>
            <w:tcW w:w="1338" w:type="dxa"/>
          </w:tcPr>
          <w:p w14:paraId="64ACD10D"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1</w:t>
            </w:r>
          </w:p>
        </w:tc>
        <w:tc>
          <w:tcPr>
            <w:tcW w:w="2199" w:type="dxa"/>
            <w:vAlign w:val="center"/>
          </w:tcPr>
          <w:p w14:paraId="54DCBA16"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2</w:t>
            </w:r>
          </w:p>
        </w:tc>
        <w:tc>
          <w:tcPr>
            <w:tcW w:w="1146" w:type="dxa"/>
            <w:vAlign w:val="center"/>
          </w:tcPr>
          <w:p w14:paraId="32DBBA15"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3</w:t>
            </w:r>
          </w:p>
        </w:tc>
        <w:tc>
          <w:tcPr>
            <w:tcW w:w="1748" w:type="dxa"/>
            <w:vAlign w:val="center"/>
          </w:tcPr>
          <w:p w14:paraId="327E742C"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4</w:t>
            </w:r>
          </w:p>
        </w:tc>
        <w:tc>
          <w:tcPr>
            <w:tcW w:w="1733" w:type="dxa"/>
            <w:vAlign w:val="center"/>
          </w:tcPr>
          <w:p w14:paraId="383B8CD5"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5</w:t>
            </w:r>
          </w:p>
        </w:tc>
        <w:tc>
          <w:tcPr>
            <w:tcW w:w="1788" w:type="dxa"/>
            <w:vAlign w:val="center"/>
          </w:tcPr>
          <w:p w14:paraId="5F96A0D7"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6</w:t>
            </w:r>
          </w:p>
        </w:tc>
        <w:tc>
          <w:tcPr>
            <w:tcW w:w="1872" w:type="dxa"/>
            <w:vAlign w:val="center"/>
          </w:tcPr>
          <w:p w14:paraId="30A553AA"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7</w:t>
            </w:r>
          </w:p>
        </w:tc>
        <w:tc>
          <w:tcPr>
            <w:tcW w:w="1241" w:type="dxa"/>
            <w:vAlign w:val="center"/>
          </w:tcPr>
          <w:p w14:paraId="51876863"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8</w:t>
            </w:r>
          </w:p>
        </w:tc>
        <w:tc>
          <w:tcPr>
            <w:tcW w:w="935" w:type="dxa"/>
            <w:vAlign w:val="center"/>
          </w:tcPr>
          <w:p w14:paraId="52BC90AE"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val="en-US" w:eastAsia="en-US" w:bidi="en-US"/>
              </w:rPr>
            </w:pPr>
            <w:r w:rsidRPr="00890C5B">
              <w:rPr>
                <w:rFonts w:ascii="Times New Roman" w:eastAsia="Times New Roman" w:hAnsi="Times New Roman" w:cs="Times New Roman"/>
                <w:b/>
                <w:bCs/>
                <w:color w:val="auto"/>
                <w:sz w:val="20"/>
                <w:szCs w:val="20"/>
                <w:lang w:val="en-US" w:eastAsia="en-US" w:bidi="en-US"/>
              </w:rPr>
              <w:t>9</w:t>
            </w:r>
          </w:p>
        </w:tc>
      </w:tr>
      <w:tr w:rsidR="0057770C" w:rsidRPr="0057770C" w14:paraId="0154DAD5" w14:textId="77777777" w:rsidTr="001E7416">
        <w:trPr>
          <w:jc w:val="center"/>
        </w:trPr>
        <w:tc>
          <w:tcPr>
            <w:tcW w:w="1338" w:type="dxa"/>
          </w:tcPr>
          <w:p w14:paraId="5C450751" w14:textId="77777777" w:rsidR="0057770C" w:rsidRPr="00890C5B" w:rsidRDefault="0057770C" w:rsidP="00890C5B">
            <w:pPr>
              <w:ind w:firstLine="22"/>
              <w:jc w:val="center"/>
              <w:rPr>
                <w:rFonts w:ascii="Times New Roman" w:eastAsia="Times New Roman" w:hAnsi="Times New Roman" w:cs="Times New Roman"/>
                <w:color w:val="auto"/>
                <w:sz w:val="20"/>
                <w:szCs w:val="20"/>
                <w:lang w:val="en-US" w:eastAsia="en-US" w:bidi="en-US"/>
              </w:rPr>
            </w:pPr>
            <w:r w:rsidRPr="00890C5B">
              <w:rPr>
                <w:rFonts w:ascii="Times New Roman" w:eastAsia="Times New Roman" w:hAnsi="Times New Roman" w:cs="Times New Roman"/>
                <w:color w:val="auto"/>
                <w:sz w:val="20"/>
                <w:szCs w:val="20"/>
                <w:lang w:val="en-US" w:eastAsia="en-US" w:bidi="en-US"/>
              </w:rPr>
              <w:t>I курс</w:t>
            </w:r>
          </w:p>
        </w:tc>
        <w:tc>
          <w:tcPr>
            <w:tcW w:w="2199" w:type="dxa"/>
          </w:tcPr>
          <w:p w14:paraId="5F3685F1"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40,2</w:t>
            </w:r>
          </w:p>
        </w:tc>
        <w:tc>
          <w:tcPr>
            <w:tcW w:w="1146" w:type="dxa"/>
          </w:tcPr>
          <w:p w14:paraId="49BD4E62"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w:t>
            </w:r>
          </w:p>
        </w:tc>
        <w:tc>
          <w:tcPr>
            <w:tcW w:w="1748" w:type="dxa"/>
          </w:tcPr>
          <w:p w14:paraId="7E74EBA7"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w:t>
            </w:r>
          </w:p>
        </w:tc>
        <w:tc>
          <w:tcPr>
            <w:tcW w:w="1733" w:type="dxa"/>
          </w:tcPr>
          <w:p w14:paraId="66814EA4"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w:t>
            </w:r>
          </w:p>
        </w:tc>
        <w:tc>
          <w:tcPr>
            <w:tcW w:w="1788" w:type="dxa"/>
          </w:tcPr>
          <w:p w14:paraId="09B2D5DA"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0,8</w:t>
            </w:r>
          </w:p>
        </w:tc>
        <w:tc>
          <w:tcPr>
            <w:tcW w:w="1872" w:type="dxa"/>
          </w:tcPr>
          <w:p w14:paraId="2CC2D1BB"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w:t>
            </w:r>
          </w:p>
        </w:tc>
        <w:tc>
          <w:tcPr>
            <w:tcW w:w="1241" w:type="dxa"/>
          </w:tcPr>
          <w:p w14:paraId="48F4BBFD"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11</w:t>
            </w:r>
          </w:p>
        </w:tc>
        <w:tc>
          <w:tcPr>
            <w:tcW w:w="935" w:type="dxa"/>
          </w:tcPr>
          <w:p w14:paraId="6FDCB691"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52</w:t>
            </w:r>
          </w:p>
        </w:tc>
      </w:tr>
      <w:tr w:rsidR="0057770C" w:rsidRPr="0057770C" w14:paraId="2BCA48E4" w14:textId="77777777" w:rsidTr="001E7416">
        <w:trPr>
          <w:jc w:val="center"/>
        </w:trPr>
        <w:tc>
          <w:tcPr>
            <w:tcW w:w="1338" w:type="dxa"/>
          </w:tcPr>
          <w:p w14:paraId="2F5BBE20" w14:textId="77777777" w:rsidR="0057770C" w:rsidRPr="00890C5B" w:rsidRDefault="0057770C" w:rsidP="00890C5B">
            <w:pPr>
              <w:jc w:val="center"/>
              <w:rPr>
                <w:rFonts w:ascii="Times New Roman" w:eastAsia="Times New Roman" w:hAnsi="Times New Roman" w:cs="Times New Roman"/>
                <w:color w:val="auto"/>
                <w:sz w:val="20"/>
                <w:szCs w:val="20"/>
                <w:lang w:val="en-US" w:eastAsia="en-US" w:bidi="en-US"/>
              </w:rPr>
            </w:pPr>
            <w:r w:rsidRPr="00890C5B">
              <w:rPr>
                <w:rFonts w:ascii="Times New Roman" w:eastAsia="Times New Roman" w:hAnsi="Times New Roman" w:cs="Times New Roman"/>
                <w:color w:val="auto"/>
                <w:sz w:val="20"/>
                <w:szCs w:val="20"/>
                <w:lang w:val="en-US" w:eastAsia="en-US" w:bidi="en-US"/>
              </w:rPr>
              <w:t>II курс</w:t>
            </w:r>
          </w:p>
        </w:tc>
        <w:tc>
          <w:tcPr>
            <w:tcW w:w="2199" w:type="dxa"/>
          </w:tcPr>
          <w:p w14:paraId="6D999390"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32,8</w:t>
            </w:r>
          </w:p>
        </w:tc>
        <w:tc>
          <w:tcPr>
            <w:tcW w:w="1146" w:type="dxa"/>
          </w:tcPr>
          <w:p w14:paraId="37BEDAA9"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3</w:t>
            </w:r>
          </w:p>
        </w:tc>
        <w:tc>
          <w:tcPr>
            <w:tcW w:w="1748" w:type="dxa"/>
          </w:tcPr>
          <w:p w14:paraId="2FD75173"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5</w:t>
            </w:r>
          </w:p>
        </w:tc>
        <w:tc>
          <w:tcPr>
            <w:tcW w:w="1733" w:type="dxa"/>
          </w:tcPr>
          <w:p w14:paraId="725C6A43"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w:t>
            </w:r>
          </w:p>
        </w:tc>
        <w:tc>
          <w:tcPr>
            <w:tcW w:w="1788" w:type="dxa"/>
          </w:tcPr>
          <w:p w14:paraId="5E65831A"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0,5</w:t>
            </w:r>
          </w:p>
        </w:tc>
        <w:tc>
          <w:tcPr>
            <w:tcW w:w="1872" w:type="dxa"/>
          </w:tcPr>
          <w:p w14:paraId="77635289"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w:t>
            </w:r>
          </w:p>
        </w:tc>
        <w:tc>
          <w:tcPr>
            <w:tcW w:w="1241" w:type="dxa"/>
          </w:tcPr>
          <w:p w14:paraId="386246A9"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11</w:t>
            </w:r>
          </w:p>
        </w:tc>
        <w:tc>
          <w:tcPr>
            <w:tcW w:w="935" w:type="dxa"/>
          </w:tcPr>
          <w:p w14:paraId="2D3D82A9"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52,3</w:t>
            </w:r>
          </w:p>
        </w:tc>
      </w:tr>
      <w:tr w:rsidR="0057770C" w:rsidRPr="0057770C" w14:paraId="216C2D28" w14:textId="77777777" w:rsidTr="001E7416">
        <w:trPr>
          <w:jc w:val="center"/>
        </w:trPr>
        <w:tc>
          <w:tcPr>
            <w:tcW w:w="1338" w:type="dxa"/>
          </w:tcPr>
          <w:p w14:paraId="0A5B0ED9" w14:textId="77777777" w:rsidR="0057770C" w:rsidRPr="00890C5B" w:rsidRDefault="0057770C" w:rsidP="00890C5B">
            <w:pPr>
              <w:jc w:val="center"/>
              <w:rPr>
                <w:rFonts w:ascii="Times New Roman" w:eastAsia="Times New Roman" w:hAnsi="Times New Roman" w:cs="Times New Roman"/>
                <w:color w:val="auto"/>
                <w:sz w:val="20"/>
                <w:szCs w:val="20"/>
                <w:lang w:val="en-US" w:eastAsia="en-US" w:bidi="en-US"/>
              </w:rPr>
            </w:pPr>
            <w:r w:rsidRPr="00890C5B">
              <w:rPr>
                <w:rFonts w:ascii="Times New Roman" w:eastAsia="Times New Roman" w:hAnsi="Times New Roman" w:cs="Times New Roman"/>
                <w:color w:val="auto"/>
                <w:sz w:val="20"/>
                <w:szCs w:val="20"/>
                <w:lang w:val="en-US" w:eastAsia="en-US" w:bidi="en-US"/>
              </w:rPr>
              <w:t>III курс</w:t>
            </w:r>
          </w:p>
        </w:tc>
        <w:tc>
          <w:tcPr>
            <w:tcW w:w="2199" w:type="dxa"/>
          </w:tcPr>
          <w:p w14:paraId="62556143"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30,5</w:t>
            </w:r>
          </w:p>
        </w:tc>
        <w:tc>
          <w:tcPr>
            <w:tcW w:w="1146" w:type="dxa"/>
          </w:tcPr>
          <w:p w14:paraId="00813DA8"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6</w:t>
            </w:r>
          </w:p>
        </w:tc>
        <w:tc>
          <w:tcPr>
            <w:tcW w:w="1748" w:type="dxa"/>
          </w:tcPr>
          <w:p w14:paraId="7927023C"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4</w:t>
            </w:r>
          </w:p>
        </w:tc>
        <w:tc>
          <w:tcPr>
            <w:tcW w:w="1733" w:type="dxa"/>
          </w:tcPr>
          <w:p w14:paraId="688DBE71"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w:t>
            </w:r>
          </w:p>
        </w:tc>
        <w:tc>
          <w:tcPr>
            <w:tcW w:w="1788" w:type="dxa"/>
          </w:tcPr>
          <w:p w14:paraId="20CFEA2A"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1</w:t>
            </w:r>
          </w:p>
        </w:tc>
        <w:tc>
          <w:tcPr>
            <w:tcW w:w="1872" w:type="dxa"/>
          </w:tcPr>
          <w:p w14:paraId="6357236C"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0</w:t>
            </w:r>
          </w:p>
        </w:tc>
        <w:tc>
          <w:tcPr>
            <w:tcW w:w="1241" w:type="dxa"/>
          </w:tcPr>
          <w:p w14:paraId="20F6E218"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10</w:t>
            </w:r>
          </w:p>
        </w:tc>
        <w:tc>
          <w:tcPr>
            <w:tcW w:w="935" w:type="dxa"/>
          </w:tcPr>
          <w:p w14:paraId="3A4C6FDC"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51,5</w:t>
            </w:r>
          </w:p>
        </w:tc>
      </w:tr>
      <w:tr w:rsidR="0057770C" w:rsidRPr="0057770C" w14:paraId="18226882" w14:textId="77777777" w:rsidTr="001E7416">
        <w:trPr>
          <w:jc w:val="center"/>
        </w:trPr>
        <w:tc>
          <w:tcPr>
            <w:tcW w:w="1338" w:type="dxa"/>
          </w:tcPr>
          <w:p w14:paraId="4E0D1007" w14:textId="77777777" w:rsidR="0057770C" w:rsidRPr="00890C5B" w:rsidRDefault="0057770C" w:rsidP="00890C5B">
            <w:pPr>
              <w:ind w:firstLine="22"/>
              <w:jc w:val="center"/>
              <w:rPr>
                <w:rFonts w:ascii="Times New Roman" w:eastAsia="Times New Roman" w:hAnsi="Times New Roman" w:cs="Times New Roman"/>
                <w:color w:val="auto"/>
                <w:sz w:val="20"/>
                <w:szCs w:val="20"/>
                <w:lang w:val="en-US" w:eastAsia="en-US" w:bidi="en-US"/>
              </w:rPr>
            </w:pPr>
            <w:r w:rsidRPr="00890C5B">
              <w:rPr>
                <w:rFonts w:ascii="Times New Roman" w:eastAsia="Times New Roman" w:hAnsi="Times New Roman" w:cs="Times New Roman"/>
                <w:color w:val="auto"/>
                <w:sz w:val="20"/>
                <w:szCs w:val="20"/>
                <w:lang w:val="en-US" w:eastAsia="en-US" w:bidi="en-US"/>
              </w:rPr>
              <w:t>IV курс</w:t>
            </w:r>
          </w:p>
        </w:tc>
        <w:tc>
          <w:tcPr>
            <w:tcW w:w="2199" w:type="dxa"/>
          </w:tcPr>
          <w:p w14:paraId="662CB4BB"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10,1</w:t>
            </w:r>
          </w:p>
        </w:tc>
        <w:tc>
          <w:tcPr>
            <w:tcW w:w="1146" w:type="dxa"/>
          </w:tcPr>
          <w:p w14:paraId="5C1E621E"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4</w:t>
            </w:r>
          </w:p>
        </w:tc>
        <w:tc>
          <w:tcPr>
            <w:tcW w:w="1748" w:type="dxa"/>
          </w:tcPr>
          <w:p w14:paraId="14A7003A"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16</w:t>
            </w:r>
          </w:p>
        </w:tc>
        <w:tc>
          <w:tcPr>
            <w:tcW w:w="1733" w:type="dxa"/>
          </w:tcPr>
          <w:p w14:paraId="65C0770D"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4</w:t>
            </w:r>
          </w:p>
        </w:tc>
        <w:tc>
          <w:tcPr>
            <w:tcW w:w="1788" w:type="dxa"/>
          </w:tcPr>
          <w:p w14:paraId="23A42097"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1,1</w:t>
            </w:r>
          </w:p>
        </w:tc>
        <w:tc>
          <w:tcPr>
            <w:tcW w:w="1872" w:type="dxa"/>
          </w:tcPr>
          <w:p w14:paraId="6A8305CA"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6</w:t>
            </w:r>
          </w:p>
        </w:tc>
        <w:tc>
          <w:tcPr>
            <w:tcW w:w="1241" w:type="dxa"/>
          </w:tcPr>
          <w:p w14:paraId="3F81F46B"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2</w:t>
            </w:r>
          </w:p>
        </w:tc>
        <w:tc>
          <w:tcPr>
            <w:tcW w:w="935" w:type="dxa"/>
          </w:tcPr>
          <w:p w14:paraId="778A8522" w14:textId="77777777" w:rsidR="0057770C" w:rsidRPr="00890C5B" w:rsidRDefault="0057770C" w:rsidP="0057770C">
            <w:pPr>
              <w:ind w:firstLine="360"/>
              <w:jc w:val="center"/>
              <w:rPr>
                <w:rFonts w:ascii="Times New Roman" w:eastAsia="Times New Roman" w:hAnsi="Times New Roman" w:cs="Times New Roman"/>
                <w:bCs/>
                <w:color w:val="auto"/>
                <w:sz w:val="20"/>
                <w:szCs w:val="20"/>
                <w:lang w:eastAsia="en-US" w:bidi="en-US"/>
              </w:rPr>
            </w:pPr>
            <w:r w:rsidRPr="00890C5B">
              <w:rPr>
                <w:rFonts w:ascii="Times New Roman" w:eastAsia="Times New Roman" w:hAnsi="Times New Roman" w:cs="Times New Roman"/>
                <w:bCs/>
                <w:color w:val="auto"/>
                <w:sz w:val="20"/>
                <w:szCs w:val="20"/>
                <w:lang w:eastAsia="en-US" w:bidi="en-US"/>
              </w:rPr>
              <w:t>43,2</w:t>
            </w:r>
          </w:p>
        </w:tc>
      </w:tr>
      <w:tr w:rsidR="0057770C" w:rsidRPr="0057770C" w14:paraId="1A4F4E8C" w14:textId="77777777" w:rsidTr="001E7416">
        <w:trPr>
          <w:jc w:val="center"/>
        </w:trPr>
        <w:tc>
          <w:tcPr>
            <w:tcW w:w="1338" w:type="dxa"/>
          </w:tcPr>
          <w:p w14:paraId="7B100024" w14:textId="77777777" w:rsidR="0057770C" w:rsidRPr="00890C5B" w:rsidRDefault="0057770C" w:rsidP="0057770C">
            <w:pPr>
              <w:ind w:firstLine="360"/>
              <w:jc w:val="center"/>
              <w:rPr>
                <w:rFonts w:ascii="Times New Roman" w:eastAsia="Times New Roman" w:hAnsi="Times New Roman" w:cs="Times New Roman"/>
                <w:b/>
                <w:color w:val="auto"/>
                <w:sz w:val="20"/>
                <w:szCs w:val="20"/>
                <w:lang w:val="en-US" w:eastAsia="en-US" w:bidi="en-US"/>
              </w:rPr>
            </w:pPr>
            <w:r w:rsidRPr="00890C5B">
              <w:rPr>
                <w:rFonts w:ascii="Times New Roman" w:eastAsia="Times New Roman" w:hAnsi="Times New Roman" w:cs="Times New Roman"/>
                <w:b/>
                <w:color w:val="auto"/>
                <w:sz w:val="20"/>
                <w:szCs w:val="20"/>
                <w:lang w:val="en-US" w:eastAsia="en-US" w:bidi="en-US"/>
              </w:rPr>
              <w:t>Всего</w:t>
            </w:r>
          </w:p>
        </w:tc>
        <w:tc>
          <w:tcPr>
            <w:tcW w:w="2199" w:type="dxa"/>
          </w:tcPr>
          <w:p w14:paraId="2FE258C5"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eastAsia="en-US" w:bidi="en-US"/>
              </w:rPr>
            </w:pPr>
            <w:r w:rsidRPr="00890C5B">
              <w:rPr>
                <w:rFonts w:ascii="Times New Roman" w:eastAsia="Times New Roman" w:hAnsi="Times New Roman" w:cs="Times New Roman"/>
                <w:b/>
                <w:bCs/>
                <w:color w:val="auto"/>
                <w:sz w:val="20"/>
                <w:szCs w:val="20"/>
                <w:lang w:eastAsia="en-US" w:bidi="en-US"/>
              </w:rPr>
              <w:t>113,6</w:t>
            </w:r>
          </w:p>
        </w:tc>
        <w:tc>
          <w:tcPr>
            <w:tcW w:w="1146" w:type="dxa"/>
          </w:tcPr>
          <w:p w14:paraId="1974426E"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eastAsia="en-US" w:bidi="en-US"/>
              </w:rPr>
            </w:pPr>
            <w:r w:rsidRPr="00890C5B">
              <w:rPr>
                <w:rFonts w:ascii="Times New Roman" w:eastAsia="Times New Roman" w:hAnsi="Times New Roman" w:cs="Times New Roman"/>
                <w:b/>
                <w:bCs/>
                <w:color w:val="auto"/>
                <w:sz w:val="20"/>
                <w:szCs w:val="20"/>
                <w:lang w:eastAsia="en-US" w:bidi="en-US"/>
              </w:rPr>
              <w:t>13</w:t>
            </w:r>
          </w:p>
        </w:tc>
        <w:tc>
          <w:tcPr>
            <w:tcW w:w="1748" w:type="dxa"/>
          </w:tcPr>
          <w:p w14:paraId="1C2526AB"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eastAsia="en-US" w:bidi="en-US"/>
              </w:rPr>
            </w:pPr>
            <w:r w:rsidRPr="00890C5B">
              <w:rPr>
                <w:rFonts w:ascii="Times New Roman" w:eastAsia="Times New Roman" w:hAnsi="Times New Roman" w:cs="Times New Roman"/>
                <w:b/>
                <w:bCs/>
                <w:color w:val="auto"/>
                <w:sz w:val="20"/>
                <w:szCs w:val="20"/>
                <w:lang w:eastAsia="en-US" w:bidi="en-US"/>
              </w:rPr>
              <w:t>25</w:t>
            </w:r>
          </w:p>
        </w:tc>
        <w:tc>
          <w:tcPr>
            <w:tcW w:w="1733" w:type="dxa"/>
          </w:tcPr>
          <w:p w14:paraId="58492425"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eastAsia="en-US" w:bidi="en-US"/>
              </w:rPr>
            </w:pPr>
            <w:r w:rsidRPr="00890C5B">
              <w:rPr>
                <w:rFonts w:ascii="Times New Roman" w:eastAsia="Times New Roman" w:hAnsi="Times New Roman" w:cs="Times New Roman"/>
                <w:b/>
                <w:bCs/>
                <w:color w:val="auto"/>
                <w:sz w:val="20"/>
                <w:szCs w:val="20"/>
                <w:lang w:eastAsia="en-US" w:bidi="en-US"/>
              </w:rPr>
              <w:t>4</w:t>
            </w:r>
          </w:p>
        </w:tc>
        <w:tc>
          <w:tcPr>
            <w:tcW w:w="1788" w:type="dxa"/>
          </w:tcPr>
          <w:p w14:paraId="08FC77DC"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eastAsia="en-US" w:bidi="en-US"/>
              </w:rPr>
            </w:pPr>
            <w:r w:rsidRPr="00890C5B">
              <w:rPr>
                <w:rFonts w:ascii="Times New Roman" w:eastAsia="Times New Roman" w:hAnsi="Times New Roman" w:cs="Times New Roman"/>
                <w:b/>
                <w:bCs/>
                <w:color w:val="auto"/>
                <w:sz w:val="20"/>
                <w:szCs w:val="20"/>
                <w:lang w:eastAsia="en-US" w:bidi="en-US"/>
              </w:rPr>
              <w:t>3,4</w:t>
            </w:r>
          </w:p>
        </w:tc>
        <w:tc>
          <w:tcPr>
            <w:tcW w:w="1872" w:type="dxa"/>
          </w:tcPr>
          <w:p w14:paraId="588EF349"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eastAsia="en-US" w:bidi="en-US"/>
              </w:rPr>
            </w:pPr>
            <w:r w:rsidRPr="00890C5B">
              <w:rPr>
                <w:rFonts w:ascii="Times New Roman" w:eastAsia="Times New Roman" w:hAnsi="Times New Roman" w:cs="Times New Roman"/>
                <w:b/>
                <w:bCs/>
                <w:color w:val="auto"/>
                <w:sz w:val="20"/>
                <w:szCs w:val="20"/>
                <w:lang w:eastAsia="en-US" w:bidi="en-US"/>
              </w:rPr>
              <w:t>6</w:t>
            </w:r>
          </w:p>
        </w:tc>
        <w:tc>
          <w:tcPr>
            <w:tcW w:w="1241" w:type="dxa"/>
          </w:tcPr>
          <w:p w14:paraId="7F18127B"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eastAsia="en-US" w:bidi="en-US"/>
              </w:rPr>
            </w:pPr>
            <w:r w:rsidRPr="00890C5B">
              <w:rPr>
                <w:rFonts w:ascii="Times New Roman" w:eastAsia="Times New Roman" w:hAnsi="Times New Roman" w:cs="Times New Roman"/>
                <w:b/>
                <w:bCs/>
                <w:color w:val="auto"/>
                <w:sz w:val="20"/>
                <w:szCs w:val="20"/>
                <w:lang w:eastAsia="en-US" w:bidi="en-US"/>
              </w:rPr>
              <w:t>34</w:t>
            </w:r>
          </w:p>
        </w:tc>
        <w:tc>
          <w:tcPr>
            <w:tcW w:w="935" w:type="dxa"/>
          </w:tcPr>
          <w:p w14:paraId="5989E627" w14:textId="77777777" w:rsidR="0057770C" w:rsidRPr="00890C5B" w:rsidRDefault="0057770C" w:rsidP="0057770C">
            <w:pPr>
              <w:ind w:firstLine="360"/>
              <w:jc w:val="center"/>
              <w:rPr>
                <w:rFonts w:ascii="Times New Roman" w:eastAsia="Times New Roman" w:hAnsi="Times New Roman" w:cs="Times New Roman"/>
                <w:b/>
                <w:bCs/>
                <w:color w:val="auto"/>
                <w:sz w:val="20"/>
                <w:szCs w:val="20"/>
                <w:lang w:eastAsia="en-US" w:bidi="en-US"/>
              </w:rPr>
            </w:pPr>
            <w:r w:rsidRPr="00890C5B">
              <w:rPr>
                <w:rFonts w:ascii="Times New Roman" w:eastAsia="Times New Roman" w:hAnsi="Times New Roman" w:cs="Times New Roman"/>
                <w:b/>
                <w:bCs/>
                <w:color w:val="auto"/>
                <w:sz w:val="20"/>
                <w:szCs w:val="20"/>
                <w:lang w:eastAsia="en-US" w:bidi="en-US"/>
              </w:rPr>
              <w:t>199</w:t>
            </w:r>
          </w:p>
        </w:tc>
      </w:tr>
    </w:tbl>
    <w:p w14:paraId="6F85054E"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sectPr w:rsidR="0057770C" w:rsidRPr="0057770C" w:rsidSect="000430F9">
          <w:pgSz w:w="16838" w:h="11906" w:orient="landscape"/>
          <w:pgMar w:top="1701" w:right="1134" w:bottom="1134" w:left="709" w:header="709" w:footer="709" w:gutter="0"/>
          <w:cols w:space="708"/>
          <w:docGrid w:linePitch="360"/>
        </w:sectPr>
      </w:pPr>
    </w:p>
    <w:p w14:paraId="5D29873B"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специальности </w:t>
      </w:r>
      <w:r w:rsidRPr="0057770C">
        <w:rPr>
          <w:rFonts w:ascii="Times New Roman" w:eastAsia="Times New Roman" w:hAnsi="Times New Roman" w:cs="Times New Roman"/>
          <w:b/>
          <w:bCs/>
          <w:color w:val="auto"/>
          <w:lang w:eastAsia="en-US" w:bidi="en-US"/>
        </w:rPr>
        <w:t>49.02.01 Физическая культура</w:t>
      </w:r>
    </w:p>
    <w:p w14:paraId="1D35D30E"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34EE73CA"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b/>
          <w:color w:val="auto"/>
          <w:lang w:eastAsia="en-US" w:bidi="en-US"/>
        </w:rPr>
        <w:t>Кабинеты</w:t>
      </w:r>
      <w:r w:rsidRPr="0057770C">
        <w:rPr>
          <w:rFonts w:ascii="Times New Roman" w:eastAsia="Times New Roman" w:hAnsi="Times New Roman" w:cs="Times New Roman"/>
          <w:color w:val="auto"/>
          <w:lang w:eastAsia="en-US" w:bidi="en-US"/>
        </w:rPr>
        <w:t>:</w:t>
      </w:r>
    </w:p>
    <w:p w14:paraId="3ADCCC99"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социально-гуманитарных дисциплин; </w:t>
      </w:r>
    </w:p>
    <w:p w14:paraId="43A1D69C"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иностранного языка; </w:t>
      </w:r>
    </w:p>
    <w:p w14:paraId="32B2EE06"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безопасности жизнедеятельности; </w:t>
      </w:r>
    </w:p>
    <w:p w14:paraId="15621D5F"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математики; </w:t>
      </w:r>
    </w:p>
    <w:p w14:paraId="700D7A09"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информатики </w:t>
      </w:r>
    </w:p>
    <w:p w14:paraId="500F91C5"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педагогики и психологии; </w:t>
      </w:r>
    </w:p>
    <w:p w14:paraId="00581EFE"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 анатомии и физиологии и гигиены;</w:t>
      </w:r>
    </w:p>
    <w:p w14:paraId="4FA9A361"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теории и истории физической культуры и спорта;</w:t>
      </w:r>
    </w:p>
    <w:p w14:paraId="39EDA76B"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теории и методики организации физкультурно-спортивной работы;</w:t>
      </w:r>
    </w:p>
    <w:p w14:paraId="6D3C7A4D"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методического обеспечения физкультурной и спортивной деятельности;</w:t>
      </w:r>
    </w:p>
    <w:p w14:paraId="442CD249"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с учетом направленности образовательной программы:</w:t>
      </w:r>
    </w:p>
    <w:p w14:paraId="068C0D2B"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кабинет «Методики преподавания по дополнительным общеразвивающим программам в области физической культуры и спорта»/</w:t>
      </w:r>
    </w:p>
    <w:p w14:paraId="45E1EB82"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кабинет «Методики преподавания физической культуры по основным общеобразовательным программам»,</w:t>
      </w:r>
    </w:p>
    <w:p w14:paraId="0714BF9C"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b/>
          <w:color w:val="auto"/>
          <w:lang w:eastAsia="en-US" w:bidi="en-US"/>
        </w:rPr>
        <w:t>Лаборатории</w:t>
      </w:r>
      <w:r w:rsidRPr="0057770C">
        <w:rPr>
          <w:rFonts w:ascii="Times New Roman" w:eastAsia="Times New Roman" w:hAnsi="Times New Roman" w:cs="Times New Roman"/>
          <w:color w:val="auto"/>
          <w:lang w:eastAsia="en-US" w:bidi="en-US"/>
        </w:rPr>
        <w:t>:</w:t>
      </w:r>
    </w:p>
    <w:p w14:paraId="42076DEE"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физической и функциональной диагностики</w:t>
      </w:r>
    </w:p>
    <w:p w14:paraId="32112E63" w14:textId="77777777" w:rsidR="0057770C" w:rsidRPr="0057770C" w:rsidRDefault="0057770C" w:rsidP="0057770C">
      <w:pPr>
        <w:ind w:firstLine="360"/>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b/>
          <w:color w:val="auto"/>
          <w:lang w:eastAsia="en-US" w:bidi="en-US"/>
        </w:rPr>
        <w:t>Спортивный комплекс:</w:t>
      </w:r>
    </w:p>
    <w:p w14:paraId="582D4728"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(универсальный) спортивный зал, оснащенный спортивным инвентарём и оборудованием, обеспечивающим достижение результатов освоения образовательной программы;</w:t>
      </w:r>
    </w:p>
    <w:p w14:paraId="5C0FB667"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оборудованные открытые спортивные площадки, обеспечивающие достижение результатов освоения образовательной программы;</w:t>
      </w:r>
    </w:p>
    <w:p w14:paraId="61D56455"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плавательный бассейн, оснащенный спортивным инвентарём и оборудованием, обеспечивающим достижение результатов освоения образовательной программы;</w:t>
      </w:r>
    </w:p>
    <w:p w14:paraId="527705B1"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b/>
          <w:color w:val="auto"/>
          <w:lang w:eastAsia="en-US" w:bidi="en-US"/>
        </w:rPr>
        <w:t>Залы</w:t>
      </w:r>
      <w:r w:rsidRPr="0057770C">
        <w:rPr>
          <w:rFonts w:ascii="Times New Roman" w:eastAsia="Times New Roman" w:hAnsi="Times New Roman" w:cs="Times New Roman"/>
          <w:color w:val="auto"/>
          <w:lang w:eastAsia="en-US" w:bidi="en-US"/>
        </w:rPr>
        <w:t>:</w:t>
      </w:r>
    </w:p>
    <w:p w14:paraId="3B2237F5"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библиотека, читальный зал с выходом в сеть Интернет;</w:t>
      </w:r>
    </w:p>
    <w:p w14:paraId="2AC997FC"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актовый зал.</w:t>
      </w:r>
    </w:p>
    <w:p w14:paraId="12D85A31"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1108D3C2"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1AB077AB"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7EEBABD1"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322B62D1"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457AC95D"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128BBBAC"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15AB6285"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6AEF4229"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77CA016C"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1BA5870B"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383A7FBF" w14:textId="57CCB653" w:rsidR="0057770C" w:rsidRDefault="0057770C" w:rsidP="0057770C">
      <w:pPr>
        <w:ind w:firstLine="360"/>
        <w:jc w:val="center"/>
        <w:rPr>
          <w:rFonts w:ascii="Times New Roman" w:eastAsia="Times New Roman" w:hAnsi="Times New Roman" w:cs="Times New Roman"/>
          <w:b/>
          <w:bCs/>
          <w:color w:val="auto"/>
          <w:lang w:eastAsia="en-US" w:bidi="en-US"/>
        </w:rPr>
      </w:pPr>
    </w:p>
    <w:p w14:paraId="637B7F38" w14:textId="13CC64DB" w:rsidR="0057770C" w:rsidRDefault="0057770C" w:rsidP="0057770C">
      <w:pPr>
        <w:ind w:firstLine="360"/>
        <w:jc w:val="center"/>
        <w:rPr>
          <w:rFonts w:ascii="Times New Roman" w:eastAsia="Times New Roman" w:hAnsi="Times New Roman" w:cs="Times New Roman"/>
          <w:b/>
          <w:bCs/>
          <w:color w:val="auto"/>
          <w:lang w:eastAsia="en-US" w:bidi="en-US"/>
        </w:rPr>
      </w:pPr>
    </w:p>
    <w:p w14:paraId="2345F369" w14:textId="4D97D26B" w:rsidR="0057770C" w:rsidRDefault="0057770C" w:rsidP="0057770C">
      <w:pPr>
        <w:ind w:firstLine="360"/>
        <w:jc w:val="center"/>
        <w:rPr>
          <w:rFonts w:ascii="Times New Roman" w:eastAsia="Times New Roman" w:hAnsi="Times New Roman" w:cs="Times New Roman"/>
          <w:b/>
          <w:bCs/>
          <w:color w:val="auto"/>
          <w:lang w:eastAsia="en-US" w:bidi="en-US"/>
        </w:rPr>
      </w:pPr>
    </w:p>
    <w:p w14:paraId="54703374" w14:textId="6F72C826" w:rsidR="0057770C" w:rsidRDefault="0057770C" w:rsidP="0057770C">
      <w:pPr>
        <w:ind w:firstLine="360"/>
        <w:jc w:val="center"/>
        <w:rPr>
          <w:rFonts w:ascii="Times New Roman" w:eastAsia="Times New Roman" w:hAnsi="Times New Roman" w:cs="Times New Roman"/>
          <w:b/>
          <w:bCs/>
          <w:color w:val="auto"/>
          <w:lang w:eastAsia="en-US" w:bidi="en-US"/>
        </w:rPr>
      </w:pPr>
    </w:p>
    <w:p w14:paraId="21753FEF" w14:textId="2A227D7B" w:rsidR="0057770C" w:rsidRDefault="0057770C" w:rsidP="0057770C">
      <w:pPr>
        <w:ind w:firstLine="360"/>
        <w:jc w:val="center"/>
        <w:rPr>
          <w:rFonts w:ascii="Times New Roman" w:eastAsia="Times New Roman" w:hAnsi="Times New Roman" w:cs="Times New Roman"/>
          <w:b/>
          <w:bCs/>
          <w:color w:val="auto"/>
          <w:lang w:eastAsia="en-US" w:bidi="en-US"/>
        </w:rPr>
      </w:pPr>
    </w:p>
    <w:p w14:paraId="0834A05E" w14:textId="65F8F0F7" w:rsidR="0057770C" w:rsidRDefault="0057770C" w:rsidP="0057770C">
      <w:pPr>
        <w:ind w:firstLine="360"/>
        <w:jc w:val="center"/>
        <w:rPr>
          <w:rFonts w:ascii="Times New Roman" w:eastAsia="Times New Roman" w:hAnsi="Times New Roman" w:cs="Times New Roman"/>
          <w:b/>
          <w:bCs/>
          <w:color w:val="auto"/>
          <w:lang w:eastAsia="en-US" w:bidi="en-US"/>
        </w:rPr>
      </w:pPr>
    </w:p>
    <w:p w14:paraId="1A412420" w14:textId="5013A4C8" w:rsidR="0057770C" w:rsidRDefault="0057770C" w:rsidP="0057770C">
      <w:pPr>
        <w:ind w:firstLine="360"/>
        <w:jc w:val="center"/>
        <w:rPr>
          <w:rFonts w:ascii="Times New Roman" w:eastAsia="Times New Roman" w:hAnsi="Times New Roman" w:cs="Times New Roman"/>
          <w:b/>
          <w:bCs/>
          <w:color w:val="auto"/>
          <w:lang w:eastAsia="en-US" w:bidi="en-US"/>
        </w:rPr>
      </w:pPr>
    </w:p>
    <w:p w14:paraId="1CA57F99" w14:textId="77777777" w:rsidR="0057770C" w:rsidRPr="0057770C" w:rsidRDefault="0057770C" w:rsidP="0057770C">
      <w:pPr>
        <w:ind w:firstLine="360"/>
        <w:jc w:val="center"/>
        <w:rPr>
          <w:rFonts w:ascii="Times New Roman" w:eastAsia="Times New Roman" w:hAnsi="Times New Roman" w:cs="Times New Roman"/>
          <w:b/>
          <w:bCs/>
          <w:color w:val="auto"/>
          <w:lang w:eastAsia="en-US" w:bidi="en-US"/>
        </w:rPr>
      </w:pPr>
    </w:p>
    <w:p w14:paraId="3743988E" w14:textId="77777777" w:rsidR="0057770C" w:rsidRPr="0057770C" w:rsidRDefault="0057770C" w:rsidP="00890C5B">
      <w:pPr>
        <w:ind w:firstLine="360"/>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4. ПОЯСНИТЕЛЬНАЯ ЗАПИСКА</w:t>
      </w:r>
    </w:p>
    <w:p w14:paraId="37405514" w14:textId="77777777" w:rsidR="0057770C" w:rsidRPr="0057770C" w:rsidRDefault="0057770C" w:rsidP="0057770C">
      <w:pPr>
        <w:ind w:firstLine="360"/>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color w:val="auto"/>
          <w:lang w:eastAsia="en-US" w:bidi="en-US"/>
        </w:rPr>
        <w:lastRenderedPageBreak/>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57770C">
        <w:rPr>
          <w:rFonts w:ascii="Times New Roman" w:eastAsia="Times New Roman" w:hAnsi="Times New Roman" w:cs="Times New Roman"/>
          <w:b/>
          <w:bCs/>
          <w:color w:val="auto"/>
          <w:lang w:eastAsia="en-US" w:bidi="en-US"/>
        </w:rPr>
        <w:t xml:space="preserve">49.02.01 Физическая культура  </w:t>
      </w:r>
      <w:r w:rsidRPr="0057770C">
        <w:rPr>
          <w:rFonts w:ascii="Times New Roman" w:eastAsia="Times New Roman" w:hAnsi="Times New Roman" w:cs="Times New Roman"/>
          <w:bCs/>
          <w:color w:val="auto"/>
          <w:lang w:eastAsia="en-US" w:bidi="en-US"/>
        </w:rPr>
        <w:t xml:space="preserve">по программе </w:t>
      </w:r>
      <w:r w:rsidRPr="0057770C">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57770C">
        <w:rPr>
          <w:rFonts w:ascii="Times New Roman" w:eastAsia="Times New Roman" w:hAnsi="Times New Roman" w:cs="Times New Roman"/>
          <w:color w:val="auto"/>
          <w:lang w:val="en-US" w:eastAsia="en-US" w:bidi="en-US"/>
        </w:rPr>
        <w:t>N</w:t>
      </w:r>
      <w:r w:rsidRPr="0057770C">
        <w:rPr>
          <w:rFonts w:ascii="Times New Roman" w:eastAsia="Times New Roman" w:hAnsi="Times New Roman" w:cs="Times New Roman"/>
          <w:color w:val="auto"/>
          <w:lang w:eastAsia="en-US" w:bidi="en-US"/>
        </w:rPr>
        <w:t xml:space="preserve"> 968  от 11 ноября 2022 г. УП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3A0CC3C5" w14:textId="77777777" w:rsidR="0057770C" w:rsidRPr="0057770C" w:rsidRDefault="0057770C" w:rsidP="0057770C">
      <w:pPr>
        <w:ind w:firstLine="360"/>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b/>
          <w:color w:val="auto"/>
          <w:lang w:eastAsia="en-US" w:bidi="en-US"/>
        </w:rPr>
        <w:t>4.1 ОРГАНИЗАЦИЯ УЧЕБНОГО ПРОЦЕССА И РЕЖИМ ЗАНЯТИЙ</w:t>
      </w:r>
    </w:p>
    <w:p w14:paraId="16BF3ECD"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Код, наименование: </w:t>
      </w:r>
      <w:r w:rsidRPr="0057770C">
        <w:rPr>
          <w:rFonts w:ascii="Times New Roman" w:eastAsia="Times New Roman" w:hAnsi="Times New Roman" w:cs="Times New Roman"/>
          <w:b/>
          <w:bCs/>
          <w:color w:val="auto"/>
          <w:lang w:eastAsia="en-US" w:bidi="en-US"/>
        </w:rPr>
        <w:t>49.02.01 Физическая культура</w:t>
      </w:r>
      <w:r w:rsidRPr="0057770C">
        <w:rPr>
          <w:rFonts w:ascii="Times New Roman" w:eastAsia="Times New Roman" w:hAnsi="Times New Roman" w:cs="Times New Roman"/>
          <w:bCs/>
          <w:color w:val="auto"/>
          <w:lang w:eastAsia="en-US" w:bidi="en-US"/>
        </w:rPr>
        <w:t>.</w:t>
      </w:r>
      <w:r w:rsidRPr="0057770C">
        <w:rPr>
          <w:rFonts w:ascii="Times New Roman" w:eastAsia="Times New Roman" w:hAnsi="Times New Roman" w:cs="Times New Roman"/>
          <w:b/>
          <w:bCs/>
          <w:color w:val="auto"/>
          <w:lang w:eastAsia="en-US" w:bidi="en-US"/>
        </w:rPr>
        <w:t xml:space="preserve"> </w:t>
      </w:r>
      <w:r w:rsidRPr="0057770C">
        <w:rPr>
          <w:rFonts w:ascii="Times New Roman" w:eastAsia="Times New Roman" w:hAnsi="Times New Roman" w:cs="Times New Roman"/>
          <w:color w:val="auto"/>
          <w:lang w:eastAsia="en-US" w:bidi="en-US"/>
        </w:rPr>
        <w:t xml:space="preserve">Форма обучения -  </w:t>
      </w:r>
      <w:r w:rsidRPr="0057770C">
        <w:rPr>
          <w:rFonts w:ascii="Times New Roman" w:eastAsia="Times New Roman" w:hAnsi="Times New Roman" w:cs="Times New Roman"/>
          <w:b/>
          <w:color w:val="auto"/>
          <w:lang w:eastAsia="en-US" w:bidi="en-US"/>
        </w:rPr>
        <w:t>очная</w:t>
      </w:r>
      <w:r w:rsidRPr="0057770C">
        <w:rPr>
          <w:rFonts w:ascii="Times New Roman" w:eastAsia="Times New Roman" w:hAnsi="Times New Roman" w:cs="Times New Roman"/>
          <w:color w:val="auto"/>
          <w:lang w:eastAsia="en-US" w:bidi="en-US"/>
        </w:rPr>
        <w:t xml:space="preserve">. Нормативный срок обучения – </w:t>
      </w:r>
      <w:r w:rsidRPr="0057770C">
        <w:rPr>
          <w:rFonts w:ascii="Times New Roman" w:eastAsia="Times New Roman" w:hAnsi="Times New Roman" w:cs="Times New Roman"/>
          <w:b/>
          <w:color w:val="auto"/>
          <w:lang w:eastAsia="en-US" w:bidi="en-US"/>
        </w:rPr>
        <w:t xml:space="preserve">3 года 10 мес. на базе основного общего образования. </w:t>
      </w:r>
    </w:p>
    <w:p w14:paraId="41D8F6F8"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Объем недельной образовательной нагрузки обучающихся по программе не может превышать </w:t>
      </w:r>
      <w:r w:rsidRPr="0057770C">
        <w:rPr>
          <w:rFonts w:ascii="Times New Roman" w:eastAsia="Times New Roman" w:hAnsi="Times New Roman" w:cs="Times New Roman"/>
          <w:b/>
          <w:color w:val="auto"/>
          <w:lang w:eastAsia="en-US" w:bidi="en-US"/>
        </w:rPr>
        <w:t>36 академических часов</w:t>
      </w:r>
      <w:r w:rsidRPr="0057770C">
        <w:rPr>
          <w:rFonts w:ascii="Times New Roman" w:eastAsia="Times New Roman" w:hAnsi="Times New Roman" w:cs="Times New Roman"/>
          <w:color w:val="auto"/>
          <w:lang w:eastAsia="en-US" w:bidi="en-US"/>
        </w:rPr>
        <w:t>, и включает все виды работы во взаимодействии с преподавателем и самостоятельную учебную работу.</w:t>
      </w:r>
    </w:p>
    <w:p w14:paraId="3B876049" w14:textId="77777777" w:rsidR="0057770C" w:rsidRPr="0057770C" w:rsidRDefault="0057770C" w:rsidP="0057770C">
      <w:pPr>
        <w:ind w:firstLine="360"/>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b/>
          <w:iCs/>
          <w:color w:val="auto"/>
          <w:lang w:eastAsia="en-US" w:bidi="en-US"/>
        </w:rPr>
        <w:t>Организация  учебного процесса и режим занятий</w:t>
      </w:r>
      <w:r w:rsidRPr="0057770C">
        <w:rPr>
          <w:rFonts w:ascii="Times New Roman" w:eastAsia="Times New Roman" w:hAnsi="Times New Roman" w:cs="Times New Roman"/>
          <w:b/>
          <w:color w:val="auto"/>
          <w:lang w:eastAsia="en-US" w:bidi="en-US"/>
        </w:rPr>
        <w:t>:</w:t>
      </w:r>
    </w:p>
    <w:p w14:paraId="5385A257" w14:textId="77777777" w:rsidR="0057770C" w:rsidRPr="0057770C" w:rsidRDefault="0057770C" w:rsidP="00A2730D">
      <w:pPr>
        <w:numPr>
          <w:ilvl w:val="0"/>
          <w:numId w:val="12"/>
        </w:numPr>
        <w:rPr>
          <w:rFonts w:ascii="Times New Roman" w:eastAsia="Times New Roman" w:hAnsi="Times New Roman" w:cs="Times New Roman"/>
          <w:iCs/>
          <w:color w:val="auto"/>
          <w:lang w:eastAsia="en-US" w:bidi="en-US"/>
        </w:rPr>
      </w:pPr>
      <w:r w:rsidRPr="0057770C">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48B1CAEE" w14:textId="77777777" w:rsidR="0057770C" w:rsidRPr="0057770C" w:rsidRDefault="0057770C" w:rsidP="00A2730D">
      <w:pPr>
        <w:numPr>
          <w:ilvl w:val="0"/>
          <w:numId w:val="12"/>
        </w:numPr>
        <w:rPr>
          <w:rFonts w:ascii="Times New Roman" w:eastAsia="Times New Roman" w:hAnsi="Times New Roman" w:cs="Times New Roman"/>
          <w:iCs/>
          <w:color w:val="auto"/>
          <w:lang w:val="en-US" w:eastAsia="en-US" w:bidi="en-US"/>
        </w:rPr>
      </w:pPr>
      <w:r w:rsidRPr="0057770C">
        <w:rPr>
          <w:rFonts w:ascii="Times New Roman" w:eastAsia="Times New Roman" w:hAnsi="Times New Roman" w:cs="Times New Roman"/>
          <w:iCs/>
          <w:color w:val="auto"/>
          <w:lang w:val="en-US" w:eastAsia="en-US" w:bidi="en-US"/>
        </w:rPr>
        <w:t>продолжительность учебной недели – шестидневная;</w:t>
      </w:r>
    </w:p>
    <w:p w14:paraId="67C2F8CE" w14:textId="77777777" w:rsidR="0057770C" w:rsidRPr="0057770C" w:rsidRDefault="0057770C" w:rsidP="00A2730D">
      <w:pPr>
        <w:numPr>
          <w:ilvl w:val="0"/>
          <w:numId w:val="13"/>
        </w:numPr>
        <w:rPr>
          <w:rFonts w:ascii="Times New Roman" w:eastAsia="Times New Roman" w:hAnsi="Times New Roman" w:cs="Times New Roman"/>
          <w:iCs/>
          <w:color w:val="auto"/>
          <w:lang w:val="en-US" w:eastAsia="en-US" w:bidi="en-US"/>
        </w:rPr>
      </w:pPr>
      <w:r w:rsidRPr="0057770C">
        <w:rPr>
          <w:rFonts w:ascii="Times New Roman" w:eastAsia="Times New Roman" w:hAnsi="Times New Roman" w:cs="Times New Roman"/>
          <w:iCs/>
          <w:color w:val="auto"/>
          <w:lang w:val="en-US" w:eastAsia="en-US" w:bidi="en-US"/>
        </w:rPr>
        <w:t>продолжительность урока (45 мин.);</w:t>
      </w:r>
    </w:p>
    <w:p w14:paraId="3DCFE9B4" w14:textId="77777777" w:rsidR="0057770C" w:rsidRPr="0057770C" w:rsidRDefault="0057770C" w:rsidP="00A2730D">
      <w:pPr>
        <w:numPr>
          <w:ilvl w:val="0"/>
          <w:numId w:val="13"/>
        </w:numPr>
        <w:rPr>
          <w:rFonts w:ascii="Times New Roman" w:eastAsia="Times New Roman" w:hAnsi="Times New Roman" w:cs="Times New Roman"/>
          <w:iCs/>
          <w:color w:val="auto"/>
          <w:lang w:eastAsia="en-US" w:bidi="en-US"/>
        </w:rPr>
      </w:pPr>
      <w:r w:rsidRPr="0057770C">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6C456353" w14:textId="77777777" w:rsidR="0057770C" w:rsidRPr="0057770C" w:rsidRDefault="0057770C" w:rsidP="00A2730D">
      <w:pPr>
        <w:numPr>
          <w:ilvl w:val="0"/>
          <w:numId w:val="13"/>
        </w:numPr>
        <w:rPr>
          <w:rFonts w:ascii="Times New Roman" w:eastAsia="Times New Roman" w:hAnsi="Times New Roman" w:cs="Times New Roman"/>
          <w:iCs/>
          <w:color w:val="auto"/>
          <w:lang w:eastAsia="en-US" w:bidi="en-US"/>
        </w:rPr>
      </w:pPr>
      <w:r w:rsidRPr="0057770C">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3D004530"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4E6B1AC7"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МДК реализуется рассредоточено и (или) концентрированно в течении нескольких недель подряд.</w:t>
      </w:r>
    </w:p>
    <w:p w14:paraId="7DEF240C" w14:textId="77777777" w:rsidR="0057770C" w:rsidRPr="0057770C" w:rsidRDefault="0057770C" w:rsidP="0057770C">
      <w:pPr>
        <w:ind w:firstLine="360"/>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b/>
          <w:color w:val="auto"/>
          <w:lang w:eastAsia="en-US" w:bidi="en-US"/>
        </w:rPr>
        <w:t>Текущий контроль и промежуточная аттестация</w:t>
      </w:r>
    </w:p>
    <w:p w14:paraId="5A46E5CE"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6CEAFD01"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При реализации ОПОП СПО по специальности: </w:t>
      </w:r>
      <w:r w:rsidRPr="0057770C">
        <w:rPr>
          <w:rFonts w:ascii="Times New Roman" w:eastAsia="Times New Roman" w:hAnsi="Times New Roman" w:cs="Times New Roman"/>
          <w:b/>
          <w:bCs/>
          <w:color w:val="auto"/>
          <w:lang w:eastAsia="en-US" w:bidi="en-US"/>
        </w:rPr>
        <w:t>49.02.01 Физическая культура</w:t>
      </w:r>
      <w:r w:rsidRPr="0057770C">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0DF90228"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24D47680"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и 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 или профессионального модуля. </w:t>
      </w:r>
    </w:p>
    <w:p w14:paraId="05D2C84C"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lastRenderedPageBreak/>
        <w:t>В учебном году установлено не более 8 экзаменов и 10 зачетов (без учета физической культуры). Каждая дидактическая единица УП заканчивается контрольной точкой (зачет, дифференцированный зачет, экзамен, экзамен по модулю).</w:t>
      </w:r>
    </w:p>
    <w:p w14:paraId="025ABD24"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6E16C406"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УП.</w:t>
      </w:r>
    </w:p>
    <w:p w14:paraId="7A6B11FD"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789E18C2"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6428C26F" w14:textId="77777777" w:rsidR="0057770C" w:rsidRPr="0057770C" w:rsidRDefault="0057770C" w:rsidP="00890C5B">
      <w:pPr>
        <w:ind w:firstLine="360"/>
        <w:jc w:val="center"/>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4.2 ОБЩЕОБРАЗОВАТЕЛЬНЫЙ ЦИКЛ</w:t>
      </w:r>
    </w:p>
    <w:p w14:paraId="0AB81530"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53118563"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62371495"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Обязательная учебная нагрузка в часах составляет </w:t>
      </w:r>
      <w:r w:rsidRPr="0057770C">
        <w:rPr>
          <w:rFonts w:ascii="Times New Roman" w:eastAsia="Times New Roman" w:hAnsi="Times New Roman" w:cs="Times New Roman"/>
          <w:b/>
          <w:color w:val="auto"/>
          <w:lang w:eastAsia="en-US" w:bidi="en-US"/>
        </w:rPr>
        <w:t>1476 часов</w:t>
      </w:r>
      <w:r w:rsidRPr="0057770C">
        <w:rPr>
          <w:rFonts w:ascii="Times New Roman" w:eastAsia="Times New Roman" w:hAnsi="Times New Roman" w:cs="Times New Roman"/>
          <w:color w:val="auto"/>
          <w:lang w:eastAsia="en-US" w:bidi="en-US"/>
        </w:rPr>
        <w:t xml:space="preserve">.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57770C">
        <w:rPr>
          <w:rFonts w:ascii="Times New Roman" w:eastAsia="Times New Roman" w:hAnsi="Times New Roman" w:cs="Times New Roman"/>
          <w:b/>
          <w:color w:val="auto"/>
          <w:lang w:eastAsia="en-US" w:bidi="en-US"/>
        </w:rPr>
        <w:t>32 часа</w:t>
      </w:r>
      <w:r w:rsidRPr="0057770C">
        <w:rPr>
          <w:rFonts w:ascii="Times New Roman" w:eastAsia="Times New Roman" w:hAnsi="Times New Roman" w:cs="Times New Roman"/>
          <w:color w:val="auto"/>
          <w:lang w:eastAsia="en-US" w:bidi="en-US"/>
        </w:rPr>
        <w:t xml:space="preserve">, «Индивидуальный проект» - </w:t>
      </w:r>
      <w:r w:rsidRPr="0057770C">
        <w:rPr>
          <w:rFonts w:ascii="Times New Roman" w:eastAsia="Times New Roman" w:hAnsi="Times New Roman" w:cs="Times New Roman"/>
          <w:b/>
          <w:color w:val="auto"/>
          <w:lang w:eastAsia="en-US" w:bidi="en-US"/>
        </w:rPr>
        <w:t>32 часа</w:t>
      </w:r>
      <w:r w:rsidRPr="0057770C">
        <w:rPr>
          <w:rFonts w:ascii="Times New Roman" w:eastAsia="Times New Roman" w:hAnsi="Times New Roman" w:cs="Times New Roman"/>
          <w:color w:val="auto"/>
          <w:lang w:eastAsia="en-US" w:bidi="en-US"/>
        </w:rPr>
        <w:t>.</w:t>
      </w:r>
    </w:p>
    <w:p w14:paraId="761D8E5D"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Профильными дисциплинами при реализации ОПОП по специальности являются   «Литература», «Биология».</w:t>
      </w:r>
    </w:p>
    <w:p w14:paraId="66EB77C0"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725DE53A"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b/>
          <w:color w:val="auto"/>
          <w:lang w:eastAsia="en-US" w:bidi="en-US"/>
        </w:rPr>
        <w:t>Срок реализации ФГОС среднего  общего образования</w:t>
      </w:r>
      <w:r w:rsidRPr="0057770C">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 </w:t>
      </w:r>
      <w:r w:rsidRPr="0057770C">
        <w:rPr>
          <w:rFonts w:ascii="Times New Roman" w:eastAsia="Times New Roman" w:hAnsi="Times New Roman" w:cs="Times New Roman"/>
          <w:b/>
          <w:bCs/>
          <w:color w:val="auto"/>
          <w:lang w:eastAsia="en-US" w:bidi="en-US"/>
        </w:rPr>
        <w:t>49.02.01 Физическая культура</w:t>
      </w:r>
      <w:r w:rsidRPr="0057770C">
        <w:rPr>
          <w:rFonts w:ascii="Times New Roman" w:eastAsia="Times New Roman" w:hAnsi="Times New Roman" w:cs="Times New Roman"/>
          <w:b/>
          <w:color w:val="auto"/>
          <w:lang w:eastAsia="en-US" w:bidi="en-US"/>
        </w:rPr>
        <w:t xml:space="preserve"> 41 неделя (1476 часов)</w:t>
      </w:r>
      <w:r w:rsidRPr="0057770C">
        <w:rPr>
          <w:rFonts w:ascii="Times New Roman" w:eastAsia="Times New Roman" w:hAnsi="Times New Roman" w:cs="Times New Roman"/>
          <w:color w:val="auto"/>
          <w:lang w:eastAsia="en-US" w:bidi="en-US"/>
        </w:rPr>
        <w:t xml:space="preserve">. </w:t>
      </w:r>
      <w:r w:rsidRPr="0057770C">
        <w:rPr>
          <w:rFonts w:ascii="Times New Roman" w:eastAsia="Times New Roman" w:hAnsi="Times New Roman" w:cs="Times New Roman"/>
          <w:b/>
          <w:bCs/>
          <w:color w:val="auto"/>
          <w:lang w:eastAsia="en-US" w:bidi="en-US"/>
        </w:rPr>
        <w:t xml:space="preserve"> </w:t>
      </w:r>
      <w:r w:rsidRPr="0057770C">
        <w:rPr>
          <w:rFonts w:ascii="Times New Roman" w:eastAsia="Times New Roman" w:hAnsi="Times New Roman" w:cs="Times New Roman"/>
          <w:color w:val="auto"/>
          <w:lang w:eastAsia="en-US" w:bidi="en-US"/>
        </w:rPr>
        <w:t xml:space="preserve"> Изучение общеобразовательных дисциплин осуществляется на 1 курсе обучения.</w:t>
      </w:r>
    </w:p>
    <w:p w14:paraId="172FD22A"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После освоения программы среднего  общего образования обучающимся предоставляется справка-подтверждение об освоении программы и возможность </w:t>
      </w:r>
      <w:r w:rsidRPr="0057770C">
        <w:rPr>
          <w:rFonts w:ascii="Times New Roman" w:eastAsia="Times New Roman" w:hAnsi="Times New Roman" w:cs="Times New Roman"/>
          <w:color w:val="auto"/>
          <w:lang w:eastAsia="en-US" w:bidi="en-US"/>
        </w:rPr>
        <w:lastRenderedPageBreak/>
        <w:t>участвовать в едином государственном экзамене, с целью дальнейшего повышения образования.</w:t>
      </w:r>
    </w:p>
    <w:p w14:paraId="209E64E9" w14:textId="77777777" w:rsidR="0057770C" w:rsidRPr="0057770C" w:rsidRDefault="0057770C" w:rsidP="00890C5B">
      <w:pPr>
        <w:ind w:firstLine="360"/>
        <w:jc w:val="center"/>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b/>
          <w:color w:val="auto"/>
          <w:lang w:eastAsia="en-US" w:bidi="en-US"/>
        </w:rPr>
        <w:t>4.3 УЧЕБНЫЕ  ЦИКЛЫ</w:t>
      </w:r>
    </w:p>
    <w:p w14:paraId="7791F557"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ФГОС нового поколения является модульно-дисциплинарными.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357DFB60"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Социально-гуманитарный, общепрофессиональный учебные циклы состоят из дисциплин.</w:t>
      </w:r>
    </w:p>
    <w:p w14:paraId="3D215396"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429086CC" w14:textId="77777777" w:rsidR="0057770C" w:rsidRPr="0057770C" w:rsidRDefault="0057770C" w:rsidP="0057770C">
      <w:pPr>
        <w:ind w:firstLine="360"/>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Социально-гуманитарный цикл</w:t>
      </w:r>
    </w:p>
    <w:p w14:paraId="3D9009C4"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bCs/>
          <w:color w:val="auto"/>
          <w:lang w:eastAsia="en-US" w:bidi="en-US"/>
        </w:rPr>
        <w:t xml:space="preserve">Социально-гуманитарный цикл разработан в соответствии с ФГОС СПО по  </w:t>
      </w:r>
      <w:r w:rsidRPr="0057770C">
        <w:rPr>
          <w:rFonts w:ascii="Times New Roman" w:eastAsia="Times New Roman" w:hAnsi="Times New Roman" w:cs="Times New Roman"/>
          <w:color w:val="auto"/>
          <w:lang w:eastAsia="en-US" w:bidi="en-US"/>
        </w:rPr>
        <w:t xml:space="preserve">специальности </w:t>
      </w:r>
      <w:r w:rsidRPr="0057770C">
        <w:rPr>
          <w:rFonts w:ascii="Times New Roman" w:eastAsia="Times New Roman" w:hAnsi="Times New Roman" w:cs="Times New Roman"/>
          <w:b/>
          <w:bCs/>
          <w:color w:val="auto"/>
          <w:lang w:eastAsia="en-US" w:bidi="en-US"/>
        </w:rPr>
        <w:t xml:space="preserve">49.02.01 Физическая культура </w:t>
      </w:r>
      <w:r w:rsidRPr="0057770C">
        <w:rPr>
          <w:rFonts w:ascii="Times New Roman" w:eastAsia="Times New Roman" w:hAnsi="Times New Roman" w:cs="Times New Roman"/>
          <w:bCs/>
          <w:color w:val="auto"/>
          <w:lang w:eastAsia="en-US" w:bidi="en-US"/>
        </w:rPr>
        <w:t>Социально-гуманитарный цикл изучается рассредоточено (на 2, 3, 4 курсах) в количестве 578  часов.</w:t>
      </w:r>
    </w:p>
    <w:p w14:paraId="59D36CE2" w14:textId="77777777" w:rsidR="0057770C" w:rsidRPr="0057770C" w:rsidRDefault="0057770C" w:rsidP="0057770C">
      <w:pPr>
        <w:ind w:firstLine="360"/>
        <w:rPr>
          <w:rFonts w:ascii="Times New Roman" w:eastAsia="Times New Roman" w:hAnsi="Times New Roman" w:cs="Times New Roman"/>
          <w:b/>
          <w:bCs/>
          <w:color w:val="auto"/>
          <w:lang w:eastAsia="en-US" w:bidi="en-US"/>
        </w:rPr>
      </w:pPr>
      <w:r w:rsidRPr="0057770C">
        <w:rPr>
          <w:rFonts w:ascii="Times New Roman" w:eastAsia="Times New Roman" w:hAnsi="Times New Roman" w:cs="Times New Roman"/>
          <w:b/>
          <w:bCs/>
          <w:color w:val="auto"/>
          <w:lang w:eastAsia="en-US" w:bidi="en-US"/>
        </w:rPr>
        <w:t>Общепрофессиональный цикл</w:t>
      </w:r>
    </w:p>
    <w:p w14:paraId="1F04FB49" w14:textId="77777777" w:rsidR="0057770C" w:rsidRPr="0057770C" w:rsidRDefault="0057770C" w:rsidP="0057770C">
      <w:pPr>
        <w:ind w:firstLine="360"/>
        <w:rPr>
          <w:rFonts w:ascii="Times New Roman" w:eastAsia="Times New Roman" w:hAnsi="Times New Roman" w:cs="Times New Roman"/>
          <w:bCs/>
          <w:color w:val="auto"/>
          <w:lang w:eastAsia="en-US" w:bidi="en-US"/>
        </w:rPr>
      </w:pPr>
      <w:r w:rsidRPr="0057770C">
        <w:rPr>
          <w:rFonts w:ascii="Times New Roman" w:eastAsia="Times New Roman" w:hAnsi="Times New Roman" w:cs="Times New Roman"/>
          <w:bCs/>
          <w:color w:val="auto"/>
          <w:lang w:eastAsia="en-US" w:bidi="en-US"/>
        </w:rPr>
        <w:t xml:space="preserve">Общепрофессиональный цикл разработан в соответствии с ФГОС СПО по  </w:t>
      </w:r>
      <w:r w:rsidRPr="0057770C">
        <w:rPr>
          <w:rFonts w:ascii="Times New Roman" w:eastAsia="Times New Roman" w:hAnsi="Times New Roman" w:cs="Times New Roman"/>
          <w:color w:val="auto"/>
          <w:lang w:eastAsia="en-US" w:bidi="en-US"/>
        </w:rPr>
        <w:t xml:space="preserve">специальности </w:t>
      </w:r>
      <w:r w:rsidRPr="0057770C">
        <w:rPr>
          <w:rFonts w:ascii="Times New Roman" w:eastAsia="Times New Roman" w:hAnsi="Times New Roman" w:cs="Times New Roman"/>
          <w:b/>
          <w:bCs/>
          <w:color w:val="auto"/>
          <w:lang w:eastAsia="en-US" w:bidi="en-US"/>
        </w:rPr>
        <w:t xml:space="preserve">49.02.01 Физическая культура. </w:t>
      </w:r>
      <w:r w:rsidRPr="0057770C">
        <w:rPr>
          <w:rFonts w:ascii="Times New Roman" w:eastAsia="Times New Roman" w:hAnsi="Times New Roman" w:cs="Times New Roman"/>
          <w:bCs/>
          <w:color w:val="auto"/>
          <w:lang w:eastAsia="en-US" w:bidi="en-US"/>
        </w:rPr>
        <w:t>Общепрофессиональный цикл изучается на 2,3 курсах в количестве  1140  часов.</w:t>
      </w:r>
    </w:p>
    <w:p w14:paraId="1D28E98D" w14:textId="77777777" w:rsidR="0057770C" w:rsidRPr="0057770C" w:rsidRDefault="0057770C" w:rsidP="0057770C">
      <w:pPr>
        <w:ind w:firstLine="360"/>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b/>
          <w:color w:val="auto"/>
          <w:lang w:eastAsia="en-US" w:bidi="en-US"/>
        </w:rPr>
        <w:t>Профессиональный цикл:</w:t>
      </w:r>
    </w:p>
    <w:p w14:paraId="45948B62"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Профессиональный цикл представлен в учебном плане:</w:t>
      </w:r>
    </w:p>
    <w:p w14:paraId="6EB3FB2D" w14:textId="77777777" w:rsidR="0057770C" w:rsidRPr="0057770C" w:rsidRDefault="0057770C" w:rsidP="00A2730D">
      <w:pPr>
        <w:numPr>
          <w:ilvl w:val="0"/>
          <w:numId w:val="20"/>
        </w:numPr>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Профессиональные модули– 2386 часов.</w:t>
      </w:r>
    </w:p>
    <w:p w14:paraId="09B7DF9E"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6E0A6406"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1FAC19CA" w14:textId="77777777" w:rsidR="0057770C" w:rsidRPr="0057770C" w:rsidRDefault="0057770C" w:rsidP="0057770C">
      <w:pPr>
        <w:ind w:firstLine="360"/>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28662B88"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Профессиональный цикл представлен профессиональными модулями согласно ФГОС по специальности: </w:t>
      </w:r>
      <w:r w:rsidRPr="0057770C">
        <w:rPr>
          <w:rFonts w:ascii="Times New Roman" w:eastAsia="Times New Roman" w:hAnsi="Times New Roman" w:cs="Times New Roman"/>
          <w:b/>
          <w:bCs/>
          <w:color w:val="auto"/>
          <w:lang w:eastAsia="en-US" w:bidi="en-US"/>
        </w:rPr>
        <w:t>49.02.01 Физическая культура</w:t>
      </w:r>
      <w:r w:rsidRPr="0057770C">
        <w:rPr>
          <w:rFonts w:ascii="Times New Roman" w:eastAsia="Times New Roman" w:hAnsi="Times New Roman" w:cs="Times New Roman"/>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72A0CF61"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1E40A750"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ПМ.01. Организация и проведение физкультурно-спортивной работы</w:t>
      </w:r>
    </w:p>
    <w:p w14:paraId="315F7145"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ПМ.02. Методическое обеспечение организации физкультурной и спортивной деятельности</w:t>
      </w:r>
    </w:p>
    <w:p w14:paraId="3589294D"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ПМ.03. Преподавание по дополнительным общеразвивающим программам в области физической культуры и спорта</w:t>
      </w:r>
    </w:p>
    <w:p w14:paraId="6A024284"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ПМ.04. Преподавание физической культуры по основным общеобразовательным программам</w:t>
      </w:r>
    </w:p>
    <w:p w14:paraId="73BEB018" w14:textId="77777777" w:rsidR="0057770C" w:rsidRPr="0057770C" w:rsidRDefault="0057770C" w:rsidP="00890C5B">
      <w:pPr>
        <w:ind w:firstLine="360"/>
        <w:jc w:val="center"/>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b/>
          <w:color w:val="auto"/>
          <w:lang w:eastAsia="en-US" w:bidi="en-US"/>
        </w:rPr>
        <w:t>4.4 ФОРМИРОВАНИЕ ВАРИАТИВНОЙ ЧАСТИ ППССЗ</w:t>
      </w:r>
    </w:p>
    <w:p w14:paraId="7576895E"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57770C">
        <w:rPr>
          <w:rFonts w:ascii="Times New Roman" w:eastAsia="Times New Roman" w:hAnsi="Times New Roman" w:cs="Times New Roman"/>
          <w:b/>
          <w:bCs/>
          <w:color w:val="auto"/>
          <w:lang w:eastAsia="en-US" w:bidi="en-US"/>
        </w:rPr>
        <w:t xml:space="preserve">49.02.01 Физическая культура </w:t>
      </w:r>
      <w:r w:rsidRPr="0057770C">
        <w:rPr>
          <w:rFonts w:ascii="Times New Roman" w:eastAsia="Times New Roman" w:hAnsi="Times New Roman" w:cs="Times New Roman"/>
          <w:b/>
          <w:color w:val="auto"/>
          <w:lang w:eastAsia="en-US" w:bidi="en-US"/>
        </w:rPr>
        <w:t xml:space="preserve"> </w:t>
      </w:r>
      <w:r w:rsidRPr="0057770C">
        <w:rPr>
          <w:rFonts w:ascii="Times New Roman" w:eastAsia="Times New Roman" w:hAnsi="Times New Roman" w:cs="Times New Roman"/>
          <w:color w:val="auto"/>
          <w:lang w:eastAsia="en-US" w:bidi="en-US"/>
        </w:rPr>
        <w:t>распределен следующим образом:</w:t>
      </w:r>
    </w:p>
    <w:p w14:paraId="5F80D6B4"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b/>
          <w:color w:val="auto"/>
          <w:lang w:eastAsia="en-US" w:bidi="en-US"/>
        </w:rPr>
        <w:t>1</w:t>
      </w:r>
      <w:r w:rsidRPr="0057770C">
        <w:rPr>
          <w:rFonts w:ascii="Times New Roman" w:eastAsia="Times New Roman" w:hAnsi="Times New Roman" w:cs="Times New Roman"/>
          <w:color w:val="auto"/>
          <w:lang w:eastAsia="en-US" w:bidi="en-US"/>
        </w:rPr>
        <w:t xml:space="preserve">. </w:t>
      </w:r>
      <w:r w:rsidRPr="0057770C">
        <w:rPr>
          <w:rFonts w:ascii="Times New Roman" w:eastAsia="Times New Roman" w:hAnsi="Times New Roman" w:cs="Times New Roman"/>
          <w:b/>
          <w:color w:val="auto"/>
          <w:lang w:eastAsia="en-US" w:bidi="en-US"/>
        </w:rPr>
        <w:t xml:space="preserve">Увеличено количество часов на дисциплины социально-гуманитарного цикла – </w:t>
      </w:r>
      <w:r w:rsidRPr="0057770C">
        <w:rPr>
          <w:rFonts w:ascii="Times New Roman" w:eastAsia="Times New Roman" w:hAnsi="Times New Roman" w:cs="Times New Roman"/>
          <w:color w:val="auto"/>
          <w:lang w:eastAsia="en-US" w:bidi="en-US"/>
        </w:rPr>
        <w:t xml:space="preserve"> добавлены следующие дисциплины:</w:t>
      </w:r>
    </w:p>
    <w:p w14:paraId="6CB9A575" w14:textId="77777777" w:rsidR="0057770C" w:rsidRPr="0057770C" w:rsidRDefault="0057770C" w:rsidP="00A2730D">
      <w:pPr>
        <w:numPr>
          <w:ilvl w:val="0"/>
          <w:numId w:val="19"/>
        </w:numPr>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b/>
          <w:color w:val="auto"/>
          <w:lang w:eastAsia="en-US" w:bidi="en-US"/>
        </w:rPr>
        <w:lastRenderedPageBreak/>
        <w:t xml:space="preserve">Основы бережливого производства </w:t>
      </w:r>
      <w:r w:rsidRPr="0057770C">
        <w:rPr>
          <w:rFonts w:ascii="Times New Roman" w:eastAsia="Times New Roman" w:hAnsi="Times New Roman" w:cs="Times New Roman"/>
          <w:color w:val="auto"/>
          <w:lang w:eastAsia="en-US" w:bidi="en-US"/>
        </w:rPr>
        <w:t xml:space="preserve">– 46 часов, в результате освоения дисциплины студент должен уметь: </w:t>
      </w:r>
    </w:p>
    <w:p w14:paraId="290D7330"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планировать, организовать и проводить мероприятия по реализации принципов бережливого производства; </w:t>
      </w:r>
    </w:p>
    <w:p w14:paraId="0408D1AE"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пользоваться инструментами бережливого производства в профессиональной деятельности</w:t>
      </w:r>
    </w:p>
    <w:p w14:paraId="6160C07F"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7C5C27E"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содержание и формы бережливого производства; </w:t>
      </w:r>
    </w:p>
    <w:p w14:paraId="58C34D5D"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 принципы, методы и инструменты бережливого производства </w:t>
      </w:r>
    </w:p>
    <w:p w14:paraId="577BD0B6"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алгоритм внедрения инструментов бережливого производства в деятельность офиса</w:t>
      </w:r>
    </w:p>
    <w:p w14:paraId="4402AD7C"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2.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35C63FF2" w14:textId="77777777" w:rsidR="0057770C" w:rsidRPr="0057770C" w:rsidRDefault="0057770C" w:rsidP="0057770C">
      <w:pPr>
        <w:ind w:firstLine="360"/>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w:t>
      </w:r>
    </w:p>
    <w:p w14:paraId="118FEED9" w14:textId="77777777" w:rsidR="0057770C" w:rsidRPr="0057770C" w:rsidRDefault="0057770C" w:rsidP="0057770C">
      <w:pPr>
        <w:ind w:firstLine="360"/>
        <w:rPr>
          <w:rFonts w:ascii="Times New Roman" w:eastAsia="Times New Roman" w:hAnsi="Times New Roman" w:cs="Times New Roman"/>
          <w:b/>
          <w:color w:val="auto"/>
          <w:lang w:eastAsia="en-US" w:bidi="en-US"/>
        </w:rPr>
      </w:pPr>
      <w:r w:rsidRPr="0057770C">
        <w:rPr>
          <w:rFonts w:ascii="Times New Roman" w:eastAsia="Times New Roman" w:hAnsi="Times New Roman" w:cs="Times New Roman"/>
          <w:color w:val="auto"/>
          <w:lang w:eastAsia="en-US" w:bidi="en-US"/>
        </w:rPr>
        <w:t xml:space="preserve">Распределение часов вариативной части ОПОП выполнено в соответствии с результатами опроса работодателей </w:t>
      </w:r>
      <w:r w:rsidRPr="0057770C">
        <w:rPr>
          <w:rFonts w:ascii="Times New Roman" w:eastAsia="Times New Roman" w:hAnsi="Times New Roman" w:cs="Times New Roman"/>
          <w:iCs/>
          <w:color w:val="auto"/>
          <w:lang w:eastAsia="en-US" w:bidi="en-US"/>
        </w:rPr>
        <w:t>Комитет образования и науки Администрации г.Нягань.</w:t>
      </w:r>
    </w:p>
    <w:p w14:paraId="59CABCB1"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51B5C58A"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456826E9"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508046B6"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34C7D31E" w14:textId="77777777" w:rsidR="009C58B2" w:rsidRPr="009C58B2" w:rsidRDefault="009C58B2" w:rsidP="009C58B2">
      <w:pPr>
        <w:jc w:val="both"/>
        <w:rPr>
          <w:rFonts w:ascii="Times New Roman" w:eastAsia="Times New Roman" w:hAnsi="Times New Roman" w:cs="Times New Roman"/>
          <w:color w:val="auto"/>
          <w:lang w:eastAsia="en-US" w:bidi="en-US"/>
        </w:rPr>
      </w:pPr>
    </w:p>
    <w:p w14:paraId="70FAE2D0" w14:textId="77777777" w:rsidR="009C58B2" w:rsidRPr="009C58B2" w:rsidRDefault="009C58B2" w:rsidP="009C58B2">
      <w:pPr>
        <w:jc w:val="both"/>
        <w:rPr>
          <w:rFonts w:ascii="Times New Roman" w:eastAsia="Times New Roman" w:hAnsi="Times New Roman" w:cs="Times New Roman"/>
          <w:color w:val="auto"/>
          <w:sz w:val="28"/>
          <w:szCs w:val="28"/>
          <w:lang w:eastAsia="en-US" w:bidi="en-US"/>
        </w:rPr>
      </w:pPr>
    </w:p>
    <w:p w14:paraId="63DC3940" w14:textId="77777777" w:rsidR="009C58B2" w:rsidRPr="009C58B2" w:rsidRDefault="009C58B2" w:rsidP="009C58B2">
      <w:pPr>
        <w:ind w:firstLine="360"/>
        <w:rPr>
          <w:rFonts w:ascii="Times New Roman" w:eastAsia="Times New Roman" w:hAnsi="Times New Roman" w:cs="Times New Roman"/>
          <w:color w:val="auto"/>
          <w:lang w:eastAsia="en-US" w:bidi="en-US"/>
        </w:rPr>
      </w:pP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1A95430" w14:textId="080FB0C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FD4ECE" w14:textId="7CC51B7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0BC5E68" w14:textId="457E871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2111F86" w14:textId="05F32AE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375A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3"/>
          <w:pgSz w:w="11906" w:h="16838"/>
          <w:pgMar w:top="1134" w:right="850" w:bottom="1134" w:left="1701" w:header="708" w:footer="708" w:gutter="0"/>
          <w:cols w:space="708"/>
          <w:docGrid w:linePitch="360"/>
        </w:sectPr>
      </w:pPr>
    </w:p>
    <w:p w14:paraId="5D9163B7" w14:textId="7DF831EF" w:rsidR="00CC018B" w:rsidRDefault="0057770C"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57770C">
        <w:rPr>
          <w:noProof/>
        </w:rPr>
        <w:lastRenderedPageBreak/>
        <w:drawing>
          <wp:inline distT="0" distB="0" distL="0" distR="0" wp14:anchorId="53192D3C" wp14:editId="4AC1BDB9">
            <wp:extent cx="10010775" cy="60102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010775" cy="6010275"/>
                    </a:xfrm>
                    <a:prstGeom prst="rect">
                      <a:avLst/>
                    </a:prstGeom>
                    <a:noFill/>
                    <a:ln>
                      <a:noFill/>
                    </a:ln>
                  </pic:spPr>
                </pic:pic>
              </a:graphicData>
            </a:graphic>
          </wp:inline>
        </w:drawing>
      </w:r>
    </w:p>
    <w:p w14:paraId="62D6BCB7" w14:textId="0CB29179" w:rsidR="00476CE8" w:rsidRDefault="0057770C"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57770C">
        <w:rPr>
          <w:noProof/>
        </w:rPr>
        <w:lastRenderedPageBreak/>
        <w:drawing>
          <wp:inline distT="0" distB="0" distL="0" distR="0" wp14:anchorId="435DD00E" wp14:editId="3C957D6D">
            <wp:extent cx="9915525" cy="63150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5525" cy="6315075"/>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2E181A25"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324C0EC5" w:rsidR="00CC018B" w:rsidRDefault="00D67D8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D67D85">
        <w:rPr>
          <w:noProof/>
        </w:rPr>
        <w:drawing>
          <wp:inline distT="0" distB="0" distL="0" distR="0" wp14:anchorId="76379CC7" wp14:editId="0642E897">
            <wp:extent cx="9572625" cy="53625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72625" cy="5362575"/>
                    </a:xfrm>
                    <a:prstGeom prst="rect">
                      <a:avLst/>
                    </a:prstGeom>
                    <a:noFill/>
                    <a:ln>
                      <a:noFill/>
                    </a:ln>
                  </pic:spPr>
                </pic:pic>
              </a:graphicData>
            </a:graphic>
          </wp:inline>
        </w:drawing>
      </w:r>
    </w:p>
    <w:p w14:paraId="76A3C458" w14:textId="17FB7B10" w:rsidR="005838FF"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5ACDD6C" w14:textId="116AF377" w:rsidR="005838FF" w:rsidRDefault="00D67D8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D67D85">
        <w:rPr>
          <w:noProof/>
        </w:rPr>
        <w:drawing>
          <wp:inline distT="0" distB="0" distL="0" distR="0" wp14:anchorId="562EBD20" wp14:editId="7ECF1BDC">
            <wp:extent cx="9544050" cy="54578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44050" cy="5457825"/>
                    </a:xfrm>
                    <a:prstGeom prst="rect">
                      <a:avLst/>
                    </a:prstGeom>
                    <a:noFill/>
                    <a:ln>
                      <a:noFill/>
                    </a:ln>
                  </pic:spPr>
                </pic:pic>
              </a:graphicData>
            </a:graphic>
          </wp:inline>
        </w:drawing>
      </w:r>
    </w:p>
    <w:p w14:paraId="3A085192" w14:textId="6DAFD687"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7A17E0D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предлагать новые проекты, оценивать идеи с позиции новизны, оригинальности, 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3256D5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DFCE5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DFA9FA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22CB227C"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5F6A29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C8A03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8B77FFA"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42B5686C"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473BF7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278515F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37A8877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762895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7A3AF07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42290C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3BD47EE1"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621453E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0E3C0C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C674F6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225F378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39E3218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5989CA7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629780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4FEE3F84"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020793C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77BD178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2C3D696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4B012B1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6E01F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F263AA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58A53D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562A15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27995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035E2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6E375B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C6811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4652B10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D5D844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7A8568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0B946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49828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0A21044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FAD06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1BE25B3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4" w:name="_Hlk162428770"/>
      <w:r w:rsidRPr="003750CA">
        <w:rPr>
          <w:rFonts w:ascii="Times New Roman" w:eastAsiaTheme="minorEastAsia" w:hAnsi="Times New Roman" w:cs="Times New Roman"/>
          <w:color w:val="auto"/>
        </w:rPr>
        <w:t>ФОП СОО</w:t>
      </w:r>
      <w:bookmarkEnd w:id="4"/>
      <w:r w:rsidRPr="003750CA">
        <w:rPr>
          <w:rFonts w:ascii="Times New Roman" w:eastAsiaTheme="minorEastAsia" w:hAnsi="Times New Roman" w:cs="Times New Roman"/>
          <w:color w:val="auto"/>
        </w:rPr>
        <w:t>.</w:t>
      </w:r>
    </w:p>
    <w:p w14:paraId="55D24C0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BCB7A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5DFA56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FD9C2A0"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00C5C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«Литература» обеспечивает достижение студентами следующих предметных результатов:</w:t>
      </w:r>
    </w:p>
    <w:p w14:paraId="453CD5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49E4DFA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6C6563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08B7A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87120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76FA38A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785D50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2EDE02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60248A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70A905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F32D4C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конкретно-историческое, общечеловеческое и национальное в творчестве писателя;</w:t>
      </w:r>
    </w:p>
    <w:p w14:paraId="7C18C9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традиция и новаторство;</w:t>
      </w:r>
    </w:p>
    <w:p w14:paraId="5DFCE7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4A569A0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77604C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445BD13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1175B0C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6B0A8F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0F1F467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3DDDE0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03F1B0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9F9D0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2FB84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4B0854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9961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2DDFF1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3522F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2E1FB87" w14:textId="6ABBDD71"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51492C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Дополнительно для углубленного уровня:</w:t>
      </w:r>
    </w:p>
    <w:p w14:paraId="514E976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1) 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 в том числе:</w:t>
      </w:r>
    </w:p>
    <w:p w14:paraId="4F1256F4"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А.Н. Островского, И.А. Гончарова, И.С. Тургенева, Н.Г. Чернышевского, Ф.М. Достоевского, Л.Н. Толстого, А.П. Чехова (дополнительно по одному произведению каждого писателя);</w:t>
      </w:r>
    </w:p>
    <w:p w14:paraId="0D9EAC0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статьи литературных критиков H.А. Добролюбова, Д.И, Писарева, А.В. Дружинина, А.П. Григорьева и других (не менее трех статей по выбору); стихотворения А.К. Толстого, К.Д. Бальмонта, А. Белого, И.А. Бунина, Н.С. Гумилева;</w:t>
      </w:r>
    </w:p>
    <w:p w14:paraId="1B39624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роман М.А. Шолохова "Тихий Дон";</w:t>
      </w:r>
    </w:p>
    <w:p w14:paraId="037C155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Е.И. Замятина "Мы", Б.Л. Пастернака "Доктор Живаго" (избранные главы), В.В. Набокова (одно произведение по выбору), A. И. Солженицына "Архипелаг ГУЛАГ" (фрагменты);</w:t>
      </w:r>
    </w:p>
    <w:p w14:paraId="4A4A578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литературы второй половины XX - XXI в.: не менее трех прозаиков по выбору (в том числе В.П. Аксенова, В.И. Белова, B.C. Гроссмана, С.Д. Довлатова, В.П. Некрасова, В.О. Пелевина, А.Н. и Б.Н. Стругацких, B.Ф. Тендрякова, Ю.В. Трифонова, В.Т. Шаламова и других); не менее трех поэтов по выбору (в том числе Б.А. Ахмадулиной, О.Ф. Берггольц, Ю.И. Визбора, Ю.В. Друниной, Л.Н. Мартынова, Д.С. Самойлова, А.А. Тарковского и других); пьеса одного из драматургов по выбору (в том числе A.M. Володина, B.C. Розова, М.М. Рощина и других); не менее трех произведений зарубежной литературы (в том числе романы и повести Г. Белля, У. Голдинга, А. Камю, Ф. Кафки, X. Ли, Г.Г. Маркеса, У.С. Моэма, У. Старка, О. Хаксли, У. Эко; стихотворения Г. Аполлинера, П. Верлена, Э. Верхарна, Т.С. Элиота; пьесы М. Метерлинка и других);</w:t>
      </w:r>
    </w:p>
    <w:p w14:paraId="210CE276"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2) владение комплексным филологическим анализом художественного текста и осмысление функциональной роли теоретико-литературных понятий, в том числе: авангард; литературный манифест; беллетристика, массовая литература, сетевая литература; поэтика, интертекст, гипертекст;</w:t>
      </w:r>
    </w:p>
    <w:p w14:paraId="06588B7B"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3) сформированность представлений о стилях художественной литературы разных эпох, литературных направлениях, течениях, об индивидуальном авторском стиле;</w:t>
      </w:r>
    </w:p>
    <w:p w14:paraId="0DEBB385"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4) 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приемами цитирования и редактирования текстов;</w:t>
      </w:r>
    </w:p>
    <w:p w14:paraId="442B3A6D" w14:textId="3563D049" w:rsidR="00D67D85" w:rsidRPr="003750CA"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5) 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p w14:paraId="327B2C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A64664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B3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221B6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818B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9C1E1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ED0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97306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CDBAF65" w14:textId="77777777" w:rsidR="00873B28" w:rsidRPr="003750CA" w:rsidRDefault="00873B28" w:rsidP="00873B28">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3750CA">
        <w:rPr>
          <w:rFonts w:ascii="Times New Roman" w:eastAsiaTheme="minorEastAsia" w:hAnsi="Times New Roman" w:cs="Times New Roman"/>
          <w:b/>
          <w:caps/>
          <w:color w:val="auto"/>
        </w:rPr>
        <w:t>аннотация  ПРОГРАММЫ УЧЕБНОЙ ДИСЦИПЛИНЫ</w:t>
      </w:r>
    </w:p>
    <w:p w14:paraId="02E47E60"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12D0E3B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72BBEDB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9AA1D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D3F05A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5C998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51ECAB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F75E2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6885D7E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71B940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-языковая компетенция  — овладение новыми языковыми</w:t>
      </w:r>
    </w:p>
    <w:p w14:paraId="6AFB41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44104B3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402380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2D0306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6814B77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свою страну, её культуру в  условиях межкультурного общения;</w:t>
      </w:r>
    </w:p>
    <w:p w14:paraId="7DCF63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181943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английского языка при получении и  передаче информации;</w:t>
      </w:r>
    </w:p>
    <w:p w14:paraId="1C4AA5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-метапредметная/учебно-познавательная компетенция  —</w:t>
      </w:r>
    </w:p>
    <w:p w14:paraId="76CA682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4E0987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5E9053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1E9B0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5D2FE62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119D96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599E98B" w14:textId="77777777" w:rsidR="00873B28" w:rsidRPr="003750CA" w:rsidRDefault="00873B28" w:rsidP="00873B28">
      <w:pPr>
        <w:ind w:left="-567"/>
        <w:rPr>
          <w:rFonts w:ascii="Times New Roman" w:eastAsiaTheme="minorEastAsia" w:hAnsi="Times New Roman" w:cs="Times New Roman"/>
          <w:color w:val="auto"/>
        </w:rPr>
      </w:pPr>
    </w:p>
    <w:p w14:paraId="5CA1609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603A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4DEB00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E1480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6385DA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211186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850E6F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2BA1C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08F19F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88975D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1C359F0" w14:textId="513A51D1" w:rsidR="00873B28" w:rsidRPr="003750CA" w:rsidRDefault="00873B28" w:rsidP="00D67D85">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2E5E1F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6BF716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01383E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65C071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2BE17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1997B7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238E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7275C7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126A5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2985644B"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7D6553EE"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351C4A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2F10F0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D994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A190A8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6DB5CE7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2BF450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EC849F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54C9ED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61B5D6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предметов, проявления зависимостей и  закономерностей,</w:t>
      </w:r>
    </w:p>
    <w:p w14:paraId="17E749D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F091C8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6FFD3DEE" w14:textId="4CA44392"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13DD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C8EEB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1E4491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DD5232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4B2EF5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F953B8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B191F6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DD69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C0043F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013B3F1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6C48BB2" w14:textId="45619BD6"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5D3005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1655B74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164EFF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855BF8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A162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5C0EF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4B7B5E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6CB6A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4BA6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EB255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E03824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7A975D9"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5B1AC52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2D0A08F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05B99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7AF122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12594DA6"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070492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55689D0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95C860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D8ECA1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49EC48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8A7FB6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F6552E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D2A144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3258AF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F57549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453E9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22A631A"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6F28A96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05F7767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1876C2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34CAFE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70049F9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C6C0A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7DD85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86428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5785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544317F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2CFA7C9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2089EF3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66A9F1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0AF59B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0211731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7278CF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FCCEAFA"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135F2E66"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83ADA9"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7AA057B"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A13EC4"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4F19B14"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3D718C0"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6DDD2B7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58D8F9B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F02BE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6D141F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4DD778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F3F50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собственного здоровья, оптимизации трудовой деятельности и организации активного отдыха.</w:t>
      </w:r>
    </w:p>
    <w:p w14:paraId="6AF102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3AFB1C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4E8CFF5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122CE47C" w14:textId="77777777" w:rsidR="00873B28" w:rsidRPr="003750CA" w:rsidRDefault="00873B28" w:rsidP="00873B28">
      <w:pPr>
        <w:ind w:left="-567"/>
        <w:rPr>
          <w:rFonts w:ascii="Times New Roman" w:eastAsiaTheme="minorEastAsia" w:hAnsi="Times New Roman" w:cs="Times New Roman"/>
          <w:color w:val="auto"/>
        </w:rPr>
      </w:pPr>
    </w:p>
    <w:p w14:paraId="5F4612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1E4B632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4D281A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685BFD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241E24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335CCB3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9ED1D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8880E6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69D12F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2EDFC4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4EF4FD0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279AB97A"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5CA33F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9378E5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1E096EF" w14:textId="77777777" w:rsidR="00B61221" w:rsidRPr="00B61221" w:rsidRDefault="00873B28"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B61221" w:rsidRPr="00B61221">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500B4B7C"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5C5BBF6B"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46CB50E0"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1) знание основ законодательства Российской Федерации, обеспечивающих</w:t>
      </w:r>
    </w:p>
    <w:p w14:paraId="00EA7586"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3DAB487B"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сформированность представлений о государственной политике в области</w:t>
      </w:r>
    </w:p>
    <w:p w14:paraId="6F08765E"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32B1D7BB"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и территорий от чрезвычайных ситуаций различного характера;</w:t>
      </w:r>
    </w:p>
    <w:p w14:paraId="6BADE3D8"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2) знание задач и основных принципов организации Единой системы</w:t>
      </w:r>
    </w:p>
    <w:p w14:paraId="090AB72E"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предупреждения и ликвидации последствий чрезвычайных ситуаций, прав</w:t>
      </w:r>
    </w:p>
    <w:p w14:paraId="7B220DCA"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6477F36B"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68C24595"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обороны;</w:t>
      </w:r>
    </w:p>
    <w:p w14:paraId="7FF44CAD"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3) сформированность представлений о роли России в современном мире;</w:t>
      </w:r>
    </w:p>
    <w:p w14:paraId="5A2E8A19"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угрозах военного характера; роли Вооруженных Сил Российской Федерации</w:t>
      </w:r>
    </w:p>
    <w:p w14:paraId="4674C7A9"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091C6B6D"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службе;</w:t>
      </w:r>
    </w:p>
    <w:p w14:paraId="2251DD96"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4) сформированность знаний об элементах начальной военной подготовки;</w:t>
      </w:r>
    </w:p>
    <w:p w14:paraId="39AE84AE"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7724E219"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5D02BF95"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действии оружия массового поражения, а также способах защиты от него;</w:t>
      </w:r>
    </w:p>
    <w:p w14:paraId="4D7CA38D"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5) сформированность представлений о современном общевойсковом бое;</w:t>
      </w:r>
    </w:p>
    <w:p w14:paraId="419B2BB1"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78E80C79"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6) сформированность необходимого уровня военных знаний как фактора</w:t>
      </w:r>
    </w:p>
    <w:p w14:paraId="793382BA"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построения профессиональной траектории, в том числе и образовательных</w:t>
      </w:r>
    </w:p>
    <w:p w14:paraId="482B14AD"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организаций осуществляющих подготовку кадров в интересах обороны</w:t>
      </w:r>
    </w:p>
    <w:p w14:paraId="37C51B79"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и безопасности государства, обеспечении законности и правопорядка;</w:t>
      </w:r>
    </w:p>
    <w:p w14:paraId="1FBBB6A5"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7) сформированность представлений о ценности безопасного поведения</w:t>
      </w:r>
    </w:p>
    <w:p w14:paraId="7F5A8891"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4F361E75"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и способов их применения в собственном поведении;</w:t>
      </w:r>
    </w:p>
    <w:p w14:paraId="6A3B4B0A"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8) сформированность представлений о возможных источниках опасности</w:t>
      </w:r>
    </w:p>
    <w:p w14:paraId="7FBAA4FB"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36583608"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среде, в социуме, в цифровой среде); владение основными способами</w:t>
      </w:r>
    </w:p>
    <w:p w14:paraId="711DACB1"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1A76EFB3"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и чрезвычайных ситуациях;</w:t>
      </w:r>
    </w:p>
    <w:p w14:paraId="5FD660FF"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9) сформированность представлений о важности соблюдения правил</w:t>
      </w:r>
    </w:p>
    <w:p w14:paraId="3E53EE9A"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дорожного движения всеми участниками движения, правил безопасности</w:t>
      </w:r>
    </w:p>
    <w:p w14:paraId="34F56D3A"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466C1765"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3BCA68EA"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и чрезвычайных ситуациях на транспорте;</w:t>
      </w:r>
    </w:p>
    <w:p w14:paraId="5F27B013"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10)знания о способах безопасного поведения в природной среде; умение</w:t>
      </w:r>
    </w:p>
    <w:p w14:paraId="109AA54B"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17C3E04D"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5080AA56"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безопасности, ценности бережного отношения к природе, разумного</w:t>
      </w:r>
    </w:p>
    <w:p w14:paraId="73138034"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природопользования;</w:t>
      </w:r>
    </w:p>
    <w:p w14:paraId="4E2A385C"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11)знания основ пожарной безопасности; умение применять их на практике</w:t>
      </w:r>
    </w:p>
    <w:p w14:paraId="44C109CC"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для предупреждения пожаров; знания порядка действий при угрозе пожара</w:t>
      </w:r>
    </w:p>
    <w:p w14:paraId="3CA1B1EC"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22338A45"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прав и обязанностей граждан в области пожарной безопасности;</w:t>
      </w:r>
    </w:p>
    <w:p w14:paraId="2E4C433F"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12) владение основами медицинских знаний: владение приемами оказания</w:t>
      </w:r>
    </w:p>
    <w:p w14:paraId="3EBC9AFC"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первой помощи при неотложных состояниях, инфекционных и неинфекционных</w:t>
      </w:r>
    </w:p>
    <w:p w14:paraId="649279E1"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заболеваний, сохранения психического здоровья; сформированность</w:t>
      </w:r>
    </w:p>
    <w:p w14:paraId="625A9FC0"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49AF81FC"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6D1A7656"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о необходимых действиях при чрезвычайных ситуациях биолого-социального</w:t>
      </w:r>
    </w:p>
    <w:p w14:paraId="2B3AC09F"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и военного характера; умение применять табельные и подручные средства</w:t>
      </w:r>
    </w:p>
    <w:p w14:paraId="07FC6583"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для само- и взаимопомощи;</w:t>
      </w:r>
    </w:p>
    <w:p w14:paraId="78CF0C95"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13)знание основ безопасного, конструктивного общения, умение различать</w:t>
      </w:r>
    </w:p>
    <w:p w14:paraId="3A22A099"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5D77D9C8"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59EAC371"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14) сформированность нетерпимости к проявлениям насилия в социальном</w:t>
      </w:r>
    </w:p>
    <w:p w14:paraId="1E58B493"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4C141BCE"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3A7B94B7"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среде (в том числе криминогенного характера, опасности вовлечения</w:t>
      </w:r>
    </w:p>
    <w:p w14:paraId="3204F305"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в деструктивную деятельность) и противодействовать им;</w:t>
      </w:r>
    </w:p>
    <w:p w14:paraId="02EBC5AF"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15) сформированность представлений об опасности и негативном влиянии</w:t>
      </w:r>
    </w:p>
    <w:p w14:paraId="2A0B8D43"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18371025"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экстремизма, терроризма; понимание роли государства в противодействии</w:t>
      </w:r>
    </w:p>
    <w:p w14:paraId="13732CE4"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448DEB50"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138936A7"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12026F4D"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02748D28" w14:textId="77777777" w:rsidR="00B61221" w:rsidRPr="00B61221" w:rsidRDefault="00B61221"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61221">
        <w:rPr>
          <w:rFonts w:ascii="Times New Roman" w:eastAsiaTheme="minorEastAsia" w:hAnsi="Times New Roman" w:cs="Times New Roman"/>
          <w:color w:val="auto"/>
        </w:rPr>
        <w:t>контртеррористической операции.</w:t>
      </w:r>
    </w:p>
    <w:p w14:paraId="07F1D6A5" w14:textId="4C57E324" w:rsidR="00873B28" w:rsidRPr="003750CA" w:rsidRDefault="00873B28" w:rsidP="00B6122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3C41DB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5B4713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67F0E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C9157B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DF99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307BB1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AA239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C8A87A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982A5D3"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0420642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69AFC1A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A40892"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DE97CA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160655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1A1D984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основ логического и  алгоритмического</w:t>
      </w:r>
    </w:p>
    <w:p w14:paraId="7C686AA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D0A11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AC01B0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36DB016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-принятие правовых и  этических аспектов информационных</w:t>
      </w:r>
    </w:p>
    <w:p w14:paraId="0AD125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1493E21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08555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4DD42E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5FFA95E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B55D10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640DB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511F5B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AF60F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0CC3E1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1A31F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F647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7815DC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9BBA8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F42D46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BE93FE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E4585C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C298BE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E9767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377165C7"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45A5AE3"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695D76E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41A75DD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CC837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F9C86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4894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228D3B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1F410B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1D6318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7DBE080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E4655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6B4EA7D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43890A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B52167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1735AD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015B422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2506010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263279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60F399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C61F9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5BF54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81199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6496EB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A29F0E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0B6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CC4F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1C81D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CAF0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48A12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5C54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C19F74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B30C75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495D5A2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1D589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AC698E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FE4C8C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6F78C07"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1C3CD8C"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FB14802"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1F242788"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90D45BA"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1D38C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77D2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5DDE7A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3B1B02F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164E7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AC2715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7083D8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D26A5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EB3033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48E02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71165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17591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6591A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3485C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005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7A907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E04DF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BFD1DC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286C8E2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796116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0325C4AE"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AF70626"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3CFD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A38B155"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F8085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5657C4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415D74F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способности обучающихся к личному самоопределению, самореализации, самоконтролю;</w:t>
      </w:r>
    </w:p>
    <w:p w14:paraId="395C813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D60D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AC703C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2FE9A8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31E335C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493EE6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A2F06E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2929431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2F0045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38798E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2A5FF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DDB62F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2470B92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137B1C8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50326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14F5C2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341CAD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E0F6E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310286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48F066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49944F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9BDF7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67D634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FA7065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5AB9E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03DC81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3D5ACE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FA3AF6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258D82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0CF6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6F133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049AA6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351BCF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6FCA18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4CEAB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8377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8DE7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3E71D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6ED6A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2E94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4F82AD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F904A6F"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D842D0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42BF97C5"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B2E259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4645D6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96032E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A8E874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8E7F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65AFBF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224A91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1BB475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28ABB40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E268D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08074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1B8CAE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7F0304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1D3BB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2C22D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0E4C35C0" w14:textId="5A47BE00"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3F8A98F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Дополнительно для углубленного уровня:</w:t>
      </w:r>
    </w:p>
    <w:p w14:paraId="431B5ED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0C12953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2) умение владеть системой биологических знаний, которая включает:</w:t>
      </w:r>
    </w:p>
    <w:p w14:paraId="3FF3CF9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076F1DC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4CD56FC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332DBFAB"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принципы (чистоты гамет, комплементарности);</w:t>
      </w:r>
    </w:p>
    <w:p w14:paraId="7D1EDA8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правила (минимума Ю. Либиха, экологической пирамиды чисел, биомассы и энергии);</w:t>
      </w:r>
    </w:p>
    <w:p w14:paraId="23B39F2E"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гипотезы (коацерватной А.И. Опарина, первичного бульона Дж. Холдейна, микросфер С. Фокса, рибозима Т. Чек);</w:t>
      </w:r>
    </w:p>
    <w:p w14:paraId="3CEE6BA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21A575A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4) умение выделять существенные признаки:</w:t>
      </w:r>
    </w:p>
    <w:p w14:paraId="639F958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вирусов, клеток прокариот и эукариот; одноклеточных и многоклеточных организмов, видов, биогеоценозов, экосистем и биосферы;</w:t>
      </w:r>
    </w:p>
    <w:p w14:paraId="7C37702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75D62610"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337F1FE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p w14:paraId="2EF8F1D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1F635D3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41FAD33A"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4E863B4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0E9CD927"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3243762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0D50F160" w14:textId="15FAD7A8" w:rsidR="00D06022" w:rsidRPr="003750CA"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p>
    <w:p w14:paraId="1CB6B9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901D58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6691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404D8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2EAA1D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E4F6343" w14:textId="77777777" w:rsidR="00873B28" w:rsidRPr="003750CA" w:rsidRDefault="00873B28" w:rsidP="00873B28">
      <w:pPr>
        <w:ind w:left="-567"/>
        <w:rPr>
          <w:rFonts w:ascii="Times New Roman" w:eastAsiaTheme="minorEastAsia" w:hAnsi="Times New Roman" w:cs="Times New Roman"/>
          <w:color w:val="auto"/>
        </w:rPr>
      </w:pPr>
    </w:p>
    <w:p w14:paraId="069FD6FD"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074CA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5C1370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0C0E82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96A49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53503E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DE3A6F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3188F06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7A77E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0E55C6E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0BBBA55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38C2E14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274874F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21BC3FB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4DE4048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3F8D79D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31890B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18CC1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F34A9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73820F9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F9E35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37781A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AB6FF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9626A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FAE3A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3A11D5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592D483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93755E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E700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13541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8E71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6AB692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8ED50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36818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145DB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15BA2D2"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138249BA"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08532C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79E1F2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C24A0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27EB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1A8127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67D6EE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3B7E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7FE116E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793812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77380FE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3CC81C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63F8D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5C4C9AF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01E20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5722C6C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6C30EC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2BE465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40E7C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6ABC08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4AAA77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08A4A66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2F91728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79E25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7B1355C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2FCE714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1DDBD3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1542771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1E06BB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991906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5D3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2937A0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BCB7F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E9F6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B34A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3364224" w14:textId="77777777" w:rsidR="00873B28" w:rsidRPr="003750CA" w:rsidRDefault="00873B28" w:rsidP="00873B28">
      <w:pPr>
        <w:rPr>
          <w:rFonts w:ascii="Times New Roman" w:eastAsiaTheme="minorEastAsia" w:hAnsi="Times New Roman" w:cs="Times New Roman"/>
          <w:color w:val="auto"/>
        </w:rPr>
      </w:pPr>
    </w:p>
    <w:p w14:paraId="6394349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7B1A88B"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3750CA">
        <w:rPr>
          <w:rFonts w:ascii="Times New Roman" w:eastAsiaTheme="minorHAnsi" w:hAnsi="Times New Roman" w:cs="Times New Roman"/>
          <w:b/>
          <w:color w:val="auto"/>
          <w:lang w:eastAsia="en-US"/>
        </w:rPr>
        <w:t>ИНДИВИДУАЛЬНЫЙ  ПРОЕКТ</w:t>
      </w:r>
    </w:p>
    <w:p w14:paraId="059BBEBB"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2F0C46E" w14:textId="77777777" w:rsidR="00873B28" w:rsidRPr="003750CA" w:rsidRDefault="00873B28" w:rsidP="00873B28">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9AC8827" w14:textId="77777777" w:rsidR="00873B28" w:rsidRPr="003750CA" w:rsidRDefault="00873B28" w:rsidP="00873B28">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5AF011F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46EEFE3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99C3024"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57EFC7F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24D653D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4D5B89DE"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4BC4E1E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5B1BA6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4EDAC35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3983C0C9"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0E87A80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0544DEB2"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3E200C3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E813A4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6EA57448"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5C6ADAE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0A5BB2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7AE6F36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914B892"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7AF9802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0B5F3B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F5493D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1AB98F4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5BBB6D4A"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05C9470"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3AB75D63"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27866A7F"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6AB0413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C27B81"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08B0E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E772166"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1B49289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A6D6DC"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FB1F70E" w14:textId="54C12848" w:rsidR="00873B28" w:rsidRPr="00D67D85" w:rsidRDefault="00873B28" w:rsidP="00D67D85">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8A5977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B3057E3" w14:textId="495FBB69"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1C0B201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65F0C3E9" w14:textId="7F7651C2" w:rsidR="00873B28"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5" w:name="_Hlk163214867"/>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D67D85">
        <w:rPr>
          <w:rFonts w:ascii="Times New Roman" w:eastAsia="Times New Roman" w:hAnsi="Times New Roman" w:cs="Times New Roman"/>
          <w:color w:val="auto"/>
          <w:lang w:eastAsia="en-US" w:bidi="en-US"/>
        </w:rPr>
        <w:t>4</w:t>
      </w:r>
      <w:r w:rsidR="00873B28">
        <w:rPr>
          <w:rFonts w:ascii="Times New Roman" w:eastAsia="Times New Roman" w:hAnsi="Times New Roman" w:cs="Times New Roman"/>
          <w:color w:val="auto"/>
          <w:lang w:eastAsia="en-US" w:bidi="en-US"/>
        </w:rPr>
        <w:t>9</w:t>
      </w:r>
      <w:r w:rsidRPr="001F02DB">
        <w:rPr>
          <w:rFonts w:ascii="Times New Roman" w:eastAsia="Times New Roman" w:hAnsi="Times New Roman" w:cs="Times New Roman"/>
          <w:color w:val="auto"/>
          <w:lang w:eastAsia="en-US" w:bidi="en-US"/>
        </w:rPr>
        <w:t xml:space="preserve">.02.01 </w:t>
      </w:r>
      <w:r w:rsidR="00D67D85">
        <w:rPr>
          <w:rFonts w:ascii="Times New Roman" w:eastAsia="Times New Roman" w:hAnsi="Times New Roman" w:cs="Times New Roman"/>
          <w:color w:val="auto"/>
          <w:lang w:eastAsia="en-US" w:bidi="en-US"/>
        </w:rPr>
        <w:t>Физическая культура</w:t>
      </w:r>
      <w:r w:rsidRPr="001F02DB">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00D67D85">
        <w:rPr>
          <w:rFonts w:ascii="Times New Roman" w:eastAsia="Times New Roman" w:hAnsi="Times New Roman" w:cs="Times New Roman"/>
          <w:color w:val="auto"/>
          <w:lang w:eastAsia="en-US" w:bidi="en-US"/>
        </w:rPr>
        <w:t>4</w:t>
      </w:r>
      <w:r w:rsidR="00873B28" w:rsidRPr="00873B28">
        <w:rPr>
          <w:rFonts w:ascii="Times New Roman" w:eastAsia="Times New Roman" w:hAnsi="Times New Roman" w:cs="Times New Roman"/>
          <w:color w:val="auto"/>
          <w:lang w:eastAsia="en-US" w:bidi="en-US"/>
        </w:rPr>
        <w:t xml:space="preserve">9.02.01 </w:t>
      </w:r>
      <w:r w:rsidR="00D67D85">
        <w:rPr>
          <w:rFonts w:ascii="Times New Roman" w:eastAsia="Times New Roman" w:hAnsi="Times New Roman" w:cs="Times New Roman"/>
          <w:color w:val="auto"/>
          <w:lang w:eastAsia="en-US" w:bidi="en-US"/>
        </w:rPr>
        <w:t>Физическая культура</w:t>
      </w:r>
    </w:p>
    <w:bookmarkEnd w:id="5"/>
    <w:p w14:paraId="2DD5F8C7" w14:textId="61B488CB"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7B2BFD58"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0A4C08">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D9EF7A5"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firstLine="567"/>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 xml:space="preserve">отражать понимание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 </w:t>
      </w:r>
    </w:p>
    <w:p w14:paraId="468F462A"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firstLine="567"/>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w:t>
      </w:r>
    </w:p>
    <w:p w14:paraId="01838F34"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firstLine="567"/>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F197E7B"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firstLine="567"/>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0015FE32"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firstLine="567"/>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66C5640B"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firstLine="567"/>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3D9BF212"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22A273E8"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4D455D2D"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анализировать, характеризовать и сравнивать исторические события, явления, процессы с древнейших времен до настоящего времени;</w:t>
      </w:r>
    </w:p>
    <w:p w14:paraId="2AED8CF0" w14:textId="791475A4" w:rsid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причинно-следственные, пространственные связи исторических событий, явлений, процессов с древнейших времен до настоящего времени.</w:t>
      </w:r>
    </w:p>
    <w:p w14:paraId="67AC2B9E" w14:textId="5680EC1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D72F3DF"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основные периоды истории Российского государства, ключевые социально-экономические процессы, а также даты важнейших событий отечественной истории;</w:t>
      </w:r>
    </w:p>
    <w:p w14:paraId="3E02BAAE"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имена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9C08B0B"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ключевые события, основные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3AA2D2B4"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основные этапы эволюции внешней политики России, роль и место России в общемировом пространстве;</w:t>
      </w:r>
    </w:p>
    <w:p w14:paraId="137A1597"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основные тенденции и явления в культуре; роль науки, культуры и религии в сохранении и укреплении национальных и государственных традиций;</w:t>
      </w:r>
    </w:p>
    <w:p w14:paraId="4D9AFF4C"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Россия накануне Первой мировой войны. Ход военных действий. Власть, общество, экономика, культура. Предпосылки революции;</w:t>
      </w:r>
    </w:p>
    <w:p w14:paraId="4E40DE5A"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99EF112"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5193193A"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133BB02C"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СССР в 1945-1991 годы. Экономические развитие и реформы.</w:t>
      </w:r>
    </w:p>
    <w:p w14:paraId="73E24340"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4A3AE217"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439D77FE" w14:textId="50005F4D" w:rsid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w:t>
      </w:r>
      <w:r w:rsidRPr="00D67D85">
        <w:rPr>
          <w:rFonts w:ascii="Times New Roman" w:eastAsia="Times New Roman" w:hAnsi="Times New Roman" w:cs="Times New Roman"/>
          <w:color w:val="auto"/>
          <w:lang w:eastAsia="en-US" w:bidi="en-US"/>
        </w:rPr>
        <w:tab/>
        <w:t>роли России в мировых политических и социально-экономических процессах с древнейших времен до настоящего времени.</w:t>
      </w:r>
    </w:p>
    <w:p w14:paraId="3380406C" w14:textId="3954E9B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89E8179"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3D9BA60"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2CFD04A"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76716F"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FEAA542"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D2D16E"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997A632" w14:textId="4E860F9A" w:rsidR="00D67D85" w:rsidRDefault="00D67D8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9AD3386" w14:textId="77777777" w:rsidR="00D67D85" w:rsidRDefault="00D67D8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D163D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1E64305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ИНОСТРАННЫЙ ЯЗЫК В ПРОФЕССИОНАЛЬНОЙ ДЕЯТЕЛЬНОСТИ</w:t>
      </w:r>
    </w:p>
    <w:p w14:paraId="7FD68148"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68D01F54" w14:textId="327ACB3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AE7342" w14:textId="77777777" w:rsidR="000A4C0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1934A12" w14:textId="65359BF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9BCDA8C" w14:textId="77777777" w:rsidR="00D67D85" w:rsidRPr="00D67D85" w:rsidRDefault="00D67D85" w:rsidP="00A2730D">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zh-CN" w:eastAsia="en-US" w:bidi="en-US"/>
        </w:rPr>
      </w:pPr>
      <w:r w:rsidRPr="00D67D85">
        <w:rPr>
          <w:rFonts w:ascii="Times New Roman" w:eastAsia="Times New Roman" w:hAnsi="Times New Roman" w:cs="Times New Roman"/>
          <w:color w:val="auto"/>
          <w:lang w:val="zh-CN" w:eastAsia="en-US" w:bidi="en-US"/>
        </w:rPr>
        <w:t xml:space="preserve">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w:t>
      </w:r>
      <w:r w:rsidRPr="00D67D85">
        <w:rPr>
          <w:rFonts w:ascii="Times New Roman" w:eastAsia="Times New Roman" w:hAnsi="Times New Roman" w:cs="Times New Roman"/>
          <w:color w:val="auto"/>
          <w:lang w:val="zh-CN" w:eastAsia="en-US" w:bidi="en-US"/>
        </w:rPr>
        <w:br/>
        <w:t xml:space="preserve">на знакомые общие </w:t>
      </w:r>
      <w:r w:rsidRPr="00D67D85">
        <w:rPr>
          <w:rFonts w:ascii="Times New Roman" w:eastAsia="Times New Roman" w:hAnsi="Times New Roman" w:cs="Times New Roman"/>
          <w:color w:val="auto"/>
          <w:lang w:val="zh-CN" w:eastAsia="en-US" w:bidi="en-US"/>
        </w:rPr>
        <w:br/>
        <w:t xml:space="preserve">и профессиональные темы; </w:t>
      </w:r>
    </w:p>
    <w:p w14:paraId="3D192139" w14:textId="77777777" w:rsidR="00D67D85" w:rsidRPr="00D67D85" w:rsidRDefault="00D67D85" w:rsidP="00A2730D">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zh-CN" w:eastAsia="en-US" w:bidi="en-US"/>
        </w:rPr>
      </w:pPr>
      <w:r w:rsidRPr="00D67D85">
        <w:rPr>
          <w:rFonts w:ascii="Times New Roman" w:eastAsia="Times New Roman" w:hAnsi="Times New Roman" w:cs="Times New Roman"/>
          <w:color w:val="auto"/>
          <w:lang w:val="zh-CN" w:eastAsia="en-US" w:bidi="en-US"/>
        </w:rPr>
        <w:t xml:space="preserve">строить простые высказывания о себе и о своей профессиональной деятельности; кратко обосновывать и объяснять свои действия (текущие </w:t>
      </w:r>
      <w:r w:rsidRPr="00D67D85">
        <w:rPr>
          <w:rFonts w:ascii="Times New Roman" w:eastAsia="Times New Roman" w:hAnsi="Times New Roman" w:cs="Times New Roman"/>
          <w:color w:val="auto"/>
          <w:lang w:val="zh-CN" w:eastAsia="en-US" w:bidi="en-US"/>
        </w:rPr>
        <w:br/>
        <w:t xml:space="preserve">и планируемые); </w:t>
      </w:r>
    </w:p>
    <w:p w14:paraId="27FAF578" w14:textId="081C64EC" w:rsid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val="zh-CN" w:eastAsia="en-US" w:bidi="en-US"/>
        </w:rPr>
        <w:t>писать простые связные сообщения на знакомые или интересующие профессиональные темы</w:t>
      </w:r>
    </w:p>
    <w:p w14:paraId="6F2239A4" w14:textId="5031F7C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A0236CC"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 xml:space="preserve">правила построения простых и сложных предложений на профессиональные темы; </w:t>
      </w:r>
    </w:p>
    <w:p w14:paraId="31FCFB30"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 основные общеупотребительные глаголы (бытовая и профессиональная лексика);</w:t>
      </w:r>
    </w:p>
    <w:p w14:paraId="513D3A6D"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 лексический минимум, относящийся к описанию предметов, средств и процессов профессиональной деятельности;</w:t>
      </w:r>
    </w:p>
    <w:p w14:paraId="34F74735"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 xml:space="preserve">- особенности произношения; </w:t>
      </w:r>
    </w:p>
    <w:p w14:paraId="7A79246E" w14:textId="0D738D68" w:rsid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правила чтения текстов профессиональной направленности</w:t>
      </w:r>
    </w:p>
    <w:p w14:paraId="0C213908" w14:textId="53206CD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60EDD27" w14:textId="30F439F9"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BE46192" w14:textId="696796BE"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64024190"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4346EABF"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6F98DEE8" w14:textId="6ED5C82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6AC585A" w14:textId="4BB55BA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2CC648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04014B8"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распознавать в профессиональном и социальном контексте задачи и/или проблемы, относящиеся к кругу задач и/или проблем поддержания безопасных условий жизнедеятельности, в том числе при возникновении ЧС; анализировать задачу и и/или проблемы, относящиеся к предметной области безопасности жизнедеятельности, и выделять составные части подобных задач и/или проблем; выявлять и эффективно искать информацию, необходимую для решения задач и/или проблем поддержания безопасных условий жизнедеятельности, в том числе при возникновении ЧС; составлять план действий, определять ресурсы, прогнозировать результаты реализации составленного плана поддержания безопасных условий жизнедеятельности, в том числе при возникновении ЧС; владеть способностью принимать решения по целесообразным действиям в ЧС; владеть методами защиты от вредных и опасных факторов ЧС, защиты человека и среды обитания от негативного воздействия при ЧС; приемы действий по гражданской обороне и в ЧС. оценивать результат и последствия своих действий по решению задач и/или</w:t>
      </w:r>
      <w:r>
        <w:rPr>
          <w:rFonts w:ascii="Times New Roman" w:eastAsia="Times New Roman" w:hAnsi="Times New Roman" w:cs="Times New Roman"/>
          <w:color w:val="auto"/>
          <w:lang w:eastAsia="en-US" w:bidi="en-US"/>
        </w:rPr>
        <w:t xml:space="preserve"> </w:t>
      </w:r>
      <w:r w:rsidRPr="00D67D85">
        <w:rPr>
          <w:rFonts w:ascii="Times New Roman" w:eastAsia="Times New Roman" w:hAnsi="Times New Roman" w:cs="Times New Roman"/>
          <w:color w:val="auto"/>
          <w:lang w:eastAsia="en-US" w:bidi="en-US"/>
        </w:rPr>
        <w:t>распознавать в профессиональном и социальном контексте задачи и/или проблемы, относящиеся к кругу задач и/или проблем поддержания безопасных условий жизнедеятельности, в том числе при возникновении ЧС; анализировать задачу и и/или проблемы, относящиеся к предметной области безопасности жизнедеятельности, и выделять составные части подобных задач и/или проблем; выявлять и эффективно искать информацию, необходимую для решения задач и/или проблем поддержания безопасных условий жизнедеятельности, в том числе при возникновении ЧС; составлять план действий, определять ресурсы, прогнозировать результаты реализации составленного плана поддержания безопасных условий жизнедеятельности, в том числе при возникновении ЧС; владеть способностью принимать решения по целесообразным действиям в ЧС; владеть методами защиты от вредных и опасных факторов ЧС, защиты человека и среды обитания от негативного воздействия при ЧС; приемы действий по гражданской обороне и в ЧС. оценивать результат и последствия своих действий по решению задач и/или проблем поддержания безопасных условий жизнедеятельности, в том числе при возникновении ЧС. Владеть знаниями основ обеспечения военной безопасности государства (для юношей). Владеть знаниями основ медицинских знаний (для девушек).</w:t>
      </w:r>
    </w:p>
    <w:p w14:paraId="55679D20"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определять задачи для поиска информации, содержащей актуальные сведения о безопасности жизнедеятельности; определять необходимые источники информации согласно номенклатуре информационных источников, применяемых в сфере безопасности жизнедеятельности; применять приемы структурирования информации для создания устных и письменных сообщений, электронного контента и т.п. в процессе освоения информации о безопасности жизнедеятельности; применять ИКТ и цифровые инструменты для решения задач, связанных с профессиональным контекстом обеспечения безопасности жизнедеятельности и защиты окружающей среды; использовать современное программное обеспечение, различные цифровые средства для получения информации, позволяющей: идентифицировать основные опасности среды обитания человека, оценивать риск их реализации; принимать решения по целесообразным действиям в ЧС; распознавать жизненные нарушения при неотложных состояниях и травмах</w:t>
      </w:r>
    </w:p>
    <w:p w14:paraId="0303BD01"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организовывать работу коллектива и команды и взаимодействовать с коллегами, руководством, клиентами для создания человеко- и природозащитной среды осуществления профессиональной деятельности;</w:t>
      </w:r>
    </w:p>
    <w:p w14:paraId="670A19C8" w14:textId="417683D0" w:rsid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эффективно действовать в чрезвычайных ситуациях, соблюдать нормы экологической безопасности на рабочем месте; содействовать практическому осуществлению идеи бережливого производства за счет минимизации угрозы потерь, вызываемых нарушениями норм безопасности жизнедеятельности на рабочем месте</w:t>
      </w:r>
    </w:p>
    <w:p w14:paraId="5B9DA580" w14:textId="1FA70F7E"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BD71F28"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актуальный профессиональный и социальный контекст поддержания безопасных условий жизнедеятельности, в том числе при возникновении ЧС; основные источники информации и ресурсы для решения задач обеспечения безопасности жизнедеятельности в профессиональном и социальном контекстах: принципы, правила и требования безопасного поведения, защиты от опасностей при осуществлении профессиональной деятельности и в ЧС; физиологические последствия воздействия на человека травмирующих, вредных и поражающих факторов; алгоритмы и приемы защиты человека и среды обитания от негативного воздействия при ЧС; алгоритмы и приемы действий по гражданской обороне и в ЧС; основы обеспечения военной безопасности государства (для юношей). основы медицинских знаний (для девушек)</w:t>
      </w:r>
    </w:p>
    <w:p w14:paraId="76D30364"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номенклатуру информационных источников, применяемых в сфере безопасности жизнедеятельности: нормативно-правовые акты федерального, регионального, локального уровней, регулирующие деятельность в сфере безопасности жизнедеятельности, основы контроля и управления в сфере обеспечения безопасности жизнедеятельности и защиты окружающей среды; приемы структурирования информации, содержащей актуальные научные сведения о безопасности жизнедеятельности, и форматы оформления (устное сообщение, письменное сообщение, электронный контент и т.п.) данной информации; порядок применения современных средств и устройств информатизации и цифровых инструментов в обеспечении безопасности жизнедеятельности и защиты окружающей среды в процессе решения задач социальной и профессиональной деятельности</w:t>
      </w:r>
    </w:p>
    <w:p w14:paraId="18360692" w14:textId="5F86631D"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сихологические основы деятельности трудового коллектива, психологические особенности личности в сфере трудовой деятельности, актуальные для минимизации опасностей и эффективного управления рисками ЧС на рабочем месте; основы проектной деятельности в коллективе и команде по решению задач минимизации опасностей и эффективного управления рисками ЧС на рабочем месте на основе принципов эффективного взаимодействия по созданию человеко</w:t>
      </w:r>
      <w:r w:rsidR="004248E9">
        <w:rPr>
          <w:rFonts w:ascii="Times New Roman" w:eastAsia="Times New Roman" w:hAnsi="Times New Roman" w:cs="Times New Roman"/>
          <w:color w:val="auto"/>
          <w:lang w:eastAsia="en-US" w:bidi="en-US"/>
        </w:rPr>
        <w:t>м</w:t>
      </w:r>
      <w:r w:rsidRPr="00D67D85">
        <w:rPr>
          <w:rFonts w:ascii="Times New Roman" w:eastAsia="Times New Roman" w:hAnsi="Times New Roman" w:cs="Times New Roman"/>
          <w:color w:val="auto"/>
          <w:lang w:eastAsia="en-US" w:bidi="en-US"/>
        </w:rPr>
        <w:t xml:space="preserve"> природозащитной среды осуществления профессиональной деятельности</w:t>
      </w:r>
    </w:p>
    <w:p w14:paraId="58E9118A" w14:textId="6BA6D099" w:rsid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порядок действий в чрезвычайных ситуациях, нормы экологической безопасности при ведении профессиональной деятельности; способы минимизации угрозы потерь, вызываемых нарушениями норм безопасности жизнедеятельности на рабочем месте и опасность нарушения норм безопасности жизнедеятельности для реализации идеи бережливого производства</w:t>
      </w:r>
    </w:p>
    <w:p w14:paraId="68981C9F" w14:textId="0052B44D"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4C112B1"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DF6FC1F"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DBA74A" w14:textId="3906F935" w:rsidR="00D67D85"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B933C1F" w14:textId="6F752061" w:rsidR="004248E9"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DCB0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68464D" w14:textId="346602E1"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ФИЗИЧЕСКАЯ КУЛЬТУРА</w:t>
      </w:r>
    </w:p>
    <w:p w14:paraId="44FA170D"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5B7BACF7" w14:textId="591112B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481D969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B8B2C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7D5E48E" w14:textId="77777777" w:rsidR="004248E9" w:rsidRPr="004248E9" w:rsidRDefault="004248E9" w:rsidP="00A2730D">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4248E9">
        <w:rPr>
          <w:rFonts w:ascii="Times New Roman" w:eastAsia="Times New Roman" w:hAnsi="Times New Roman" w:cs="Times New Roman"/>
          <w:iCs/>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w:t>
      </w:r>
    </w:p>
    <w:p w14:paraId="73ADE40A" w14:textId="77777777" w:rsidR="004248E9" w:rsidRPr="004248E9" w:rsidRDefault="004248E9" w:rsidP="00A2730D">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4248E9">
        <w:rPr>
          <w:rFonts w:ascii="Times New Roman" w:eastAsia="Times New Roman" w:hAnsi="Times New Roman" w:cs="Times New Roman"/>
          <w:iCs/>
          <w:color w:val="auto"/>
          <w:lang w:eastAsia="en-US" w:bidi="en-US"/>
        </w:rPr>
        <w:t xml:space="preserve">применять рациональные приемы двигательных функций в профессиональной деятельности; </w:t>
      </w:r>
    </w:p>
    <w:p w14:paraId="2CB98907" w14:textId="71124645" w:rsidR="00D67D85"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iCs/>
          <w:color w:val="auto"/>
          <w:lang w:eastAsia="en-US" w:bidi="en-US"/>
        </w:rPr>
        <w:t>пользоваться средствами профилактики перенапряжения, характерными для данной специальности</w:t>
      </w:r>
    </w:p>
    <w:p w14:paraId="05B235DD" w14:textId="28ADC05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0DC0228" w14:textId="77777777" w:rsidR="004248E9" w:rsidRPr="004248E9" w:rsidRDefault="004248E9" w:rsidP="00A2730D">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4248E9">
        <w:rPr>
          <w:rFonts w:ascii="Times New Roman" w:eastAsia="Times New Roman" w:hAnsi="Times New Roman" w:cs="Times New Roman"/>
          <w:iCs/>
          <w:color w:val="auto"/>
          <w:lang w:eastAsia="en-US" w:bidi="en-US"/>
        </w:rPr>
        <w:t xml:space="preserve">роль физической культуры в общекультурном, профессиональном и социальном развитии человека; </w:t>
      </w:r>
    </w:p>
    <w:p w14:paraId="434BBDAE" w14:textId="77777777" w:rsidR="004248E9" w:rsidRPr="004248E9" w:rsidRDefault="004248E9" w:rsidP="00A2730D">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4248E9">
        <w:rPr>
          <w:rFonts w:ascii="Times New Roman" w:eastAsia="Times New Roman" w:hAnsi="Times New Roman" w:cs="Times New Roman"/>
          <w:iCs/>
          <w:color w:val="auto"/>
          <w:lang w:eastAsia="en-US" w:bidi="en-US"/>
        </w:rPr>
        <w:t>основы здорового образа жизни; условия профессиональной деятельности и зоны риска физического здоровья для специальности;</w:t>
      </w:r>
    </w:p>
    <w:p w14:paraId="4A496C60" w14:textId="4BB88D82" w:rsidR="00D67D85"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iCs/>
          <w:color w:val="auto"/>
          <w:lang w:eastAsia="en-US" w:bidi="en-US"/>
        </w:rPr>
        <w:t>средства профилактики перенапряжения</w:t>
      </w:r>
    </w:p>
    <w:p w14:paraId="5DA4CA7D" w14:textId="7DCF6A19"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19264F60" w14:textId="64C441AC" w:rsidR="00D67D85"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E765E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5BB798FF"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71E40887"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67D8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3678753F" w14:textId="04B2D0E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4DA98BC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409120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5BDE028"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составлять карты текущего, идеального и целевого состояния производственных процессов; </w:t>
      </w:r>
    </w:p>
    <w:p w14:paraId="404D5B4A"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выявлять и анализировать потери в бережливом производстве </w:t>
      </w:r>
    </w:p>
    <w:p w14:paraId="72B3E9EA"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применять способы сокращения потерь;  </w:t>
      </w:r>
    </w:p>
    <w:p w14:paraId="71405781" w14:textId="3ACB8A7B" w:rsidR="00D67D85"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применять инструменты бережливого производства в соответствии со спецификой бизнес-процессов организации/предприятия.  </w:t>
      </w:r>
    </w:p>
    <w:p w14:paraId="6BEF1A91" w14:textId="6DBFC6F3"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D8C6594"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историю становления и развития бережливого производства в России и за рубежом; </w:t>
      </w:r>
    </w:p>
    <w:p w14:paraId="7E21B0E2"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философию бережливого производства; </w:t>
      </w:r>
    </w:p>
    <w:p w14:paraId="6D8BD14C"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ценности бережливого производства; </w:t>
      </w:r>
    </w:p>
    <w:p w14:paraId="27E952E9"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принципы бережливого производства; </w:t>
      </w:r>
    </w:p>
    <w:p w14:paraId="3D1E89B0"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способы сокращение потерь; </w:t>
      </w:r>
    </w:p>
    <w:p w14:paraId="579504FF"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технологии анализа процессов создания ценности; </w:t>
      </w:r>
    </w:p>
    <w:p w14:paraId="0AED7F3C"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технологии улучшений; </w:t>
      </w:r>
    </w:p>
    <w:p w14:paraId="5436D70B"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стандартизацию в бережливом производстве; </w:t>
      </w:r>
    </w:p>
    <w:p w14:paraId="56E4AE51"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ключевые показатели эффективности бережливого производства; </w:t>
      </w:r>
    </w:p>
    <w:p w14:paraId="1E0033CB"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технологии вовлечения персонала; </w:t>
      </w:r>
    </w:p>
    <w:p w14:paraId="08CFA879"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систему подачи предложений; </w:t>
      </w:r>
    </w:p>
    <w:p w14:paraId="13E433B0" w14:textId="280ED409" w:rsidR="00D67D85"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проблемы внедрения бережливого производства в России.</w:t>
      </w:r>
    </w:p>
    <w:p w14:paraId="4769B2BF" w14:textId="6D0A229D"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1BC33AA"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C16E0E4"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4BE6664"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76AE2D2"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A8C599F"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8DECC09" w14:textId="77777777" w:rsidR="00D67D85" w:rsidRDefault="00D67D8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DF1AD23" w14:textId="3FA172D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B8BD47C" w14:textId="22E34BFD"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ФИНАНСОВОЙ ГРАМОТНОСТИ</w:t>
      </w:r>
    </w:p>
    <w:p w14:paraId="0BD995A2" w14:textId="77777777" w:rsidR="00D67D85" w:rsidRPr="00D67D85" w:rsidRDefault="00D67D85"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6" w:name="_Hlk163215771"/>
      <w:r w:rsidRPr="00D67D8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bookmarkEnd w:id="6"/>
    <w:p w14:paraId="14448DCB" w14:textId="7787788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4B993DD" w14:textId="77777777" w:rsidR="000A4C0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18BE3A76" w14:textId="562ADAE2"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E32E895"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определять задачу в профессиональном и/или социальном контексте; </w:t>
      </w:r>
    </w:p>
    <w:p w14:paraId="121187BB"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выявлять и отбирать информацию, необходимую для решения задачи;</w:t>
      </w:r>
    </w:p>
    <w:p w14:paraId="4590BE1E"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 составлять план действий;</w:t>
      </w:r>
    </w:p>
    <w:p w14:paraId="5CDA4CAE"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 определять необходимые ресурсы;</w:t>
      </w:r>
    </w:p>
    <w:p w14:paraId="3DBC8980"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 реализовывать составленный план; </w:t>
      </w:r>
    </w:p>
    <w:p w14:paraId="04F3C89F"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оценивать результат и последствия своих действий (самостоятельно или с помощью наставника)</w:t>
      </w:r>
    </w:p>
    <w:p w14:paraId="7B6EF211"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определять задачи для сбора информации; </w:t>
      </w:r>
    </w:p>
    <w:p w14:paraId="6A497986"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планировать процесс поиска и осуществлять выбор необходимых источников информации; </w:t>
      </w:r>
    </w:p>
    <w:p w14:paraId="1FC7F38E"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оформлять результаты поиска, применять средства информационных технологий для решения профессиональных задач, задач личностного развития и финансового благополучия; </w:t>
      </w:r>
    </w:p>
    <w:p w14:paraId="54D75B50"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использовать различные цифровые средства при решении профессиональных задач, задач личностного развития и финансового благополучия</w:t>
      </w:r>
    </w:p>
    <w:p w14:paraId="233EA098"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определять актуальность нормативно-правовой документации в профессиональной деятельности, для ведения предпринимательской деятельности и личного финансового планирования; </w:t>
      </w:r>
    </w:p>
    <w:p w14:paraId="34A39A3F"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определять и выстраивать траектории профессионального и личностного развития;</w:t>
      </w:r>
    </w:p>
    <w:p w14:paraId="0361311E"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-осуществлять наличные и безналичные платежи, сравнивать различные способы оплаты товаров и услуг, соблюдать требования финансовой безопасности; </w:t>
      </w:r>
    </w:p>
    <w:p w14:paraId="42A5F14A"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учитывать инфляцию при решении финансовых задач в профессии, личном планировании; </w:t>
      </w:r>
    </w:p>
    <w:p w14:paraId="73266FDB"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производить расчеты по валютно-обменным операциям; </w:t>
      </w:r>
    </w:p>
    <w:p w14:paraId="249E2BCE"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-планировать личные доходы и расходы, принимать финансовые решения, составлять личный бюджет; </w:t>
      </w:r>
    </w:p>
    <w:p w14:paraId="6303526E"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использовать разнообразие финансовых инструментов для управления личными финансами в целях достижения финансового благополучия, с учетом финансовой безопасности; </w:t>
      </w:r>
    </w:p>
    <w:p w14:paraId="117E2293"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выявлять сильные и слабые стороны бизнес-идеи; </w:t>
      </w:r>
    </w:p>
    <w:p w14:paraId="2F01285C"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грамотно проводить презентацию идеи открытия собственного дела в области профессиональной деятельности; </w:t>
      </w:r>
    </w:p>
    <w:p w14:paraId="5A762BC9"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определять источники финансирования для реализации бизнес-идеи; </w:t>
      </w:r>
    </w:p>
    <w:p w14:paraId="027A9A1C"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производить основные финансовые расчеты в сферах предпринимательской деятельности и планирования личных финансов; </w:t>
      </w:r>
    </w:p>
    <w:p w14:paraId="3476E0B7"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оценивать финансовые риски, связанные с осуществлением предпринимательской деятельности и планирования личных финансов;</w:t>
      </w:r>
    </w:p>
    <w:p w14:paraId="067B8FFD" w14:textId="3092A45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работать в коллективе и команде; </w:t>
      </w:r>
    </w:p>
    <w:p w14:paraId="4D4F82AC"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взаимодействовать с коллегами, руководством, клиентами, в ходе профессиональной и предпринимательской деятельности</w:t>
      </w:r>
    </w:p>
    <w:p w14:paraId="1B6D4F9E"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грамотно излагать свои мысли, формулировать собственное мнение, обосновывать свою позицию в учебных и практических ситуациях; </w:t>
      </w:r>
    </w:p>
    <w:p w14:paraId="4B941094"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проявлять толерантность в коллективе; - оформлять документы, связанные с профессиональной деятельностью и деловой коммуникацией, на государственном языке РФ,</w:t>
      </w:r>
    </w:p>
    <w:p w14:paraId="3FCA548F"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соблюдать нормы экологической безопасности; </w:t>
      </w:r>
    </w:p>
    <w:p w14:paraId="653BA712" w14:textId="04B75B80" w:rsidR="00D67D85"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определять направления ресурсосбережения в рамках профессиональной деятельности по профессии (специальности), осуществлять работу с соблюдением принципов бережливого производства</w:t>
      </w:r>
    </w:p>
    <w:p w14:paraId="046F352D" w14:textId="6E69A06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F8F23D8"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актуальный профессиональный и социальный контекст, в котором приходится работать и жить; </w:t>
      </w:r>
    </w:p>
    <w:p w14:paraId="215EDA08"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основные источники информации и ресурсы для решения задач в профессиональном и социальном контексте; </w:t>
      </w:r>
    </w:p>
    <w:p w14:paraId="4EDF2019"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алгоритмы выполнения работ в профессиональной и смежных областях; </w:t>
      </w:r>
    </w:p>
    <w:p w14:paraId="60DF4BF3"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этапы планирования для решения задач;</w:t>
      </w:r>
    </w:p>
    <w:p w14:paraId="7171A68E"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критерии оценки результатов принятого решения в профессиональной деятельности, для личностного развития и достижения финансового благополучия</w:t>
      </w:r>
    </w:p>
    <w:p w14:paraId="5F3D4BC9"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информационные источники, применяемые в профессиональной деятельности; для решения задач личностного развития и финансового благополучия; </w:t>
      </w:r>
    </w:p>
    <w:p w14:paraId="4D914AF7"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формат представления результатов поиска информации; </w:t>
      </w:r>
    </w:p>
    <w:p w14:paraId="59F5C39D"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возможности использования различных цифровых средств при решении профессиональных задач, задач личностного развития и финансового благополучия</w:t>
      </w:r>
    </w:p>
    <w:p w14:paraId="70FF169A"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актуальную нормативно-правовую базу, регламентирующую профессиональную деятельность, предпринимательство и личное финансовое планирование; </w:t>
      </w:r>
    </w:p>
    <w:p w14:paraId="0512F468"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возможные траектории профессионального развития и самообразования; </w:t>
      </w:r>
    </w:p>
    <w:p w14:paraId="4336E0F8"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-различие между наличными и безналичными платежами, порядок использования их при оплате покупки; </w:t>
      </w:r>
    </w:p>
    <w:p w14:paraId="2B6163DC"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понятие инфляции, ее влияние на решение финансовых задач в профессии, личном планировании; - понятие иностранной валюты и валютного курса; </w:t>
      </w:r>
    </w:p>
    <w:p w14:paraId="5240B9A0"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-структуру личных доходов и расходов, правила составления личного и семейного бюджета; </w:t>
      </w:r>
    </w:p>
    <w:p w14:paraId="181E0CA3"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особенности различных банковских и страховых продуктов и возможности их использования в профессиональной, предпринимательской деятельности и для управления личными финансами; </w:t>
      </w:r>
    </w:p>
    <w:p w14:paraId="53D79711"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базовые характеристики и риски основных финансовых инструментов для предпринимательской деятельности и управления личными финансами; - систему и полномочия государственных органов в сферах профессиональной деятельности, предпринимательской деятельности и защиты прав потребителей;</w:t>
      </w:r>
    </w:p>
    <w:p w14:paraId="5EF4BA5C"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особенности работы в малых и больших группах, работы в команде, организации коллективной работы; </w:t>
      </w:r>
    </w:p>
    <w:p w14:paraId="6D9E3A6E"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принципы организации проектной деятельности</w:t>
      </w:r>
    </w:p>
    <w:p w14:paraId="79566002"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принципы взаимодействия в коллективе; </w:t>
      </w:r>
    </w:p>
    <w:p w14:paraId="01AE1BC6"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правила оформления документов и построения устных сообщений на государственном языке РФ</w:t>
      </w:r>
    </w:p>
    <w:p w14:paraId="455C9086"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правила экологической безопасности;</w:t>
      </w:r>
    </w:p>
    <w:p w14:paraId="61592B7D" w14:textId="0B21389A" w:rsidR="00D67D85"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 xml:space="preserve"> - принципы бережливого производства</w:t>
      </w:r>
    </w:p>
    <w:p w14:paraId="177527C7" w14:textId="14853035"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B9EFC64"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D456F81"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BD38658"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2C4DB02" w14:textId="29BD15C6" w:rsidR="00D67D85"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5DAD3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4280C14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ПЕДАГОГИКИ</w:t>
      </w:r>
    </w:p>
    <w:p w14:paraId="6C5A0ED5"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DA88D3" w14:textId="1D45DDE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bookmarkStart w:id="7" w:name="_Hlk163046349"/>
      <w:r w:rsidR="007F28F4">
        <w:rPr>
          <w:rFonts w:ascii="Times New Roman" w:eastAsia="Times New Roman" w:hAnsi="Times New Roman" w:cs="Times New Roman"/>
          <w:color w:val="auto"/>
          <w:lang w:eastAsia="en-US" w:bidi="en-US"/>
        </w:rPr>
        <w:t>общепрофессиональный</w:t>
      </w:r>
      <w:bookmarkEnd w:id="7"/>
      <w:r w:rsidR="007F28F4">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5949A10"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w:t>
      </w:r>
    </w:p>
    <w:p w14:paraId="40E74D13"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определять этапы решения задачи; выявлять и эффективно искать информацию, необходимую для решения задачи и/или проблемы; </w:t>
      </w:r>
    </w:p>
    <w:p w14:paraId="0484B603"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владеть актуальными методами работы в профессиональной и смежных сферах; </w:t>
      </w:r>
    </w:p>
    <w:p w14:paraId="724737FA"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определять задачи для поиска информации; определять необходимые источники информации; планировать процесс поиска; </w:t>
      </w:r>
    </w:p>
    <w:p w14:paraId="313B5613"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структурировать получаемую информацию; выделять наиболее значимое в перечне информации; </w:t>
      </w:r>
    </w:p>
    <w:p w14:paraId="4C61F23D"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w:t>
      </w:r>
    </w:p>
    <w:p w14:paraId="6496F81B"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0EB91DDF"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для организации физического воспитания;</w:t>
      </w:r>
    </w:p>
    <w:p w14:paraId="6EBBA35D"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систематизировать полученные знания в ходе изучения передового педагогического опыта в организации обучения </w:t>
      </w:r>
      <w:r w:rsidRPr="001333F1">
        <w:rPr>
          <w:rFonts w:ascii="Times New Roman" w:eastAsia="Times New Roman" w:hAnsi="Times New Roman" w:cs="Times New Roman"/>
          <w:iCs/>
          <w:color w:val="auto"/>
          <w:lang w:eastAsia="en-US" w:bidi="en-US"/>
        </w:rPr>
        <w:t>обучающихся</w:t>
      </w:r>
      <w:r w:rsidRPr="001333F1">
        <w:rPr>
          <w:rFonts w:ascii="Times New Roman" w:eastAsia="Times New Roman" w:hAnsi="Times New Roman" w:cs="Times New Roman"/>
          <w:color w:val="auto"/>
          <w:lang w:eastAsia="en-US" w:bidi="en-US"/>
        </w:rPr>
        <w:t>;</w:t>
      </w:r>
    </w:p>
    <w:p w14:paraId="5193B527" w14:textId="2F771F32" w:rsidR="004248E9"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процессе физического воспитания</w:t>
      </w:r>
    </w:p>
    <w:p w14:paraId="147847B5" w14:textId="214E3D5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F6C2361"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актуальный профессиональный и социальный контекст, в котором приходится работать и жить; </w:t>
      </w:r>
    </w:p>
    <w:p w14:paraId="52962936"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основные источники информации и ресурсы для решения задач и проблем в профессиональном и/или социальном контексте;</w:t>
      </w:r>
    </w:p>
    <w:p w14:paraId="65B7E8D0"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алгоритмы выполнения работ в профессиональной и смежных областях; </w:t>
      </w:r>
    </w:p>
    <w:p w14:paraId="5B6B587D"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методы работы в профессиональной и смежных сферах; </w:t>
      </w:r>
    </w:p>
    <w:p w14:paraId="402EA6F3"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структуру плана для решения задач; </w:t>
      </w:r>
    </w:p>
    <w:p w14:paraId="58C79590"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sidRPr="001333F1">
        <w:rPr>
          <w:rFonts w:ascii="Times New Roman" w:eastAsia="Times New Roman" w:hAnsi="Times New Roman" w:cs="Times New Roman"/>
          <w:color w:val="auto"/>
          <w:lang w:eastAsia="en-US" w:bidi="en-US"/>
        </w:rPr>
        <w:t>порядок оценки результатов решения задач профессиональной деятельности</w:t>
      </w:r>
    </w:p>
    <w:p w14:paraId="7BC1949E"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номенклатура информационных источников, применяемых в профессиональной деятельности;</w:t>
      </w:r>
    </w:p>
    <w:p w14:paraId="4C6F7366"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правила построения простых и сложных предложений на профессиональные темы;</w:t>
      </w:r>
    </w:p>
    <w:p w14:paraId="6AAAEF96"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способы систематизации и оценки педагогического опыта с позиции эффективности его применения в процессе физического воспитания;</w:t>
      </w:r>
    </w:p>
    <w:p w14:paraId="3AB63E09"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процессе физического воспитания;</w:t>
      </w:r>
    </w:p>
    <w:p w14:paraId="5CE099C2" w14:textId="0AE3FA28" w:rsidR="004248E9"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физическом воспитани</w:t>
      </w:r>
      <w:r>
        <w:rPr>
          <w:rFonts w:ascii="Times New Roman" w:eastAsia="Times New Roman" w:hAnsi="Times New Roman" w:cs="Times New Roman"/>
          <w:color w:val="auto"/>
          <w:lang w:eastAsia="en-US" w:bidi="en-US"/>
        </w:rPr>
        <w:t>и</w:t>
      </w:r>
    </w:p>
    <w:p w14:paraId="6A56E5E3" w14:textId="2F778D9B"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r w:rsidR="006F2E6C">
        <w:rPr>
          <w:rFonts w:ascii="Times New Roman" w:eastAsia="Times New Roman" w:hAnsi="Times New Roman" w:cs="Times New Roman"/>
          <w:color w:val="auto"/>
          <w:lang w:eastAsia="en-US" w:bidi="en-US"/>
        </w:rPr>
        <w:t>:</w:t>
      </w:r>
    </w:p>
    <w:p w14:paraId="2CC931D2"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bookmarkStart w:id="8" w:name="l112"/>
      <w:bookmarkEnd w:id="8"/>
    </w:p>
    <w:p w14:paraId="3D8916F6"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8803CE4" w14:textId="420C54B2" w:rsidR="004248E9"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5536D4E" w14:textId="2602400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5F97281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ПСИХОЛОГИИ</w:t>
      </w:r>
    </w:p>
    <w:p w14:paraId="0AACB88B"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18B95C6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6F2E6C" w:rsidRPr="006F2E6C">
        <w:rPr>
          <w:rFonts w:ascii="Times New Roman" w:eastAsia="Times New Roman" w:hAnsi="Times New Roman" w:cs="Times New Roman"/>
          <w:color w:val="auto"/>
          <w:lang w:eastAsia="en-US" w:bidi="en-US"/>
        </w:rPr>
        <w:t xml:space="preserve">общепрофессиональный </w:t>
      </w:r>
      <w:r w:rsidRPr="001F02DB">
        <w:rPr>
          <w:rFonts w:ascii="Times New Roman" w:eastAsia="Times New Roman" w:hAnsi="Times New Roman" w:cs="Times New Roman"/>
          <w:color w:val="auto"/>
          <w:lang w:eastAsia="en-US" w:bidi="en-US"/>
        </w:rPr>
        <w:t>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60614D0"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333F1">
        <w:rPr>
          <w:rFonts w:ascii="Times New Roman" w:eastAsia="Times New Roman" w:hAnsi="Times New Roman" w:cs="Times New Roman"/>
          <w:iCs/>
          <w:color w:val="auto"/>
          <w:lang w:eastAsia="en-US" w:bidi="en-US"/>
        </w:rPr>
        <w:t>применять знания психологии при решении педагогических задач;</w:t>
      </w:r>
    </w:p>
    <w:p w14:paraId="698705A6" w14:textId="0A20A49E" w:rsidR="004248E9" w:rsidRPr="001333F1"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333F1">
        <w:rPr>
          <w:rFonts w:ascii="Times New Roman" w:eastAsia="Times New Roman" w:hAnsi="Times New Roman" w:cs="Times New Roman"/>
          <w:iCs/>
          <w:color w:val="auto"/>
          <w:lang w:eastAsia="en-US" w:bidi="en-US"/>
        </w:rPr>
        <w:t>выявлять индивидуальные особенности познавательной сферы, индивидуально-типологические и личностные особенности.</w:t>
      </w:r>
    </w:p>
    <w:p w14:paraId="424835B0" w14:textId="1F96715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DB9DF94"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предмет, задачи и методы психологии; </w:t>
      </w:r>
    </w:p>
    <w:p w14:paraId="4EC2EFEE"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развитие психологии как науки;</w:t>
      </w:r>
    </w:p>
    <w:p w14:paraId="277B5C06"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психика и ее развитие; </w:t>
      </w:r>
    </w:p>
    <w:p w14:paraId="42860E7F"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сознание и самосознание;</w:t>
      </w:r>
    </w:p>
    <w:p w14:paraId="2BE70072"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деятельность, ее психологическая структура, виды деятельности;</w:t>
      </w:r>
    </w:p>
    <w:p w14:paraId="5808D4E1"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познавательные психические процессы: ощущение, восприятие, внимание, память, мышление, речь, воображение;</w:t>
      </w:r>
    </w:p>
    <w:p w14:paraId="65DB8FCE"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эмоционально-волевые процессы;</w:t>
      </w:r>
    </w:p>
    <w:p w14:paraId="3328CA66"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индивидуально-психологические особенности человека: темперамент, характер, задатки, способности </w:t>
      </w:r>
    </w:p>
    <w:p w14:paraId="3EE9687F"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человек как индивид, субъект, личность, индивидуальность;</w:t>
      </w:r>
    </w:p>
    <w:p w14:paraId="57308F70" w14:textId="1B5AA7E1" w:rsidR="004248E9"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структура личности; формирование личности.</w:t>
      </w:r>
    </w:p>
    <w:p w14:paraId="64B1259A" w14:textId="7BF0927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D9328FB"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197DA29"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9991A7B"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7A1DAB4" w14:textId="77777777" w:rsidR="001E7909" w:rsidRDefault="001E7909"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0C964CD" w14:textId="77500946" w:rsidR="001F02DB" w:rsidRPr="001F02DB" w:rsidRDefault="001F02DB"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44465EFD"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ОБУЧЕНИЯ ЛИЦ С ОСОБЫМИ ОБРАЗОВАТЕЛЬНЫМИ ПОТРЕБНОСТЯМИ</w:t>
      </w:r>
    </w:p>
    <w:p w14:paraId="7CFBA735"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204FB9A"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 xml:space="preserve">ориентироваться в современных проблемах образования, обучающихся с ограниченными возможностями здоровья, тенденциях его развития и направлениях реформирования; </w:t>
      </w:r>
    </w:p>
    <w:p w14:paraId="2435288D"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использовать терминологию специальной педагогики и специальной психологии;</w:t>
      </w:r>
    </w:p>
    <w:p w14:paraId="26616864"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анализировать факторы и условия развития детей с ограниченными возможностями здоровья;</w:t>
      </w:r>
    </w:p>
    <w:p w14:paraId="01EE7C87"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определять педагогические возможности различных методов, приемов, средств и форм организации деятельности и общения детей с ограниченными возможностями здоровья с учетом особых образовательных потребностей;</w:t>
      </w:r>
    </w:p>
    <w:p w14:paraId="352C035C"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анализировать опыт работы педагогов с детьми, имеющими отклонения в развитии и поведении;</w:t>
      </w:r>
    </w:p>
    <w:p w14:paraId="708D4ED4" w14:textId="7489C2BA" w:rsidR="004248E9"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bCs/>
          <w:color w:val="auto"/>
          <w:lang w:eastAsia="en-US" w:bidi="en-US"/>
        </w:rPr>
        <w:t>находить и анализировать информацию, необходимую для решения профессиональных педагогических проблем, повышения эффективности педагогической деятельности, профессионального самообразования и саморазвития воспитателя детей дошкольного возраста с отклонениями в развитии</w:t>
      </w:r>
    </w:p>
    <w:p w14:paraId="5B52574D" w14:textId="10643D3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87B3C28"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социокультурную сущность специального образования, его становление и развитие;</w:t>
      </w:r>
    </w:p>
    <w:p w14:paraId="3ABFA93E"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роль специальной педагогики и психологии в социализации ребенка с ограниченными возможностями здоровья;</w:t>
      </w:r>
    </w:p>
    <w:p w14:paraId="65CC79C7"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понятийный аппарат специальной педагогики и психологии;</w:t>
      </w:r>
    </w:p>
    <w:p w14:paraId="7068A15B"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цель, задачи и структуру современной системы образования лиц с ограниченными возможностями здоровья в Российской Федерации, перспективы ее развития;</w:t>
      </w:r>
    </w:p>
    <w:p w14:paraId="790306A2"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этиологию нарушений психофизического развития;</w:t>
      </w:r>
    </w:p>
    <w:p w14:paraId="04226852"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классификации нарушений в развитии и поведении детей;</w:t>
      </w:r>
    </w:p>
    <w:p w14:paraId="3708C1D2"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общие и специфические закономерности социального, психического и физического развития при психических, сенсорных, интеллектуальных, речевых и физических нарушениях;</w:t>
      </w:r>
    </w:p>
    <w:p w14:paraId="66005952"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особые образовательные потребности детей с ограниченными возможностями здоровья;</w:t>
      </w:r>
    </w:p>
    <w:p w14:paraId="366F9C4B"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психолого-педагогические основы образования лиц с интеллектуальной недостаточностью, нарушениями зрения, слуха, опорно-двигательной системы, тяжелыми нарушениями речи, недостатками эмоционально-личностных отношений и поведения;</w:t>
      </w:r>
    </w:p>
    <w:p w14:paraId="72CBCC99"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333F1">
        <w:rPr>
          <w:rFonts w:ascii="Times New Roman" w:eastAsia="Times New Roman" w:hAnsi="Times New Roman" w:cs="Times New Roman"/>
          <w:bCs/>
          <w:color w:val="auto"/>
          <w:lang w:eastAsia="en-US" w:bidi="en-US"/>
        </w:rPr>
        <w:t>принципы, цели и задачи, содержание, методы обучения и воспитания, формы организации деятельности обучающихся (воспитанников);</w:t>
      </w:r>
    </w:p>
    <w:p w14:paraId="01B4D564" w14:textId="0F75043E" w:rsidR="004248E9"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bCs/>
          <w:color w:val="auto"/>
          <w:lang w:eastAsia="en-US" w:bidi="en-US"/>
        </w:rPr>
        <w:t>организацию коррекционно-педагогической помощи детям с отклонениями в развитии в условиях образовательных учреждений общего назначения</w:t>
      </w:r>
      <w:r w:rsidRPr="001333F1">
        <w:rPr>
          <w:rFonts w:ascii="Times New Roman" w:eastAsia="Times New Roman" w:hAnsi="Times New Roman" w:cs="Times New Roman"/>
          <w:color w:val="auto"/>
          <w:lang w:eastAsia="en-US" w:bidi="en-US"/>
        </w:rPr>
        <w:t>.</w:t>
      </w:r>
    </w:p>
    <w:p w14:paraId="7D95ECAD" w14:textId="116B0591"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035D42E"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C19EC6F"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99044C0"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1C153E9" w14:textId="77777777" w:rsidR="004248E9"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6B4C01BA"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РУССКИЙ ЯЗЫК И ОСНОВЫ ПРОФЕССИОНАЛЬНОЙ КОММУНИКАЦИИ ПЕДАГОГА</w:t>
      </w:r>
    </w:p>
    <w:p w14:paraId="00BCE006"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B485659"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 грамотно излагать свои мысли и оформлять документы по профессиональной тематике </w:t>
      </w:r>
    </w:p>
    <w:p w14:paraId="21258088"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на государственном языке, проявлять толерантность </w:t>
      </w:r>
    </w:p>
    <w:p w14:paraId="36C09FF9"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в рабочем коллективе </w:t>
      </w:r>
    </w:p>
    <w:p w14:paraId="16C5E0A3"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понимать общий смысл четко произнесенных высказываний на известные темы (профессиональные</w:t>
      </w:r>
    </w:p>
    <w:p w14:paraId="40478423"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 и бытовые), понимать тексты на базовые профессиональные темы;</w:t>
      </w:r>
    </w:p>
    <w:p w14:paraId="12A51207"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 - участвовать в диалогах на знакомые общие и профессиональные темы; строить простые высказывания о себе и о своей профессиональной деятельности; </w:t>
      </w:r>
    </w:p>
    <w:p w14:paraId="606ED176" w14:textId="61B14BD1" w:rsidR="004248E9"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p w14:paraId="674BC4E3" w14:textId="1972B3F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5215505"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 особенности социального и культурного контекста; </w:t>
      </w:r>
    </w:p>
    <w:p w14:paraId="1AC78B4B"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правила оформления документов и построения устных сообщений</w:t>
      </w:r>
    </w:p>
    <w:p w14:paraId="74377411"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 правила построения простых и сложных предложений на профессиональные темы; основные общеупотребительные глаголы (бытовая </w:t>
      </w:r>
    </w:p>
    <w:p w14:paraId="0E6C9662"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и профессиональная лексика);</w:t>
      </w:r>
    </w:p>
    <w:p w14:paraId="76D1D7C8"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 лексический минимум, относящийся к описанию предметов, средств </w:t>
      </w:r>
    </w:p>
    <w:p w14:paraId="6B501DF9"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и процессов профессиональной деятельности;</w:t>
      </w:r>
    </w:p>
    <w:p w14:paraId="7B9ABF48"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 особенности произношения; </w:t>
      </w:r>
    </w:p>
    <w:p w14:paraId="76705362" w14:textId="43BA8487" w:rsidR="004248E9"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правила чтения текстов профессиональной направленности</w:t>
      </w:r>
    </w:p>
    <w:p w14:paraId="20931395" w14:textId="166687B1"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3BE60C0" w14:textId="5FD32CB8" w:rsidR="0041455E"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7D2469"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3677C77" w14:textId="77777777" w:rsidR="001333F1" w:rsidRPr="001F02DB"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8256C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642E1468"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ВОЗРАСТНАЯ АНАТОМИЯ, ФИЗИОЛОГИЯ И ГИГИЕНА</w:t>
      </w:r>
    </w:p>
    <w:p w14:paraId="4E3BDEBF"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9F7A587"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использовать приобретенные знания, умения и навыки при организации учебных занятий и мероприятий;</w:t>
      </w:r>
    </w:p>
    <w:p w14:paraId="1C96062F"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определять критерии готовности детей к систематическому обучению в образовательной организации; </w:t>
      </w:r>
    </w:p>
    <w:p w14:paraId="42780042"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давать гигиеническую оценку окружающей ребенка среды, режима работы образовательной организации, расписания занятий, организации и проведения занятий и мероприятий в образовательных организациях;</w:t>
      </w:r>
    </w:p>
    <w:p w14:paraId="10AEACE3"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определять физическую и умственную работоспособность;</w:t>
      </w:r>
    </w:p>
    <w:p w14:paraId="182B29D4"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 проводить диагностику наступающего утомления;</w:t>
      </w:r>
    </w:p>
    <w:p w14:paraId="1CD2FD03" w14:textId="4AF067AE" w:rsidR="004248E9"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проводить мероприятия, направленные на поддержание высокой работоспособности при различных видах деятельности.</w:t>
      </w:r>
    </w:p>
    <w:p w14:paraId="619FF416" w14:textId="634302E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7FDBE8B"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общие закономерности роста и развития организма детей и подростков; </w:t>
      </w:r>
    </w:p>
    <w:p w14:paraId="5C83E350"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физиологию ЦНС и ВНД детей и подростков; </w:t>
      </w:r>
    </w:p>
    <w:p w14:paraId="4AB467FA"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рефлекторный характер речевой функции; </w:t>
      </w:r>
    </w:p>
    <w:p w14:paraId="0605BB97"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методы определения физического развития и физической работоспособности детей; </w:t>
      </w:r>
    </w:p>
    <w:p w14:paraId="24FA3433"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методы изучения умственной работоспособности детей;</w:t>
      </w:r>
    </w:p>
    <w:p w14:paraId="2DB13FAD"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динамический стереотип и его значение в обучении и воспитании школьника; </w:t>
      </w:r>
    </w:p>
    <w:p w14:paraId="03E49DB4"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возрастные особенности функционирования висцеральных систем; </w:t>
      </w:r>
    </w:p>
    <w:p w14:paraId="7482AB4C"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биологическую природу и целостность организма человека, как саморегулирующейся системы;</w:t>
      </w:r>
    </w:p>
    <w:p w14:paraId="53F2898E"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 принципы и механизмы регуляции основных жизненных функций и систем обеспечения гомеостаза;</w:t>
      </w:r>
    </w:p>
    <w:p w14:paraId="1A93EBAC" w14:textId="77777777" w:rsidR="001333F1" w:rsidRPr="001333F1" w:rsidRDefault="001333F1" w:rsidP="00A2730D">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методы гигиенической оценки окружающей ребенка среды;</w:t>
      </w:r>
    </w:p>
    <w:p w14:paraId="0B7DA52C" w14:textId="37C4EC38" w:rsidR="004248E9"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гигиенические основы организации режима дня, учебно-воспитательного процесса.</w:t>
      </w:r>
    </w:p>
    <w:p w14:paraId="2D09C9D4" w14:textId="64345FC3"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066CC07"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2ADF7BF" w14:textId="77777777" w:rsidR="001333F1" w:rsidRPr="001333F1"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84AA81C" w14:textId="33727E7C" w:rsidR="001333F1"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0B4B84F" w14:textId="77777777" w:rsidR="004248E9"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171CAF9"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ПРОЕКТНАЯ И ИССЛЕДОВАТЕЛЬСКАЯ ДЕЯТЕЛЬНОСТЬ В ПРОФЕССИОНАЛЬНОЙ СФЕРЕ</w:t>
      </w:r>
    </w:p>
    <w:p w14:paraId="200F7F8D"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E85826B"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анализировать исследовательские работы с точки зрения логики исследования;</w:t>
      </w:r>
    </w:p>
    <w:p w14:paraId="12E9301F"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обосновывать актуальность темы исследования;</w:t>
      </w:r>
    </w:p>
    <w:p w14:paraId="16E7C272"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определять методы для организации собственного исследования;</w:t>
      </w:r>
    </w:p>
    <w:p w14:paraId="541B5732"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определять методологический аппарат исследования;</w:t>
      </w:r>
    </w:p>
    <w:p w14:paraId="37ECF374"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разрабатывать план учебно-исследовательской работы;</w:t>
      </w:r>
    </w:p>
    <w:p w14:paraId="18447E43"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выделяет понятийно-категориальный аппарат исследования;</w:t>
      </w:r>
    </w:p>
    <w:p w14:paraId="16AC9101"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работать с психолого-педагогической, методической, нормативной литературой по проблеме исследования;</w:t>
      </w:r>
    </w:p>
    <w:p w14:paraId="7543A3D5"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использовать элементы педагогического эксперимента в собственном исследовании;</w:t>
      </w:r>
    </w:p>
    <w:p w14:paraId="3EF125BB"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обобщать и анализировать результаты исследования;</w:t>
      </w:r>
    </w:p>
    <w:p w14:paraId="44413A72"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оформлять учебно-исследовательскую работу; </w:t>
      </w:r>
    </w:p>
    <w:p w14:paraId="156BF425"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использовать приемы защиты результатов исследования.</w:t>
      </w:r>
    </w:p>
    <w:p w14:paraId="6981E2EA"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разрабатывать педагогический проект.</w:t>
      </w:r>
    </w:p>
    <w:p w14:paraId="0F1F1DF7" w14:textId="36EB230B" w:rsidR="004248E9"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оформлять педагогический проект.</w:t>
      </w:r>
    </w:p>
    <w:p w14:paraId="32496F12" w14:textId="59C9005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39F682A"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логику исследования,</w:t>
      </w:r>
    </w:p>
    <w:p w14:paraId="756BED52"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структуру и этапы выполнения учебно-исследовательской работы;</w:t>
      </w:r>
    </w:p>
    <w:p w14:paraId="487C495E"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способы и принципы обоснования актуальности темы исследования;</w:t>
      </w:r>
    </w:p>
    <w:p w14:paraId="6317683F"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характеристику исследовательских методов;</w:t>
      </w:r>
    </w:p>
    <w:p w14:paraId="14073592"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компоненты методологического аппарата исследования;</w:t>
      </w:r>
    </w:p>
    <w:p w14:paraId="739EDF1A"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основные виды учебно-исследовательской деятельности студентов колледжа; </w:t>
      </w:r>
    </w:p>
    <w:p w14:paraId="30E1EA13"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способы фиксации изученного материала;</w:t>
      </w:r>
    </w:p>
    <w:p w14:paraId="65DD97AB"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понятие о педагогическом эксперименте, виды и этапы проведения эксперимента;</w:t>
      </w:r>
    </w:p>
    <w:p w14:paraId="011060E1"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способы интерпретации результатов и формулирования выводов по теме исследования;</w:t>
      </w:r>
    </w:p>
    <w:p w14:paraId="6C613E79"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xml:space="preserve">основные формы представления данных: описание, таблицы, схемы, графики, диаграммы и т.п.; </w:t>
      </w:r>
    </w:p>
    <w:p w14:paraId="69A6A4A3"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требования к оформлению и представлению результатов работы;</w:t>
      </w:r>
    </w:p>
    <w:p w14:paraId="3906F02F"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порядок и процедуру защиты выпускной квалификационной работы.</w:t>
      </w:r>
    </w:p>
    <w:p w14:paraId="5A391549"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теоретические аспекты педагогического проектирования.</w:t>
      </w:r>
    </w:p>
    <w:p w14:paraId="5AF28608" w14:textId="77777777" w:rsidR="001333F1" w:rsidRPr="001333F1" w:rsidRDefault="001333F1" w:rsidP="00A2730D">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структура педагогического проекта.</w:t>
      </w:r>
    </w:p>
    <w:p w14:paraId="5BDF57FD" w14:textId="250CCC0E" w:rsidR="004248E9" w:rsidRDefault="001333F1" w:rsidP="001333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333F1">
        <w:rPr>
          <w:rFonts w:ascii="Times New Roman" w:eastAsia="Times New Roman" w:hAnsi="Times New Roman" w:cs="Times New Roman"/>
          <w:color w:val="auto"/>
          <w:lang w:eastAsia="en-US" w:bidi="en-US"/>
        </w:rPr>
        <w:t>- технологию педагогического проектирования.</w:t>
      </w:r>
    </w:p>
    <w:p w14:paraId="78DCE608" w14:textId="223F6B3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9710B6E" w14:textId="77777777" w:rsidR="00802563" w:rsidRPr="00802563" w:rsidRDefault="00802563" w:rsidP="0080256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0256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0D05EB1" w14:textId="77777777" w:rsidR="00802563" w:rsidRPr="00802563" w:rsidRDefault="00802563" w:rsidP="0080256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0256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bookmarkStart w:id="9" w:name="l113"/>
      <w:bookmarkEnd w:id="9"/>
    </w:p>
    <w:p w14:paraId="44CD7D13" w14:textId="77777777" w:rsidR="00802563" w:rsidRPr="00802563" w:rsidRDefault="00802563" w:rsidP="0080256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02563">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bookmarkStart w:id="10" w:name="l114"/>
      <w:bookmarkEnd w:id="10"/>
    </w:p>
    <w:p w14:paraId="75FFE7F3" w14:textId="1DAE83F0" w:rsidR="004248E9" w:rsidRDefault="008025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02563">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3777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272C3C77"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ИНФОРМАТИКА И ИНФОРМАЦИОННО-КОММУНИКАЦИОННЫЕ ТЕХНОЛОГИИ В ПРОФЕССИОНАЛЬНОЙ ДЕЯТЕЛЬНОСТИ</w:t>
      </w:r>
    </w:p>
    <w:p w14:paraId="75725B79"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6BE4C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D777BF7" w14:textId="3B8E33D3" w:rsidR="004248E9" w:rsidRDefault="008025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02563">
        <w:rPr>
          <w:rFonts w:ascii="Times New Roman" w:eastAsia="Times New Roman" w:hAnsi="Times New Roman" w:cs="Times New Roman"/>
          <w:iCs/>
          <w:color w:val="auto"/>
          <w:lang w:eastAsia="en-US" w:bidi="en-US"/>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p w14:paraId="411AD0EE" w14:textId="7BC69CB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D933267" w14:textId="615A12E4" w:rsidR="004248E9" w:rsidRDefault="008025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02563">
        <w:rPr>
          <w:rFonts w:ascii="Times New Roman" w:eastAsia="Times New Roman" w:hAnsi="Times New Roman" w:cs="Times New Roman"/>
          <w:iCs/>
          <w:color w:val="auto"/>
          <w:lang w:eastAsia="en-US" w:bidi="en-US"/>
        </w:rPr>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r w:rsidRPr="00802563">
        <w:rPr>
          <w:rFonts w:ascii="Times New Roman" w:eastAsia="Times New Roman" w:hAnsi="Times New Roman" w:cs="Times New Roman"/>
          <w:bCs/>
          <w:iCs/>
          <w:color w:val="auto"/>
          <w:lang w:eastAsia="en-US" w:bidi="en-US"/>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413297F9" w14:textId="43018BA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D589291" w14:textId="6A669FE6" w:rsidR="004248E9" w:rsidRDefault="008025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0256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D6B073" w14:textId="18D73195" w:rsidR="0041455E" w:rsidRDefault="008025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02563">
        <w:rPr>
          <w:rFonts w:ascii="Times New Roman" w:eastAsia="Times New Roman" w:hAnsi="Times New Roman" w:cs="Times New Roman"/>
          <w:color w:val="auto"/>
          <w:lang w:eastAsia="en-US" w:bidi="en-US"/>
        </w:rPr>
        <w:t>ПК 1.1. Планировать и анализировать физкультурно-спортивную работу.</w:t>
      </w:r>
      <w:r w:rsidRPr="00802563">
        <w:rPr>
          <w:rFonts w:ascii="Times New Roman" w:eastAsia="Times New Roman" w:hAnsi="Times New Roman" w:cs="Times New Roman"/>
          <w:color w:val="auto"/>
          <w:lang w:eastAsia="en-US" w:bidi="en-US"/>
        </w:rPr>
        <w:br/>
      </w:r>
      <w:bookmarkStart w:id="11" w:name="l129"/>
      <w:bookmarkEnd w:id="11"/>
      <w:r w:rsidRPr="00802563">
        <w:rPr>
          <w:rFonts w:ascii="Times New Roman" w:eastAsia="Times New Roman" w:hAnsi="Times New Roman" w:cs="Times New Roman"/>
          <w:color w:val="auto"/>
          <w:lang w:eastAsia="en-US" w:bidi="en-US"/>
        </w:rPr>
        <w:t>ПК 1.2. Организовывать и проводить мероприятия в сфере молодежной политики, включая досуг и отдых детей, подростков и молодежи, в том числе в специализированных (профильных) лагерях.</w:t>
      </w:r>
      <w:r w:rsidRPr="00802563">
        <w:rPr>
          <w:rFonts w:ascii="Times New Roman" w:eastAsia="Times New Roman" w:hAnsi="Times New Roman" w:cs="Times New Roman"/>
          <w:color w:val="auto"/>
          <w:lang w:eastAsia="en-US" w:bidi="en-US"/>
        </w:rPr>
        <w:br/>
      </w:r>
      <w:bookmarkStart w:id="12" w:name="l130"/>
      <w:bookmarkEnd w:id="12"/>
      <w:r w:rsidRPr="00802563">
        <w:rPr>
          <w:rFonts w:ascii="Times New Roman" w:eastAsia="Times New Roman" w:hAnsi="Times New Roman" w:cs="Times New Roman"/>
          <w:color w:val="auto"/>
          <w:lang w:eastAsia="en-US" w:bidi="en-US"/>
        </w:rPr>
        <w:t>ПК 1.3. Организовывать и проводить физкультурно-оздоровительные и спортивно-массовые мероприятия.</w:t>
      </w:r>
      <w:r w:rsidRPr="00802563">
        <w:rPr>
          <w:rFonts w:ascii="Times New Roman" w:eastAsia="Times New Roman" w:hAnsi="Times New Roman" w:cs="Times New Roman"/>
          <w:color w:val="auto"/>
          <w:lang w:eastAsia="en-US" w:bidi="en-US"/>
        </w:rPr>
        <w:br/>
      </w:r>
      <w:bookmarkStart w:id="13" w:name="l131"/>
      <w:bookmarkEnd w:id="13"/>
      <w:r w:rsidRPr="00802563">
        <w:rPr>
          <w:rFonts w:ascii="Times New Roman" w:eastAsia="Times New Roman" w:hAnsi="Times New Roman" w:cs="Times New Roman"/>
          <w:color w:val="auto"/>
          <w:lang w:eastAsia="en-US" w:bidi="en-US"/>
        </w:rPr>
        <w:t>ПК 1.4. Организовывать деятельность волонтеров в области физической культуры и спорта.</w:t>
      </w:r>
      <w:r w:rsidRPr="00802563">
        <w:rPr>
          <w:rFonts w:ascii="Times New Roman" w:eastAsia="Times New Roman" w:hAnsi="Times New Roman" w:cs="Times New Roman"/>
          <w:color w:val="auto"/>
          <w:lang w:eastAsia="en-US" w:bidi="en-US"/>
        </w:rPr>
        <w:br/>
      </w:r>
      <w:bookmarkStart w:id="14" w:name="l132"/>
      <w:bookmarkEnd w:id="14"/>
      <w:r w:rsidRPr="00802563">
        <w:rPr>
          <w:rFonts w:ascii="Times New Roman" w:eastAsia="Times New Roman" w:hAnsi="Times New Roman" w:cs="Times New Roman"/>
          <w:color w:val="auto"/>
          <w:lang w:eastAsia="en-US" w:bidi="en-US"/>
        </w:rPr>
        <w:t>ПК 1.5. 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r w:rsidRPr="00802563">
        <w:rPr>
          <w:rFonts w:ascii="Times New Roman" w:eastAsia="Times New Roman" w:hAnsi="Times New Roman" w:cs="Times New Roman"/>
          <w:color w:val="auto"/>
          <w:lang w:eastAsia="en-US" w:bidi="en-US"/>
        </w:rPr>
        <w:br/>
      </w:r>
      <w:bookmarkStart w:id="15" w:name="l133"/>
      <w:bookmarkEnd w:id="15"/>
      <w:r w:rsidRPr="00802563">
        <w:rPr>
          <w:rFonts w:ascii="Times New Roman" w:eastAsia="Times New Roman" w:hAnsi="Times New Roman" w:cs="Times New Roman"/>
          <w:color w:val="auto"/>
          <w:lang w:eastAsia="en-US" w:bidi="en-US"/>
        </w:rPr>
        <w:t>ПК 1.6. Проводить работу по предотвращению применения допинга.</w:t>
      </w:r>
    </w:p>
    <w:p w14:paraId="1295F354" w14:textId="7CFB9175" w:rsidR="00802563" w:rsidRDefault="008025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02563">
        <w:rPr>
          <w:rFonts w:ascii="Times New Roman" w:eastAsia="Times New Roman" w:hAnsi="Times New Roman" w:cs="Times New Roman"/>
          <w:color w:val="auto"/>
          <w:lang w:eastAsia="en-US" w:bidi="en-US"/>
        </w:rPr>
        <w:t>ПК 2.1. Разрабатывать методическое обеспечение для организации и проведения занятий по физической культуре и спорту, физкультурно-спортивной работы.</w:t>
      </w:r>
      <w:r w:rsidRPr="00802563">
        <w:rPr>
          <w:rFonts w:ascii="Times New Roman" w:eastAsia="Times New Roman" w:hAnsi="Times New Roman" w:cs="Times New Roman"/>
          <w:color w:val="auto"/>
          <w:lang w:eastAsia="en-US" w:bidi="en-US"/>
        </w:rPr>
        <w:br/>
      </w:r>
      <w:bookmarkStart w:id="16" w:name="l136"/>
      <w:bookmarkEnd w:id="16"/>
      <w:r w:rsidRPr="00802563">
        <w:rPr>
          <w:rFonts w:ascii="Times New Roman" w:eastAsia="Times New Roman" w:hAnsi="Times New Roman" w:cs="Times New Roman"/>
          <w:color w:val="auto"/>
          <w:lang w:eastAsia="en-US" w:bidi="en-US"/>
        </w:rPr>
        <w:t>ПК 2.2. Систематизировать педагогический опыт в области физической культуры и спорта на основе изучения профессиональной литературы, самоанализа и анализа деятельности специалистов в области физической культуры и спорта.</w:t>
      </w:r>
      <w:r w:rsidRPr="00802563">
        <w:rPr>
          <w:rFonts w:ascii="Times New Roman" w:eastAsia="Times New Roman" w:hAnsi="Times New Roman" w:cs="Times New Roman"/>
          <w:color w:val="auto"/>
          <w:lang w:eastAsia="en-US" w:bidi="en-US"/>
        </w:rPr>
        <w:br/>
      </w:r>
      <w:bookmarkStart w:id="17" w:name="l137"/>
      <w:bookmarkEnd w:id="17"/>
      <w:r w:rsidRPr="00802563">
        <w:rPr>
          <w:rFonts w:ascii="Times New Roman" w:eastAsia="Times New Roman" w:hAnsi="Times New Roman" w:cs="Times New Roman"/>
          <w:color w:val="auto"/>
          <w:lang w:eastAsia="en-US" w:bidi="en-US"/>
        </w:rPr>
        <w:t>ПК 2.3. Оформлять результаты методической и исследовательской деятельности в виде выступлений, докладов, отчетов.</w:t>
      </w:r>
      <w:r w:rsidRPr="00802563">
        <w:rPr>
          <w:rFonts w:ascii="Times New Roman" w:eastAsia="Times New Roman" w:hAnsi="Times New Roman" w:cs="Times New Roman"/>
          <w:color w:val="auto"/>
          <w:lang w:eastAsia="en-US" w:bidi="en-US"/>
        </w:rPr>
        <w:br/>
      </w:r>
      <w:bookmarkStart w:id="18" w:name="l138"/>
      <w:bookmarkEnd w:id="18"/>
      <w:r w:rsidRPr="00802563">
        <w:rPr>
          <w:rFonts w:ascii="Times New Roman" w:eastAsia="Times New Roman" w:hAnsi="Times New Roman" w:cs="Times New Roman"/>
          <w:color w:val="auto"/>
          <w:lang w:eastAsia="en-US" w:bidi="en-US"/>
        </w:rPr>
        <w:t>ПК 2.4. Осуществлять исследовательскую и проектную деятельность в области физической культуры и спорта.</w:t>
      </w:r>
    </w:p>
    <w:p w14:paraId="5A08370E" w14:textId="03648DDC" w:rsidR="00802563" w:rsidRDefault="00D404A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ПК 3.1. Определять цели и задачи, планировать учебные занятия по дополнительным общеразвивающим программам в области физической культуры и спорта.</w:t>
      </w:r>
      <w:r w:rsidRPr="00D404A7">
        <w:rPr>
          <w:rFonts w:ascii="Times New Roman" w:eastAsia="Times New Roman" w:hAnsi="Times New Roman" w:cs="Times New Roman"/>
          <w:color w:val="auto"/>
          <w:lang w:eastAsia="en-US" w:bidi="en-US"/>
        </w:rPr>
        <w:br/>
      </w:r>
      <w:bookmarkStart w:id="19" w:name="l141"/>
      <w:bookmarkEnd w:id="19"/>
      <w:r w:rsidRPr="00D404A7">
        <w:rPr>
          <w:rFonts w:ascii="Times New Roman" w:eastAsia="Times New Roman" w:hAnsi="Times New Roman" w:cs="Times New Roman"/>
          <w:color w:val="auto"/>
          <w:lang w:eastAsia="en-US" w:bidi="en-US"/>
        </w:rPr>
        <w:t>ПК 3.2. Проводить учебные занятия по дополнительным общеразвивающим программам в области физической культуры и спорта.</w:t>
      </w:r>
      <w:r w:rsidRPr="00D404A7">
        <w:rPr>
          <w:rFonts w:ascii="Times New Roman" w:eastAsia="Times New Roman" w:hAnsi="Times New Roman" w:cs="Times New Roman"/>
          <w:color w:val="auto"/>
          <w:lang w:eastAsia="en-US" w:bidi="en-US"/>
        </w:rPr>
        <w:br/>
      </w:r>
      <w:bookmarkStart w:id="20" w:name="l142"/>
      <w:bookmarkEnd w:id="20"/>
      <w:r w:rsidRPr="00D404A7">
        <w:rPr>
          <w:rFonts w:ascii="Times New Roman" w:eastAsia="Times New Roman" w:hAnsi="Times New Roman" w:cs="Times New Roman"/>
          <w:color w:val="auto"/>
          <w:lang w:eastAsia="en-US" w:bidi="en-US"/>
        </w:rPr>
        <w:t>ПК 3.3. Осуществлять контроль и учет, оценивать и анализировать процесс и результаты деятельности обучающихся на учебных занятиях.</w:t>
      </w:r>
      <w:r w:rsidRPr="00D404A7">
        <w:rPr>
          <w:rFonts w:ascii="Times New Roman" w:eastAsia="Times New Roman" w:hAnsi="Times New Roman" w:cs="Times New Roman"/>
          <w:color w:val="auto"/>
          <w:lang w:eastAsia="en-US" w:bidi="en-US"/>
        </w:rPr>
        <w:br/>
      </w:r>
      <w:bookmarkStart w:id="21" w:name="l143"/>
      <w:bookmarkEnd w:id="21"/>
      <w:r w:rsidRPr="00D404A7">
        <w:rPr>
          <w:rFonts w:ascii="Times New Roman" w:eastAsia="Times New Roman" w:hAnsi="Times New Roman" w:cs="Times New Roman"/>
          <w:color w:val="auto"/>
          <w:lang w:eastAsia="en-US" w:bidi="en-US"/>
        </w:rPr>
        <w:t>ПК 3.4. Вести первичную учетно-отчетную документацию, обеспечивающую учебные занятия.</w:t>
      </w:r>
      <w:r w:rsidRPr="00D404A7">
        <w:rPr>
          <w:rFonts w:ascii="Times New Roman" w:eastAsia="Times New Roman" w:hAnsi="Times New Roman" w:cs="Times New Roman"/>
          <w:color w:val="auto"/>
          <w:lang w:eastAsia="en-US" w:bidi="en-US"/>
        </w:rPr>
        <w:br/>
      </w:r>
      <w:bookmarkStart w:id="22" w:name="l144"/>
      <w:bookmarkEnd w:id="22"/>
      <w:r w:rsidRPr="00D404A7">
        <w:rPr>
          <w:rFonts w:ascii="Times New Roman" w:eastAsia="Times New Roman" w:hAnsi="Times New Roman" w:cs="Times New Roman"/>
          <w:color w:val="auto"/>
          <w:lang w:eastAsia="en-US" w:bidi="en-US"/>
        </w:rPr>
        <w:t>ПК 3.5. Осуществлять набор и комплектование групп на обучение по дополнительным общеразвивающим программам.</w:t>
      </w:r>
    </w:p>
    <w:p w14:paraId="43A2D38A" w14:textId="1DDA3255" w:rsidR="00D404A7" w:rsidRPr="001F02DB" w:rsidRDefault="00D404A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ПК </w:t>
      </w:r>
      <w:r w:rsidR="00217AC8">
        <w:rPr>
          <w:rFonts w:ascii="Times New Roman" w:eastAsia="Times New Roman" w:hAnsi="Times New Roman" w:cs="Times New Roman"/>
          <w:color w:val="auto"/>
          <w:lang w:eastAsia="en-US" w:bidi="en-US"/>
        </w:rPr>
        <w:t>4</w:t>
      </w:r>
      <w:r w:rsidRPr="00D404A7">
        <w:rPr>
          <w:rFonts w:ascii="Times New Roman" w:eastAsia="Times New Roman" w:hAnsi="Times New Roman" w:cs="Times New Roman"/>
          <w:color w:val="auto"/>
          <w:lang w:eastAsia="en-US" w:bidi="en-US"/>
        </w:rPr>
        <w:t>.1. Определять цели и задачи, планировать учебные занятия по физической культуре.</w:t>
      </w:r>
      <w:r w:rsidRPr="00D404A7">
        <w:rPr>
          <w:rFonts w:ascii="Times New Roman" w:eastAsia="Times New Roman" w:hAnsi="Times New Roman" w:cs="Times New Roman"/>
          <w:color w:val="auto"/>
          <w:lang w:eastAsia="en-US" w:bidi="en-US"/>
        </w:rPr>
        <w:br/>
      </w:r>
      <w:bookmarkStart w:id="23" w:name="l147"/>
      <w:bookmarkEnd w:id="23"/>
      <w:r w:rsidRPr="00D404A7">
        <w:rPr>
          <w:rFonts w:ascii="Times New Roman" w:eastAsia="Times New Roman" w:hAnsi="Times New Roman" w:cs="Times New Roman"/>
          <w:color w:val="auto"/>
          <w:lang w:eastAsia="en-US" w:bidi="en-US"/>
        </w:rPr>
        <w:t xml:space="preserve">ПК </w:t>
      </w:r>
      <w:r w:rsidR="00217AC8">
        <w:rPr>
          <w:rFonts w:ascii="Times New Roman" w:eastAsia="Times New Roman" w:hAnsi="Times New Roman" w:cs="Times New Roman"/>
          <w:color w:val="auto"/>
          <w:lang w:eastAsia="en-US" w:bidi="en-US"/>
        </w:rPr>
        <w:t>4</w:t>
      </w:r>
      <w:r w:rsidRPr="00D404A7">
        <w:rPr>
          <w:rFonts w:ascii="Times New Roman" w:eastAsia="Times New Roman" w:hAnsi="Times New Roman" w:cs="Times New Roman"/>
          <w:color w:val="auto"/>
          <w:lang w:eastAsia="en-US" w:bidi="en-US"/>
        </w:rPr>
        <w:t>.2. Проводить учебные занятия по физической культуре.</w:t>
      </w:r>
      <w:r w:rsidRPr="00D404A7">
        <w:rPr>
          <w:rFonts w:ascii="Times New Roman" w:eastAsia="Times New Roman" w:hAnsi="Times New Roman" w:cs="Times New Roman"/>
          <w:color w:val="auto"/>
          <w:lang w:eastAsia="en-US" w:bidi="en-US"/>
        </w:rPr>
        <w:br/>
      </w:r>
      <w:bookmarkStart w:id="24" w:name="l148"/>
      <w:bookmarkEnd w:id="24"/>
      <w:r w:rsidRPr="00D404A7">
        <w:rPr>
          <w:rFonts w:ascii="Times New Roman" w:eastAsia="Times New Roman" w:hAnsi="Times New Roman" w:cs="Times New Roman"/>
          <w:color w:val="auto"/>
          <w:lang w:eastAsia="en-US" w:bidi="en-US"/>
        </w:rPr>
        <w:t xml:space="preserve">ПК </w:t>
      </w:r>
      <w:r w:rsidR="00217AC8">
        <w:rPr>
          <w:rFonts w:ascii="Times New Roman" w:eastAsia="Times New Roman" w:hAnsi="Times New Roman" w:cs="Times New Roman"/>
          <w:color w:val="auto"/>
          <w:lang w:eastAsia="en-US" w:bidi="en-US"/>
        </w:rPr>
        <w:t>4</w:t>
      </w:r>
      <w:r w:rsidRPr="00D404A7">
        <w:rPr>
          <w:rFonts w:ascii="Times New Roman" w:eastAsia="Times New Roman" w:hAnsi="Times New Roman" w:cs="Times New Roman"/>
          <w:color w:val="auto"/>
          <w:lang w:eastAsia="en-US" w:bidi="en-US"/>
        </w:rPr>
        <w:t>.3. Осуществлять контроль, оценивать и анализировать процесс и результаты педагогической деятельности и обучения по предмету "Физическая культура".</w:t>
      </w:r>
      <w:r w:rsidRPr="00D404A7">
        <w:rPr>
          <w:rFonts w:ascii="Times New Roman" w:eastAsia="Times New Roman" w:hAnsi="Times New Roman" w:cs="Times New Roman"/>
          <w:color w:val="auto"/>
          <w:lang w:eastAsia="en-US" w:bidi="en-US"/>
        </w:rPr>
        <w:br/>
      </w:r>
      <w:bookmarkStart w:id="25" w:name="l149"/>
      <w:bookmarkEnd w:id="25"/>
      <w:r w:rsidRPr="00D404A7">
        <w:rPr>
          <w:rFonts w:ascii="Times New Roman" w:eastAsia="Times New Roman" w:hAnsi="Times New Roman" w:cs="Times New Roman"/>
          <w:color w:val="auto"/>
          <w:lang w:eastAsia="en-US" w:bidi="en-US"/>
        </w:rPr>
        <w:t xml:space="preserve">ПК </w:t>
      </w:r>
      <w:r w:rsidR="00217AC8">
        <w:rPr>
          <w:rFonts w:ascii="Times New Roman" w:eastAsia="Times New Roman" w:hAnsi="Times New Roman" w:cs="Times New Roman"/>
          <w:color w:val="auto"/>
          <w:lang w:eastAsia="en-US" w:bidi="en-US"/>
        </w:rPr>
        <w:t>4</w:t>
      </w:r>
      <w:r w:rsidRPr="00D404A7">
        <w:rPr>
          <w:rFonts w:ascii="Times New Roman" w:eastAsia="Times New Roman" w:hAnsi="Times New Roman" w:cs="Times New Roman"/>
          <w:color w:val="auto"/>
          <w:lang w:eastAsia="en-US" w:bidi="en-US"/>
        </w:rPr>
        <w:t>.4. Вести документацию, обеспечивающую процесс физического воспитания обучающихся школьного возраста.</w:t>
      </w:r>
      <w:r w:rsidRPr="00D404A7">
        <w:rPr>
          <w:rFonts w:ascii="Times New Roman" w:eastAsia="Times New Roman" w:hAnsi="Times New Roman" w:cs="Times New Roman"/>
          <w:color w:val="auto"/>
          <w:lang w:eastAsia="en-US" w:bidi="en-US"/>
        </w:rPr>
        <w:br/>
      </w:r>
      <w:bookmarkStart w:id="26" w:name="l150"/>
      <w:bookmarkEnd w:id="26"/>
      <w:r w:rsidRPr="00D404A7">
        <w:rPr>
          <w:rFonts w:ascii="Times New Roman" w:eastAsia="Times New Roman" w:hAnsi="Times New Roman" w:cs="Times New Roman"/>
          <w:color w:val="auto"/>
          <w:lang w:eastAsia="en-US" w:bidi="en-US"/>
        </w:rPr>
        <w:t xml:space="preserve">ПК. </w:t>
      </w:r>
      <w:r w:rsidR="00217AC8">
        <w:rPr>
          <w:rFonts w:ascii="Times New Roman" w:eastAsia="Times New Roman" w:hAnsi="Times New Roman" w:cs="Times New Roman"/>
          <w:color w:val="auto"/>
          <w:lang w:eastAsia="en-US" w:bidi="en-US"/>
        </w:rPr>
        <w:t>4</w:t>
      </w:r>
      <w:r w:rsidRPr="00D404A7">
        <w:rPr>
          <w:rFonts w:ascii="Times New Roman" w:eastAsia="Times New Roman" w:hAnsi="Times New Roman" w:cs="Times New Roman"/>
          <w:color w:val="auto"/>
          <w:lang w:eastAsia="en-US" w:bidi="en-US"/>
        </w:rPr>
        <w:t>.5. Организовывать и осуществлять внеурочную деятельность в области физической культуры.</w:t>
      </w:r>
    </w:p>
    <w:p w14:paraId="4F3D48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1B3134DF"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МАТЕМАТИЧЕСКИЕ МЕТОДЫ РЕШЕНИЯ ПРОФЕССИОНАЛЬНЫХ ЗАДАЧ</w:t>
      </w:r>
    </w:p>
    <w:p w14:paraId="197E70A6" w14:textId="77777777" w:rsidR="004248E9" w:rsidRPr="004248E9" w:rsidRDefault="004248E9"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248E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51015B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C0FC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39FB7DE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D1CD26D"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w:t>
      </w:r>
    </w:p>
    <w:p w14:paraId="55C19E73"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 выявлять и эффективно искать информацию, необходимую для решения задачи и/или проблемы; составлять план действия; определять необходимые ресурсы; реализовывать составленный план; </w:t>
      </w:r>
    </w:p>
    <w:p w14:paraId="7FE88F8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w:t>
      </w:r>
    </w:p>
    <w:p w14:paraId="17D7CBA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w:t>
      </w:r>
    </w:p>
    <w:p w14:paraId="29F2AB2A" w14:textId="7462E080"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использовать современное программное обеспечение; использовать различные цифровые средства для решения</w:t>
      </w:r>
      <w:r>
        <w:rPr>
          <w:rFonts w:ascii="Times New Roman" w:eastAsia="Times New Roman" w:hAnsi="Times New Roman" w:cs="Times New Roman"/>
          <w:color w:val="auto"/>
          <w:lang w:eastAsia="en-US" w:bidi="en-US"/>
        </w:rPr>
        <w:t xml:space="preserve"> </w:t>
      </w:r>
      <w:r w:rsidRPr="00D404A7">
        <w:rPr>
          <w:rFonts w:ascii="Times New Roman" w:eastAsia="Times New Roman" w:hAnsi="Times New Roman" w:cs="Times New Roman"/>
          <w:color w:val="auto"/>
          <w:lang w:eastAsia="en-US" w:bidi="en-US"/>
        </w:rPr>
        <w:t>профессиональных задач</w:t>
      </w:r>
    </w:p>
    <w:p w14:paraId="5D9D3F3A"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формулировать различные виды учебных задач и проектировать и решение в соответствии с уровнем познавательного и личностного развития детей младшего возраста;</w:t>
      </w:r>
    </w:p>
    <w:p w14:paraId="748F6D28"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осуществлять мониторинг и анализ современных психолого-педагогических и методических ресурсов для профессионального роста в области организации обучения </w:t>
      </w:r>
      <w:r w:rsidRPr="00D404A7">
        <w:rPr>
          <w:rFonts w:ascii="Times New Roman" w:eastAsia="Times New Roman" w:hAnsi="Times New Roman" w:cs="Times New Roman"/>
          <w:iCs/>
          <w:color w:val="auto"/>
          <w:lang w:eastAsia="en-US" w:bidi="en-US"/>
        </w:rPr>
        <w:t>обучающихся</w:t>
      </w:r>
      <w:r w:rsidRPr="00D404A7">
        <w:rPr>
          <w:rFonts w:ascii="Times New Roman" w:eastAsia="Times New Roman" w:hAnsi="Times New Roman" w:cs="Times New Roman"/>
          <w:color w:val="auto"/>
          <w:lang w:eastAsia="en-US" w:bidi="en-US"/>
        </w:rPr>
        <w:t>;</w:t>
      </w:r>
    </w:p>
    <w:p w14:paraId="001A97E3" w14:textId="3D5B969C" w:rsidR="004248E9" w:rsidRPr="001F02DB"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проектировать траекторию профессионального роста</w:t>
      </w:r>
    </w:p>
    <w:p w14:paraId="741593AE" w14:textId="088AEF4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B053C1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22DFEDD1"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p w14:paraId="03B33722"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номенклатура информационных источников, применяемых в профессиональной деятельности; приемы структурирования информации; </w:t>
      </w:r>
    </w:p>
    <w:p w14:paraId="0D56BC6A"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формат оформления результатов поиска информации, современные средства и устройства информатизации; порядок их применения и программное обеспечение </w:t>
      </w:r>
    </w:p>
    <w:p w14:paraId="5386F6AA"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в профессиональной деятельности в том числе с использованием цифровых средств</w:t>
      </w:r>
    </w:p>
    <w:p w14:paraId="7BB1AE85"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сущность и виды учебных задач, обобщённых способов деятельности; </w:t>
      </w:r>
    </w:p>
    <w:p w14:paraId="583DEE21" w14:textId="270F701E"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преемственные образовательные программы дошкольного, начального</w:t>
      </w:r>
      <w:r w:rsidRPr="00D404A7">
        <w:rPr>
          <w:rFonts w:ascii="Times New Roman" w:eastAsia="SimSun" w:hAnsi="Times New Roman" w:cs="Times New Roman"/>
          <w:color w:val="auto"/>
        </w:rPr>
        <w:t xml:space="preserve"> </w:t>
      </w:r>
      <w:r w:rsidRPr="00D404A7">
        <w:rPr>
          <w:rFonts w:ascii="Times New Roman" w:eastAsia="Times New Roman" w:hAnsi="Times New Roman" w:cs="Times New Roman"/>
          <w:color w:val="auto"/>
          <w:lang w:eastAsia="en-US" w:bidi="en-US"/>
        </w:rPr>
        <w:t>общего и основного общего образования;</w:t>
      </w:r>
    </w:p>
    <w:p w14:paraId="5AE54BF1"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пути достижения образовательных результатов; </w:t>
      </w:r>
    </w:p>
    <w:p w14:paraId="480E2BFA" w14:textId="7F2A2D5F" w:rsidR="004248E9"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образовательные запросы общества и государства в области обучения </w:t>
      </w:r>
      <w:r w:rsidRPr="00D404A7">
        <w:rPr>
          <w:rFonts w:ascii="Times New Roman" w:eastAsia="Times New Roman" w:hAnsi="Times New Roman" w:cs="Times New Roman"/>
          <w:iCs/>
          <w:color w:val="auto"/>
          <w:lang w:eastAsia="en-US" w:bidi="en-US"/>
        </w:rPr>
        <w:t>обучающихся</w:t>
      </w:r>
    </w:p>
    <w:p w14:paraId="3DB6941B" w14:textId="62B9ED51"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B8F71D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84642C3" w14:textId="505F640E" w:rsidR="004777C4" w:rsidRDefault="00D404A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F777D85"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00671ECA" w14:textId="0F14EADA"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АНАТОМИЯ И ФИЗИОЛОГИЯ ЧЕЛОВЕКА</w:t>
      </w:r>
    </w:p>
    <w:p w14:paraId="01D707F1" w14:textId="6EAD10B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3158585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542708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00E4CBB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1F4BA0F"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w:t>
      </w:r>
    </w:p>
    <w:p w14:paraId="14929F39"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-определять этапы решения задачи; </w:t>
      </w:r>
    </w:p>
    <w:p w14:paraId="57F30E5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выявлять и эффективно искать информацию, необходимую для решения задачи и/или проблемы; </w:t>
      </w:r>
    </w:p>
    <w:p w14:paraId="227B22FD"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 составлять план действия; </w:t>
      </w:r>
    </w:p>
    <w:p w14:paraId="68F9FA88"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w:t>
      </w:r>
    </w:p>
    <w:p w14:paraId="590D1D34"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 - использовать физкультурно-оздоровительную деятельность для укрепления здоровья, </w:t>
      </w:r>
    </w:p>
    <w:p w14:paraId="67264003"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-применять рациональные приемы двигательных функций в профессиональной деятельности;</w:t>
      </w:r>
    </w:p>
    <w:p w14:paraId="4172910D"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-определять топографическое расположение и строение органов и частей тела;</w:t>
      </w:r>
    </w:p>
    <w:p w14:paraId="63337105"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определять возрастные особенности строения организма;</w:t>
      </w:r>
    </w:p>
    <w:p w14:paraId="4783A9BA"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применять знания по анатомии и физиологии в профессиональной деятельности;</w:t>
      </w:r>
    </w:p>
    <w:p w14:paraId="21132767"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определять антропометрические показатели, оценивать их с учетом возраста и пола, отслеживать динамику изменений;</w:t>
      </w:r>
    </w:p>
    <w:p w14:paraId="76DB644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измерять и оценивать физиологические показатели организма человека</w:t>
      </w:r>
    </w:p>
    <w:p w14:paraId="59A39532"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оценивать функциональное состояние человека и его работоспособность;</w:t>
      </w:r>
    </w:p>
    <w:p w14:paraId="739F740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оценивать факторы внешней среды с точки зрения влияния на функционирование и развитие организма человека в разновозрастные периоды;</w:t>
      </w:r>
    </w:p>
    <w:p w14:paraId="47343592"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-отслеживать динамику изменений конституциональных особенностей организма в процессе занятий физической культурой</w:t>
      </w:r>
    </w:p>
    <w:p w14:paraId="1938A4D4" w14:textId="38F7FEE0"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применять знания по анатомии и физиологии человека при изучении профессиональных модулей и в профессиональной деятельности;</w:t>
      </w:r>
    </w:p>
    <w:p w14:paraId="3AC67266" w14:textId="70DAE964"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A6482CD"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 актуальный профессиональный и социальный контекст, в котором приходится работать; </w:t>
      </w:r>
    </w:p>
    <w:p w14:paraId="3CFACFE9"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-алгоритмы выполнения работ в профессиональной и смежных областях; </w:t>
      </w:r>
    </w:p>
    <w:p w14:paraId="7D06E486"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-методы работы в профессиональной и смежных сферах; </w:t>
      </w:r>
    </w:p>
    <w:p w14:paraId="0C79E271"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-структуру плана для решения задач; порядок оценки результатов решения задач профессиональной деятельности;</w:t>
      </w:r>
    </w:p>
    <w:p w14:paraId="3AF0C2F9"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основные положения и терминологию анатомии и физиологии человека;</w:t>
      </w:r>
    </w:p>
    <w:p w14:paraId="41748D98"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строение и функции систем органов здорового человека: опорно-двигательной, кровеносной, пищеварительной, дыхательной, покровной, выделительной, половой, эндокринной, нервной, включая центральную нервную систему с анализаторами;</w:t>
      </w:r>
    </w:p>
    <w:p w14:paraId="2F68D078"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основные закономерности роста и развития организма человека в разновозрастные периоды;</w:t>
      </w:r>
    </w:p>
    <w:p w14:paraId="631253A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возрастную морфологию, анатомо-физиологические особенности разновозрастных групп населения;</w:t>
      </w:r>
    </w:p>
    <w:p w14:paraId="5120E3A5"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анатомо-морфологические механизмы адаптации к физическим нагрузкам;</w:t>
      </w:r>
    </w:p>
    <w:p w14:paraId="75CA1BF0"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динамическую и функциональную анатомию систем обеспечения и регуляции движения;</w:t>
      </w:r>
    </w:p>
    <w:p w14:paraId="659EAEB6"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способы коррекции функциональных нарушений у разновозрастных групп населения;</w:t>
      </w:r>
    </w:p>
    <w:p w14:paraId="13A164F2"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физиологические характеристики основных процессов жизнедеятельности организма человека;</w:t>
      </w:r>
    </w:p>
    <w:p w14:paraId="31AA4FD0"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понятия метаболизма, гомеостаза, физиологической адаптации человека;</w:t>
      </w:r>
    </w:p>
    <w:p w14:paraId="6DC4A55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регулирующие функции нервной и эндокринной систем;</w:t>
      </w:r>
    </w:p>
    <w:p w14:paraId="2C08F9F1"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роль центральной нервной системы в регуляции движений;</w:t>
      </w:r>
    </w:p>
    <w:p w14:paraId="6F695084"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взаимосвязи физических нагрузок и функциональных возможностей организма;</w:t>
      </w:r>
    </w:p>
    <w:p w14:paraId="3642BA1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физиологические закономерности двигательной активности и процессов восстановления;</w:t>
      </w:r>
    </w:p>
    <w:p w14:paraId="1321DBB8" w14:textId="1B77ADDE"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механизмы энергетического обеспечения различных видов мышечной деятельности</w:t>
      </w:r>
    </w:p>
    <w:p w14:paraId="4FC80B81" w14:textId="5955E6DA"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F8624CB" w14:textId="698244BE"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5940AFC" w14:textId="69BED930"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99EE3A6" w14:textId="00771E53"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ПК 1.3. Организовывать и проводить физкультурно-оздоровительные и спортивно-массовые мероприятия.</w:t>
      </w:r>
      <w:r w:rsidRPr="00D404A7">
        <w:rPr>
          <w:rFonts w:ascii="Times New Roman" w:eastAsia="Times New Roman" w:hAnsi="Times New Roman" w:cs="Times New Roman"/>
          <w:color w:val="auto"/>
          <w:lang w:eastAsia="en-US" w:bidi="en-US"/>
        </w:rPr>
        <w:br/>
        <w:t>ПК 1.5. 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r w:rsidRPr="00D404A7">
        <w:rPr>
          <w:rFonts w:ascii="Times New Roman" w:eastAsia="Times New Roman" w:hAnsi="Times New Roman" w:cs="Times New Roman"/>
          <w:color w:val="auto"/>
          <w:lang w:eastAsia="en-US" w:bidi="en-US"/>
        </w:rPr>
        <w:br/>
        <w:t>ПК 1.6. Проводить работу по предотвращению применения допинга.</w:t>
      </w:r>
    </w:p>
    <w:p w14:paraId="74D311A4" w14:textId="496D2B80"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ПК 3.1. Определять цели и задачи, планировать учебные занятия по дополнительным общеразвивающим программам в области физической культуры и спорта.</w:t>
      </w:r>
      <w:r w:rsidRPr="00D404A7">
        <w:rPr>
          <w:rFonts w:ascii="Times New Roman" w:eastAsia="Times New Roman" w:hAnsi="Times New Roman" w:cs="Times New Roman"/>
          <w:color w:val="auto"/>
          <w:lang w:eastAsia="en-US" w:bidi="en-US"/>
        </w:rPr>
        <w:br/>
        <w:t>ПК 3.2. Проводить учебные занятия по дополнительным общеразвивающим программам в области физической культуры и спорта.</w:t>
      </w:r>
      <w:r w:rsidRPr="00D404A7">
        <w:rPr>
          <w:rFonts w:ascii="Times New Roman" w:eastAsia="Times New Roman" w:hAnsi="Times New Roman" w:cs="Times New Roman"/>
          <w:color w:val="auto"/>
          <w:lang w:eastAsia="en-US" w:bidi="en-US"/>
        </w:rPr>
        <w:br/>
        <w:t>ПК 3.3. Осуществлять контроль и учет, оценивать и анализировать процесс и результаты деятельности обучающихся на учебных занятиях.</w:t>
      </w:r>
      <w:r w:rsidRPr="00D404A7">
        <w:rPr>
          <w:rFonts w:ascii="Times New Roman" w:eastAsia="Times New Roman" w:hAnsi="Times New Roman" w:cs="Times New Roman"/>
          <w:color w:val="auto"/>
          <w:lang w:eastAsia="en-US" w:bidi="en-US"/>
        </w:rPr>
        <w:br/>
        <w:t>ПК 3.5. Осуществлять набор и комплектование групп на обучение по дополнительным общеразвивающим программам.</w:t>
      </w:r>
    </w:p>
    <w:p w14:paraId="7C2AA05E" w14:textId="2AD1759D"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ПК </w:t>
      </w:r>
      <w:r w:rsidR="00217AC8">
        <w:rPr>
          <w:rFonts w:ascii="Times New Roman" w:eastAsia="Times New Roman" w:hAnsi="Times New Roman" w:cs="Times New Roman"/>
          <w:color w:val="auto"/>
          <w:lang w:eastAsia="en-US" w:bidi="en-US"/>
        </w:rPr>
        <w:t>4</w:t>
      </w:r>
      <w:r w:rsidRPr="00D404A7">
        <w:rPr>
          <w:rFonts w:ascii="Times New Roman" w:eastAsia="Times New Roman" w:hAnsi="Times New Roman" w:cs="Times New Roman"/>
          <w:color w:val="auto"/>
          <w:lang w:eastAsia="en-US" w:bidi="en-US"/>
        </w:rPr>
        <w:t>.1. Определять цели и задачи, планировать учебные занятия по физической культуре.</w:t>
      </w:r>
      <w:r w:rsidRPr="00D404A7">
        <w:rPr>
          <w:rFonts w:ascii="Times New Roman" w:eastAsia="Times New Roman" w:hAnsi="Times New Roman" w:cs="Times New Roman"/>
          <w:color w:val="auto"/>
          <w:lang w:eastAsia="en-US" w:bidi="en-US"/>
        </w:rPr>
        <w:br/>
        <w:t xml:space="preserve">ПК </w:t>
      </w:r>
      <w:r w:rsidR="00217AC8">
        <w:rPr>
          <w:rFonts w:ascii="Times New Roman" w:eastAsia="Times New Roman" w:hAnsi="Times New Roman" w:cs="Times New Roman"/>
          <w:color w:val="auto"/>
          <w:lang w:eastAsia="en-US" w:bidi="en-US"/>
        </w:rPr>
        <w:t>4</w:t>
      </w:r>
      <w:r w:rsidRPr="00D404A7">
        <w:rPr>
          <w:rFonts w:ascii="Times New Roman" w:eastAsia="Times New Roman" w:hAnsi="Times New Roman" w:cs="Times New Roman"/>
          <w:color w:val="auto"/>
          <w:lang w:eastAsia="en-US" w:bidi="en-US"/>
        </w:rPr>
        <w:t>.2. Проводить учебные занятия по физической культуре.</w:t>
      </w:r>
      <w:r w:rsidRPr="00D404A7">
        <w:rPr>
          <w:rFonts w:ascii="Times New Roman" w:eastAsia="Times New Roman" w:hAnsi="Times New Roman" w:cs="Times New Roman"/>
          <w:color w:val="auto"/>
          <w:lang w:eastAsia="en-US" w:bidi="en-US"/>
        </w:rPr>
        <w:br/>
        <w:t xml:space="preserve">ПК </w:t>
      </w:r>
      <w:r w:rsidR="00217AC8">
        <w:rPr>
          <w:rFonts w:ascii="Times New Roman" w:eastAsia="Times New Roman" w:hAnsi="Times New Roman" w:cs="Times New Roman"/>
          <w:color w:val="auto"/>
          <w:lang w:eastAsia="en-US" w:bidi="en-US"/>
        </w:rPr>
        <w:t>4</w:t>
      </w:r>
      <w:r w:rsidRPr="00D404A7">
        <w:rPr>
          <w:rFonts w:ascii="Times New Roman" w:eastAsia="Times New Roman" w:hAnsi="Times New Roman" w:cs="Times New Roman"/>
          <w:color w:val="auto"/>
          <w:lang w:eastAsia="en-US" w:bidi="en-US"/>
        </w:rPr>
        <w:t>.3. Осуществлять контроль, оценивать и анализировать процесс и результаты педагогической деятельности и обучения по предмету "Физическая культура".</w:t>
      </w:r>
      <w:r w:rsidRPr="00D404A7">
        <w:rPr>
          <w:rFonts w:ascii="Times New Roman" w:eastAsia="Times New Roman" w:hAnsi="Times New Roman" w:cs="Times New Roman"/>
          <w:color w:val="auto"/>
          <w:lang w:eastAsia="en-US" w:bidi="en-US"/>
        </w:rPr>
        <w:br/>
        <w:t xml:space="preserve">ПК. </w:t>
      </w:r>
      <w:r w:rsidR="00217AC8">
        <w:rPr>
          <w:rFonts w:ascii="Times New Roman" w:eastAsia="Times New Roman" w:hAnsi="Times New Roman" w:cs="Times New Roman"/>
          <w:color w:val="auto"/>
          <w:lang w:eastAsia="en-US" w:bidi="en-US"/>
        </w:rPr>
        <w:t>4</w:t>
      </w:r>
      <w:r w:rsidRPr="00D404A7">
        <w:rPr>
          <w:rFonts w:ascii="Times New Roman" w:eastAsia="Times New Roman" w:hAnsi="Times New Roman" w:cs="Times New Roman"/>
          <w:color w:val="auto"/>
          <w:lang w:eastAsia="en-US" w:bidi="en-US"/>
        </w:rPr>
        <w:t>.5. Организовывать и осуществлять внеурочную деятельность в области физической культуры.</w:t>
      </w:r>
    </w:p>
    <w:p w14:paraId="768E5635" w14:textId="4D8E2963" w:rsidR="00D404A7" w:rsidRDefault="00D404A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111F97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404BE8B8" w14:textId="3B2BA1A7"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ГИГИЕНИЧЕСКИЕ ОСНОВЫ ФИЗИЧЕСКОЙ КУЛЬТУРЫ И СПОРТА</w:t>
      </w:r>
    </w:p>
    <w:p w14:paraId="07123510" w14:textId="313102F9"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608A5617"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615A1C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76ECE918"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23DC6A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
          <w:iCs/>
          <w:color w:val="auto"/>
          <w:lang w:eastAsia="en-US" w:bidi="en-US"/>
        </w:rPr>
      </w:pPr>
      <w:r w:rsidRPr="00D404A7">
        <w:rPr>
          <w:rFonts w:ascii="Times New Roman" w:eastAsia="Times New Roman" w:hAnsi="Times New Roman" w:cs="Times New Roman"/>
          <w:bCs/>
          <w:iCs/>
          <w:color w:val="auto"/>
          <w:lang w:eastAsia="en-US" w:bidi="en-US"/>
        </w:rPr>
        <w:t xml:space="preserve">соблюдать нормы экологической безопасности; определять направления ресурсосбережения в рамках профессиональной деятельности по </w:t>
      </w:r>
      <w:r w:rsidRPr="00D404A7">
        <w:rPr>
          <w:rFonts w:ascii="Times New Roman" w:eastAsia="Times New Roman" w:hAnsi="Times New Roman" w:cs="Times New Roman"/>
          <w:bCs/>
          <w:i/>
          <w:iCs/>
          <w:color w:val="auto"/>
          <w:lang w:eastAsia="en-US" w:bidi="en-US"/>
        </w:rPr>
        <w:t>специальности</w:t>
      </w:r>
    </w:p>
    <w:p w14:paraId="76FB8DF2"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404A7">
        <w:rPr>
          <w:rFonts w:ascii="Times New Roman" w:eastAsia="Times New Roman" w:hAnsi="Times New Roman" w:cs="Times New Roman"/>
          <w:bCs/>
          <w:iCs/>
          <w:color w:val="auto"/>
          <w:lang w:eastAsia="en-US" w:bidi="en-US"/>
        </w:rPr>
        <w:t>осуществлять работу с соблюдением принципов бережливого производства;</w:t>
      </w:r>
    </w:p>
    <w:p w14:paraId="2B817879"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404A7">
        <w:rPr>
          <w:rFonts w:ascii="Times New Roman" w:eastAsia="Times New Roman" w:hAnsi="Times New Roman" w:cs="Times New Roman"/>
          <w:iCs/>
          <w:color w:val="auto"/>
          <w:lang w:eastAsia="en-US" w:bidi="en-US"/>
        </w:rPr>
        <w:t>использовать физкультурно-оздоровительную деятельность для укрепления здоровья;</w:t>
      </w:r>
    </w:p>
    <w:p w14:paraId="79B743B0" w14:textId="20F781AA"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iCs/>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w:t>
      </w:r>
    </w:p>
    <w:p w14:paraId="06ACAE74"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071BA51"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217AC8">
        <w:rPr>
          <w:rFonts w:ascii="Times New Roman" w:eastAsia="Times New Roman" w:hAnsi="Times New Roman" w:cs="Times New Roman"/>
          <w:bCs/>
          <w:iCs/>
          <w:color w:val="auto"/>
          <w:lang w:eastAsia="en-US" w:bidi="en-US"/>
        </w:rPr>
        <w:t xml:space="preserve">правила экологической безопасности при ведении профессиональной деятельности; основные ресурсы, задействованные в профессиональной деятельности; </w:t>
      </w:r>
    </w:p>
    <w:p w14:paraId="66058DEA"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217AC8">
        <w:rPr>
          <w:rFonts w:ascii="Times New Roman" w:eastAsia="Times New Roman" w:hAnsi="Times New Roman" w:cs="Times New Roman"/>
          <w:bCs/>
          <w:iCs/>
          <w:color w:val="auto"/>
          <w:lang w:eastAsia="en-US" w:bidi="en-US"/>
        </w:rPr>
        <w:t>пути обеспечения ресурсосбережения;</w:t>
      </w:r>
    </w:p>
    <w:p w14:paraId="7E2237B3"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217AC8">
        <w:rPr>
          <w:rFonts w:ascii="Times New Roman" w:eastAsia="Times New Roman" w:hAnsi="Times New Roman" w:cs="Times New Roman"/>
          <w:bCs/>
          <w:iCs/>
          <w:color w:val="auto"/>
          <w:lang w:eastAsia="en-US" w:bidi="en-US"/>
        </w:rPr>
        <w:t>роль физической культуры в общекультурном, профессиональном и социальном развитии человека;</w:t>
      </w:r>
    </w:p>
    <w:p w14:paraId="29AD40D4" w14:textId="73544ED4" w:rsidR="00D404A7" w:rsidRPr="00D404A7" w:rsidRDefault="00217AC8"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217AC8">
        <w:rPr>
          <w:rFonts w:ascii="Times New Roman" w:eastAsia="Times New Roman" w:hAnsi="Times New Roman" w:cs="Times New Roman"/>
          <w:bCs/>
          <w:iCs/>
          <w:color w:val="auto"/>
          <w:lang w:eastAsia="en-US" w:bidi="en-US"/>
        </w:rPr>
        <w:t>основы здорового образа жизни;</w:t>
      </w:r>
    </w:p>
    <w:p w14:paraId="769CD0B1"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8C8E042"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bookmarkStart w:id="27" w:name="l118"/>
      <w:bookmarkEnd w:id="27"/>
    </w:p>
    <w:p w14:paraId="3D5013C7"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bookmarkStart w:id="28" w:name="l119"/>
      <w:bookmarkEnd w:id="28"/>
    </w:p>
    <w:p w14:paraId="44137DED"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1D697CD" w14:textId="4FF8F353" w:rsidR="00D404A7"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1.2. Организовывать и проводить мероприятия в сфере молодежной политики, включая досуг и отдых детей, подростков и молодежи, в том числе в специализированных (профильных) лагерях.</w:t>
      </w:r>
      <w:r w:rsidRPr="00217AC8">
        <w:rPr>
          <w:rFonts w:ascii="Times New Roman" w:eastAsia="Times New Roman" w:hAnsi="Times New Roman" w:cs="Times New Roman"/>
          <w:color w:val="auto"/>
          <w:lang w:eastAsia="en-US" w:bidi="en-US"/>
        </w:rPr>
        <w:br/>
        <w:t>ПК 1.3. Организовывать и проводить физкультурно-оздоровительные и спортивно-массовые мероприятия.</w:t>
      </w:r>
    </w:p>
    <w:p w14:paraId="1C9B8B00" w14:textId="684AB036" w:rsidR="00217AC8"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1.5. 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r w:rsidRPr="00217AC8">
        <w:rPr>
          <w:rFonts w:ascii="Times New Roman" w:eastAsia="Times New Roman" w:hAnsi="Times New Roman" w:cs="Times New Roman"/>
          <w:color w:val="auto"/>
          <w:lang w:eastAsia="en-US" w:bidi="en-US"/>
        </w:rPr>
        <w:br/>
        <w:t>ПК 1.6. Проводить работу по предотвращению применения допинга.</w:t>
      </w:r>
    </w:p>
    <w:p w14:paraId="1456E3B5" w14:textId="7C229B10" w:rsidR="00217AC8"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2.1. Разрабатывать методическое обеспечение для организации и проведения занятий по физической культуре и спорту, физкультурно-спортивной работы.</w:t>
      </w:r>
    </w:p>
    <w:p w14:paraId="56A3A341" w14:textId="0512920D" w:rsidR="00217AC8"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2.4. Осуществлять исследовательскую и проектную деятельность в области физической культуры и спорта.</w:t>
      </w:r>
    </w:p>
    <w:p w14:paraId="3479B42C" w14:textId="0F322EF4" w:rsidR="00217AC8"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3.1. Определять цели и задачи, планировать учебные занятия по дополнительным общеразвивающим программам в области физической культуры и спорта.</w:t>
      </w:r>
      <w:r w:rsidRPr="00217AC8">
        <w:rPr>
          <w:rFonts w:ascii="Times New Roman" w:eastAsia="Times New Roman" w:hAnsi="Times New Roman" w:cs="Times New Roman"/>
          <w:color w:val="auto"/>
          <w:lang w:eastAsia="en-US" w:bidi="en-US"/>
        </w:rPr>
        <w:br/>
        <w:t>ПК 3.2. Проводить учебные занятия по дополнительным общеразвивающим программам в области физической культуры и спорта.</w:t>
      </w:r>
      <w:r w:rsidRPr="00217AC8">
        <w:rPr>
          <w:rFonts w:ascii="Times New Roman" w:eastAsia="Times New Roman" w:hAnsi="Times New Roman" w:cs="Times New Roman"/>
          <w:color w:val="auto"/>
          <w:lang w:eastAsia="en-US" w:bidi="en-US"/>
        </w:rPr>
        <w:br/>
        <w:t>ПК 3.3. Осуществлять контроль и учет, оценивать и анализировать процесс и результаты деятельности обучающихся на учебных занятиях.</w:t>
      </w:r>
      <w:r w:rsidRPr="00217AC8">
        <w:rPr>
          <w:rFonts w:ascii="Times New Roman" w:eastAsia="Times New Roman" w:hAnsi="Times New Roman" w:cs="Times New Roman"/>
          <w:color w:val="auto"/>
          <w:lang w:eastAsia="en-US" w:bidi="en-US"/>
        </w:rPr>
        <w:br/>
        <w:t>ПК 3.4. Вести первичную учетно-отчетную документацию, обеспечивающую учебные занятия.</w:t>
      </w:r>
      <w:r w:rsidRPr="00217AC8">
        <w:rPr>
          <w:rFonts w:ascii="Times New Roman" w:eastAsia="Times New Roman" w:hAnsi="Times New Roman" w:cs="Times New Roman"/>
          <w:color w:val="auto"/>
          <w:lang w:eastAsia="en-US" w:bidi="en-US"/>
        </w:rPr>
        <w:br/>
        <w:t>ПК 3.5. Осуществлять набор и комплектование групп на обучение по дополнительным общеразвивающим программам.</w:t>
      </w:r>
    </w:p>
    <w:p w14:paraId="133FED75" w14:textId="6103D1F1" w:rsidR="00217AC8"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.1. Определять цели и задачи, планировать учебные занятия по физической культуре.</w:t>
      </w:r>
      <w:r w:rsidRPr="00217AC8">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.2. Проводить учебные занятия по физической культуре.</w:t>
      </w:r>
      <w:r w:rsidRPr="00217AC8">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.3. Осуществлять контроль, оценивать и анализировать процесс и результаты педагогической деятельности и обучения по предмету "Физическая культура".</w:t>
      </w:r>
      <w:r w:rsidRPr="00217AC8">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.4. Вести документацию, обеспечивающую процесс физического воспитания обучающихся школьного возраста.</w:t>
      </w:r>
      <w:r w:rsidRPr="00217AC8">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.5. Организовывать и осуществлять внеурочную деятельность в области физической культуры.</w:t>
      </w:r>
    </w:p>
    <w:p w14:paraId="12A81A8F"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6EFC0864" w14:textId="55DAD159" w:rsid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217AC8">
        <w:rPr>
          <w:rFonts w:ascii="Times New Roman" w:eastAsia="Times New Roman" w:hAnsi="Times New Roman" w:cs="Times New Roman"/>
          <w:b/>
          <w:bCs/>
          <w:color w:val="auto"/>
          <w:lang w:eastAsia="en-US" w:bidi="en-US"/>
        </w:rPr>
        <w:t>ТЕОРИЯ И ИСТОРИЯ ФИЗИЧЕСКОЙ КУЛЬТУРЫ И СПОРТА</w:t>
      </w:r>
    </w:p>
    <w:p w14:paraId="302FBBE8" w14:textId="12D0CAAD"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324882E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2D3C186"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30B3FC16"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6F91EA2"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 определять профессиональные цель и задачи и находить способы их решения; </w:t>
      </w:r>
    </w:p>
    <w:p w14:paraId="4E19172D"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осуществлять выбор средств и методов для решения задач физического воспитания и спорта;</w:t>
      </w:r>
    </w:p>
    <w:p w14:paraId="339AE999"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217AC8">
        <w:rPr>
          <w:rFonts w:ascii="Times New Roman" w:eastAsia="Times New Roman" w:hAnsi="Times New Roman" w:cs="Times New Roman"/>
          <w:bCs/>
          <w:color w:val="auto"/>
          <w:lang w:eastAsia="en-US" w:bidi="en-US"/>
        </w:rPr>
        <w:t>- использовать знания истории физической культуры и спорта в профессиональной деятельности;</w:t>
      </w:r>
    </w:p>
    <w:p w14:paraId="59005AA9"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217AC8">
        <w:rPr>
          <w:rFonts w:ascii="Times New Roman" w:eastAsia="Times New Roman" w:hAnsi="Times New Roman" w:cs="Times New Roman"/>
          <w:bCs/>
          <w:color w:val="auto"/>
          <w:lang w:eastAsia="en-US" w:bidi="en-US"/>
        </w:rPr>
        <w:t>-правильно использовать терминологию в области физической культуры и спорта;</w:t>
      </w:r>
    </w:p>
    <w:p w14:paraId="7DA2FB8E"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217AC8">
        <w:rPr>
          <w:rFonts w:ascii="Times New Roman" w:eastAsia="Times New Roman" w:hAnsi="Times New Roman" w:cs="Times New Roman"/>
          <w:bCs/>
          <w:color w:val="auto"/>
          <w:lang w:eastAsia="en-US" w:bidi="en-US"/>
        </w:rPr>
        <w:t>- оценивать постановку цели и задач, определять педагогические возможности и эффективность применения различных методов, приемов, методик, форм физического воспитания и спортивной тренировки;</w:t>
      </w:r>
    </w:p>
    <w:p w14:paraId="03DA99A2" w14:textId="70996195" w:rsidR="00D404A7" w:rsidRPr="00D404A7"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bCs/>
          <w:color w:val="auto"/>
          <w:lang w:eastAsia="en-US" w:bidi="en-US"/>
        </w:rPr>
        <w:t>- находить и анализировать информацию по теории и истории физической культуры и спорта, необходимую для решения профессиональных задач.</w:t>
      </w:r>
    </w:p>
    <w:p w14:paraId="744493D2"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F9D6D33"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основной понятийный аппарат теории и истории физической культуры;</w:t>
      </w:r>
    </w:p>
    <w:p w14:paraId="35732BD3"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историю становления и развития зарубежных систем и отечественной системы физической культуры;</w:t>
      </w:r>
    </w:p>
    <w:p w14:paraId="1E64FF84"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классификация и содержание средств, методов и принципов физического воспитания;</w:t>
      </w:r>
    </w:p>
    <w:p w14:paraId="23AB37D5"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основы обучения двигательным умениям и навыкам;</w:t>
      </w:r>
    </w:p>
    <w:p w14:paraId="7A89A7CA"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основы воспитания физических качеств и способностей;</w:t>
      </w:r>
    </w:p>
    <w:p w14:paraId="0DF6E02E"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нагрузка и отдых в физическом воспитании и способы их определения;</w:t>
      </w:r>
    </w:p>
    <w:p w14:paraId="05E7D36F" w14:textId="5302F87C" w:rsidR="00D404A7" w:rsidRPr="00D404A7"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основные составляющие спортивной тренировки.</w:t>
      </w:r>
    </w:p>
    <w:p w14:paraId="29A6EB6B" w14:textId="2CA7878F"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3F9E301"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4868AFC"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5D2BBD7"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0E50C3E" w14:textId="2E46E2AC" w:rsidR="00217AC8" w:rsidRPr="00D404A7" w:rsidRDefault="00217AC8"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E692473" w14:textId="475E7840" w:rsidR="00D404A7"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1.1. Планировать и анализировать физкультурно-спортивную работу.</w:t>
      </w:r>
      <w:r w:rsidRPr="00217AC8">
        <w:rPr>
          <w:rFonts w:ascii="Times New Roman" w:eastAsia="Times New Roman" w:hAnsi="Times New Roman" w:cs="Times New Roman"/>
          <w:color w:val="auto"/>
          <w:lang w:eastAsia="en-US" w:bidi="en-US"/>
        </w:rPr>
        <w:br/>
        <w:t>ПК 1.2. Организовывать и проводить мероприятия в сфере молодежной политики, включая досуг и отдых детей, подростков и молодежи, в том числе в специализированных (профильных) лагерях.</w:t>
      </w:r>
      <w:r w:rsidRPr="00217AC8">
        <w:rPr>
          <w:rFonts w:ascii="Times New Roman" w:eastAsia="Times New Roman" w:hAnsi="Times New Roman" w:cs="Times New Roman"/>
          <w:color w:val="auto"/>
          <w:lang w:eastAsia="en-US" w:bidi="en-US"/>
        </w:rPr>
        <w:br/>
        <w:t>ПК 1.3. Организовывать и проводить физкультурно-оздоровительные и спортивно-массовые мероприятия.</w:t>
      </w:r>
      <w:r w:rsidRPr="00217AC8">
        <w:rPr>
          <w:rFonts w:ascii="Times New Roman" w:eastAsia="Times New Roman" w:hAnsi="Times New Roman" w:cs="Times New Roman"/>
          <w:color w:val="auto"/>
          <w:lang w:eastAsia="en-US" w:bidi="en-US"/>
        </w:rPr>
        <w:br/>
        <w:t>ПК 1.4. Организовывать деятельность волонтеров в области физической культуры и спорта.</w:t>
      </w:r>
      <w:r w:rsidRPr="00217AC8">
        <w:rPr>
          <w:rFonts w:ascii="Times New Roman" w:eastAsia="Times New Roman" w:hAnsi="Times New Roman" w:cs="Times New Roman"/>
          <w:color w:val="auto"/>
          <w:lang w:eastAsia="en-US" w:bidi="en-US"/>
        </w:rPr>
        <w:br/>
        <w:t>ПК 1.5. 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r w:rsidRPr="00217AC8">
        <w:rPr>
          <w:rFonts w:ascii="Times New Roman" w:eastAsia="Times New Roman" w:hAnsi="Times New Roman" w:cs="Times New Roman"/>
          <w:color w:val="auto"/>
          <w:lang w:eastAsia="en-US" w:bidi="en-US"/>
        </w:rPr>
        <w:br/>
        <w:t>ПК 1.6. Проводить работу по предотвращению применения допинга.</w:t>
      </w:r>
    </w:p>
    <w:p w14:paraId="0E380F16" w14:textId="349EBA13" w:rsidR="00217AC8"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2.1. Разрабатывать методическое обеспечение для организации и проведения занятий по физической культуре и спорту, физкультурно-спортивной работы.</w:t>
      </w:r>
      <w:r w:rsidRPr="00217AC8">
        <w:rPr>
          <w:rFonts w:ascii="Times New Roman" w:eastAsia="Times New Roman" w:hAnsi="Times New Roman" w:cs="Times New Roman"/>
          <w:color w:val="auto"/>
          <w:lang w:eastAsia="en-US" w:bidi="en-US"/>
        </w:rPr>
        <w:br/>
        <w:t>ПК 2.2. Систематизировать педагогический опыт в области физической культуры и спорта на основе изучения профессиональной литературы, самоанализа и анализа деятельности специалистов в области физической культуры и спорта.</w:t>
      </w:r>
      <w:r w:rsidRPr="00217AC8">
        <w:rPr>
          <w:rFonts w:ascii="Times New Roman" w:eastAsia="Times New Roman" w:hAnsi="Times New Roman" w:cs="Times New Roman"/>
          <w:color w:val="auto"/>
          <w:lang w:eastAsia="en-US" w:bidi="en-US"/>
        </w:rPr>
        <w:br/>
        <w:t>ПК 2.3. Оформлять результаты методической и исследовательской деятельности в виде выступлений, докладов, отчетов.</w:t>
      </w:r>
      <w:r w:rsidRPr="00217AC8">
        <w:rPr>
          <w:rFonts w:ascii="Times New Roman" w:eastAsia="Times New Roman" w:hAnsi="Times New Roman" w:cs="Times New Roman"/>
          <w:color w:val="auto"/>
          <w:lang w:eastAsia="en-US" w:bidi="en-US"/>
        </w:rPr>
        <w:br/>
        <w:t>ПК 2.4. Осуществлять исследовательскую и проектную деятельность в области физической культуры и спорта.</w:t>
      </w:r>
    </w:p>
    <w:p w14:paraId="48553EE6" w14:textId="354D132C" w:rsidR="00217AC8"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3.1. Определять цели и задачи, планировать учебные занятия по дополнительным общеразвивающим программам в области физической культуры и спорта.</w:t>
      </w:r>
      <w:r w:rsidRPr="00217AC8">
        <w:rPr>
          <w:rFonts w:ascii="Times New Roman" w:eastAsia="Times New Roman" w:hAnsi="Times New Roman" w:cs="Times New Roman"/>
          <w:color w:val="auto"/>
          <w:lang w:eastAsia="en-US" w:bidi="en-US"/>
        </w:rPr>
        <w:br/>
        <w:t>ПК 3.2. Проводить учебные занятия по дополнительным общеразвивающим программам в области физической культуры и спорта.</w:t>
      </w:r>
      <w:r w:rsidRPr="00217AC8">
        <w:rPr>
          <w:rFonts w:ascii="Times New Roman" w:eastAsia="Times New Roman" w:hAnsi="Times New Roman" w:cs="Times New Roman"/>
          <w:color w:val="auto"/>
          <w:lang w:eastAsia="en-US" w:bidi="en-US"/>
        </w:rPr>
        <w:br/>
        <w:t>ПК 3.3. Осуществлять контроль и учет, оценивать и анализировать процесс и результаты деятельности обучающихся на учебных занятиях.</w:t>
      </w:r>
      <w:r w:rsidRPr="00217AC8">
        <w:rPr>
          <w:rFonts w:ascii="Times New Roman" w:eastAsia="Times New Roman" w:hAnsi="Times New Roman" w:cs="Times New Roman"/>
          <w:color w:val="auto"/>
          <w:lang w:eastAsia="en-US" w:bidi="en-US"/>
        </w:rPr>
        <w:br/>
        <w:t>ПК 3.4. Вести первичную учетно-отчетную документацию, обеспечивающую учебные занятия.</w:t>
      </w:r>
      <w:r w:rsidRPr="00217AC8">
        <w:rPr>
          <w:rFonts w:ascii="Times New Roman" w:eastAsia="Times New Roman" w:hAnsi="Times New Roman" w:cs="Times New Roman"/>
          <w:color w:val="auto"/>
          <w:lang w:eastAsia="en-US" w:bidi="en-US"/>
        </w:rPr>
        <w:br/>
        <w:t>ПК 3.5. Осуществлять набор и комплектование групп на обучение по дополнительным общеразвивающим программам.</w:t>
      </w:r>
    </w:p>
    <w:p w14:paraId="68E55560" w14:textId="28950104" w:rsidR="00217AC8" w:rsidRDefault="00217AC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.1. Определять цели и задачи, планировать учебные занятия по физической культуре.</w:t>
      </w:r>
      <w:r w:rsidRPr="00217AC8">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.2. Проводить учебные занятия по физической культуре.</w:t>
      </w:r>
      <w:r w:rsidRPr="00217AC8">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.3. Осуществлять контроль, оценивать и анализировать процесс и результаты педагогической деятельности и обучения по предмету "Физическая культура".</w:t>
      </w:r>
      <w:r w:rsidRPr="00217AC8">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.4. Вести документацию, обеспечивающую процесс физического воспитания обучающихся школьного возраста.</w:t>
      </w:r>
      <w:r w:rsidRPr="00217AC8">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.5. Организовывать и осуществлять внеурочную деятельность в области физической культуры.</w:t>
      </w:r>
    </w:p>
    <w:p w14:paraId="4CD9EF40"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31AB7BE6" w14:textId="1ABCF59B" w:rsid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217AC8">
        <w:rPr>
          <w:rFonts w:ascii="Times New Roman" w:eastAsia="Times New Roman" w:hAnsi="Times New Roman" w:cs="Times New Roman"/>
          <w:b/>
          <w:bCs/>
          <w:color w:val="auto"/>
          <w:lang w:eastAsia="en-US" w:bidi="en-US"/>
        </w:rPr>
        <w:t>ОСНОВЫ БИОМЕХАНИКИ</w:t>
      </w:r>
    </w:p>
    <w:p w14:paraId="5686E144" w14:textId="720129BF"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0F7CCAB1"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178ABBD"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4D61376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5AB6D6C"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выявлять визуально биомеханические нарушения;</w:t>
      </w:r>
    </w:p>
    <w:p w14:paraId="7C91B27B"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определять длины частей тела и их центры масс;</w:t>
      </w:r>
    </w:p>
    <w:p w14:paraId="7C790840"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определять силы тяжести мышц в различных статических положениях;</w:t>
      </w:r>
    </w:p>
    <w:p w14:paraId="4A3E6AEC"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исследовать и оценивать статическую позу спортсмена;</w:t>
      </w:r>
    </w:p>
    <w:p w14:paraId="5798BA52"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определять положение общего центра масс тела спортсмена;</w:t>
      </w:r>
    </w:p>
    <w:p w14:paraId="1930CCC9"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оценивать развитие двигательных качеств;</w:t>
      </w:r>
    </w:p>
    <w:p w14:paraId="2597E1D5" w14:textId="002CEB34" w:rsidR="00D404A7" w:rsidRPr="00D404A7"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применять знания по биомеханике для составления программы занятий физической культурой;</w:t>
      </w:r>
    </w:p>
    <w:p w14:paraId="4EBF79AD"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48BE93A"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биомеханические характеристики двигательного аппарата человека;</w:t>
      </w:r>
    </w:p>
    <w:p w14:paraId="567F1F0D"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биомеханику двигательных действий;</w:t>
      </w:r>
    </w:p>
    <w:p w14:paraId="65D70C6A"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биомеханику двигательных качеств человека;</w:t>
      </w:r>
    </w:p>
    <w:p w14:paraId="06041E6B"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половозрастные особенности моторики человека;</w:t>
      </w:r>
    </w:p>
    <w:p w14:paraId="22ABBEC3" w14:textId="670FB587" w:rsidR="00D404A7" w:rsidRPr="00D404A7"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биомеханические основы физических упражнений.</w:t>
      </w:r>
    </w:p>
    <w:p w14:paraId="31C1FB4F" w14:textId="613E966C"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B0BADC2"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A15B80E"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FB90E07" w14:textId="1F600F6C" w:rsidR="00217AC8" w:rsidRDefault="00217AC8"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33C6F7C" w14:textId="7AE6C066" w:rsidR="00217AC8" w:rsidRDefault="00217AC8"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1.5. 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p>
    <w:p w14:paraId="017008BD" w14:textId="7573585E" w:rsidR="00217AC8" w:rsidRDefault="00217AC8"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ПК 3.2. Проводить учебные занятия по дополнительным общеразвивающим программам в области физической культуры и спорта.</w:t>
      </w:r>
      <w:r w:rsidRPr="00217AC8">
        <w:rPr>
          <w:rFonts w:ascii="Times New Roman" w:eastAsia="Times New Roman" w:hAnsi="Times New Roman" w:cs="Times New Roman"/>
          <w:color w:val="auto"/>
          <w:lang w:eastAsia="en-US" w:bidi="en-US"/>
        </w:rPr>
        <w:br/>
        <w:t>ПК 3.3. Осуществлять контроль и учет, оценивать и анализировать процесс и результаты деятельности обучающихся на учебных занятиях.</w:t>
      </w:r>
    </w:p>
    <w:p w14:paraId="65120D00" w14:textId="5DB10402" w:rsidR="00217AC8" w:rsidRDefault="00217AC8"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.1. Определять цели и задачи, планировать учебные занятия по физической культуре.</w:t>
      </w:r>
    </w:p>
    <w:p w14:paraId="6AF3B743" w14:textId="6DCDB867" w:rsidR="00217AC8" w:rsidRPr="00D404A7" w:rsidRDefault="00217AC8"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.3. Осуществлять контроль, оценивать и анализировать процесс и результаты педагогической деятельности и обучения по предмету "Физическая культура".</w:t>
      </w:r>
      <w:r w:rsidRPr="00217AC8">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217AC8">
        <w:rPr>
          <w:rFonts w:ascii="Times New Roman" w:eastAsia="Times New Roman" w:hAnsi="Times New Roman" w:cs="Times New Roman"/>
          <w:color w:val="auto"/>
          <w:lang w:eastAsia="en-US" w:bidi="en-US"/>
        </w:rPr>
        <w:t>.5. Организовывать и осуществлять внеурочную деятельность в области физической культуры.</w:t>
      </w:r>
    </w:p>
    <w:p w14:paraId="4F618B30"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217AC8">
        <w:rPr>
          <w:rFonts w:ascii="Times New Roman" w:eastAsia="Times New Roman" w:hAnsi="Times New Roman" w:cs="Times New Roman"/>
          <w:b/>
          <w:bCs/>
          <w:color w:val="auto"/>
          <w:lang w:eastAsia="en-US" w:bidi="en-US"/>
        </w:rPr>
        <w:t>АННОТАЦИЯ ПРОГРАММЫ УЧЕБНОЙ ДИСЦИПЛИНЫ</w:t>
      </w:r>
    </w:p>
    <w:p w14:paraId="780B4DE4" w14:textId="484BD52C"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b/>
          <w:bCs/>
          <w:color w:val="auto"/>
          <w:lang w:eastAsia="en-US" w:bidi="en-US"/>
        </w:rPr>
        <w:t xml:space="preserve">БАЗОВЫЕ И НОВЫЕ ВИДЫ ФИЗКУЛЬТУРНО-СПОРТИВНОЙ ДЕЯТЕЛЬНОСТИ </w:t>
      </w:r>
      <w:r w:rsidRPr="00217AC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64B82587"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7849612"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ab/>
        <w:t>Дисциплина входит в общепрофессиональный цикл:</w:t>
      </w:r>
    </w:p>
    <w:p w14:paraId="047DE4D8"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AAE72C7" w14:textId="77777777" w:rsidR="00217AC8" w:rsidRPr="00217AC8" w:rsidRDefault="00217AC8" w:rsidP="00A2730D">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217AC8">
        <w:rPr>
          <w:rFonts w:ascii="Times New Roman" w:eastAsia="Times New Roman" w:hAnsi="Times New Roman" w:cs="Times New Roman"/>
          <w:color w:val="auto"/>
          <w:lang w:eastAsia="en-US" w:bidi="en-US"/>
        </w:rPr>
        <w:t>выполнять профессионально значимые двигательные действия по базовым и новым видам физкультурно-спортивной деятельности;</w:t>
      </w:r>
    </w:p>
    <w:p w14:paraId="41762053" w14:textId="77777777" w:rsidR="00217AC8" w:rsidRPr="00217AC8" w:rsidRDefault="00217AC8" w:rsidP="00A2730D">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использовать терминологию базовых и новых видов физкультурно-спортивной деятельности;</w:t>
      </w:r>
    </w:p>
    <w:p w14:paraId="6BC2D66F" w14:textId="77777777" w:rsidR="00217AC8" w:rsidRPr="00217AC8" w:rsidRDefault="00217AC8" w:rsidP="00A2730D">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применять приемы страховки и самостраховки при выполнении физических упражнений;</w:t>
      </w:r>
    </w:p>
    <w:p w14:paraId="2CA948B3" w14:textId="77777777" w:rsidR="00217AC8" w:rsidRPr="00217AC8" w:rsidRDefault="00217AC8" w:rsidP="00A2730D">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использовать оборудование и инвентарь для занятий различными видами физкультурно-спортивной деятельности в соответствии с его назначением и особенностями эксплуатации;</w:t>
      </w:r>
    </w:p>
    <w:p w14:paraId="749E5CAC" w14:textId="7556D5EA" w:rsid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проводить занятия по базовым и новым видам физкультурно-спортивной деятельности;</w:t>
      </w:r>
    </w:p>
    <w:p w14:paraId="3E0614D0" w14:textId="7CCD8CC5"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AA0717B" w14:textId="77777777" w:rsidR="00217AC8" w:rsidRPr="00217AC8" w:rsidRDefault="00217AC8" w:rsidP="00A2730D">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технику профессионально значимых двигательных действий базовых и новых видов физкультурно-спортивной деятельности;</w:t>
      </w:r>
    </w:p>
    <w:p w14:paraId="482E2B31" w14:textId="77777777" w:rsidR="00217AC8" w:rsidRPr="00217AC8" w:rsidRDefault="00217AC8" w:rsidP="00A2730D">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терминологию базовых и новых видов физкультурно-спортивной деятельности;</w:t>
      </w:r>
    </w:p>
    <w:p w14:paraId="2E3BC76A" w14:textId="77777777" w:rsidR="00217AC8" w:rsidRPr="00217AC8" w:rsidRDefault="00217AC8" w:rsidP="00A2730D">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технику безопасности на занятиях по базовым и новым видам физкультурно-спортивной деятельности, приемы, способы страховки и самостраховки;</w:t>
      </w:r>
    </w:p>
    <w:p w14:paraId="465E0925"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  методику обучения профессионально значимым двигательным действиям базовых и новых видов физкультурно-спортивной деятельности;</w:t>
      </w:r>
    </w:p>
    <w:p w14:paraId="2091AFE7"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  методику проведения занятий по базовым и новым видам физкультурно-спортивной деятельности;</w:t>
      </w:r>
    </w:p>
    <w:p w14:paraId="0A5941EA" w14:textId="1015F422"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 основы организации и проведения соревнований и судейства по базовым и новым видам физкультурно-спортивной деятельности</w:t>
      </w:r>
    </w:p>
    <w:p w14:paraId="1D425306" w14:textId="08027EEA" w:rsid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05BEA3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135898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E64577A" w14:textId="6514A4D9"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D1900C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bookmarkStart w:id="29" w:name="l117"/>
      <w:bookmarkEnd w:id="29"/>
    </w:p>
    <w:p w14:paraId="4AF81A54" w14:textId="4EAABD44"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72BC78D" w14:textId="1FA5D706"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1.1. Планировать и анализировать физкультурно-спортивную работу.</w:t>
      </w:r>
      <w:r w:rsidRPr="006258F4">
        <w:rPr>
          <w:rFonts w:ascii="Times New Roman" w:eastAsia="Times New Roman" w:hAnsi="Times New Roman" w:cs="Times New Roman"/>
          <w:color w:val="auto"/>
          <w:lang w:eastAsia="en-US" w:bidi="en-US"/>
        </w:rPr>
        <w:br/>
        <w:t>ПК 1.2. Организовывать и проводить мероприятия в сфере молодежной политики, включая досуг и отдых детей, подростков и молодежи, в том числе в специализированных (профильных) лагерях.</w:t>
      </w:r>
      <w:r w:rsidRPr="006258F4">
        <w:rPr>
          <w:rFonts w:ascii="Times New Roman" w:eastAsia="Times New Roman" w:hAnsi="Times New Roman" w:cs="Times New Roman"/>
          <w:color w:val="auto"/>
          <w:lang w:eastAsia="en-US" w:bidi="en-US"/>
        </w:rPr>
        <w:br/>
        <w:t>ПК 1.3. Организовывать и проводить физкультурно-оздоровительные и спортивно-массовые мероприятия.</w:t>
      </w:r>
      <w:r w:rsidRPr="006258F4">
        <w:rPr>
          <w:rFonts w:ascii="Times New Roman" w:eastAsia="Times New Roman" w:hAnsi="Times New Roman" w:cs="Times New Roman"/>
          <w:color w:val="auto"/>
          <w:lang w:eastAsia="en-US" w:bidi="en-US"/>
        </w:rPr>
        <w:br/>
        <w:t>ПК 1.5. 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p>
    <w:p w14:paraId="3836CB6F" w14:textId="56461938"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2.1. Разрабатывать методическое обеспечение для организации и проведения занятий по физической культуре и спорту, физкультурно-спортивной работы.</w:t>
      </w:r>
    </w:p>
    <w:p w14:paraId="5A425F18" w14:textId="243B5BD2"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3.1. Определять цели и задачи, планировать учебные занятия по дополнительным общеразвивающим программам в области физической культуры и спорта.</w:t>
      </w:r>
      <w:r w:rsidRPr="006258F4">
        <w:rPr>
          <w:rFonts w:ascii="Times New Roman" w:eastAsia="Times New Roman" w:hAnsi="Times New Roman" w:cs="Times New Roman"/>
          <w:color w:val="auto"/>
          <w:lang w:eastAsia="en-US" w:bidi="en-US"/>
        </w:rPr>
        <w:br/>
        <w:t>ПК 3.2. Проводить учебные занятия по дополнительным общеразвивающим программам в области физической культуры и спорта.</w:t>
      </w:r>
      <w:r w:rsidRPr="006258F4">
        <w:rPr>
          <w:rFonts w:ascii="Times New Roman" w:eastAsia="Times New Roman" w:hAnsi="Times New Roman" w:cs="Times New Roman"/>
          <w:color w:val="auto"/>
          <w:lang w:eastAsia="en-US" w:bidi="en-US"/>
        </w:rPr>
        <w:br/>
        <w:t>ПК 3.3. Осуществлять контроль и учет, оценивать и анализировать процесс и результаты деятельности обучающихся на учебных занятиях.</w:t>
      </w:r>
    </w:p>
    <w:p w14:paraId="4D01F875" w14:textId="75A87C60" w:rsidR="00217AC8" w:rsidRPr="00217AC8" w:rsidRDefault="006258F4"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6258F4">
        <w:rPr>
          <w:rFonts w:ascii="Times New Roman" w:eastAsia="Times New Roman" w:hAnsi="Times New Roman" w:cs="Times New Roman"/>
          <w:color w:val="auto"/>
          <w:lang w:eastAsia="en-US" w:bidi="en-US"/>
        </w:rPr>
        <w:t>.1. Определять цели и задачи, планировать учебные занятия по физической культуре.</w:t>
      </w:r>
      <w:r w:rsidRPr="006258F4">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6258F4">
        <w:rPr>
          <w:rFonts w:ascii="Times New Roman" w:eastAsia="Times New Roman" w:hAnsi="Times New Roman" w:cs="Times New Roman"/>
          <w:color w:val="auto"/>
          <w:lang w:eastAsia="en-US" w:bidi="en-US"/>
        </w:rPr>
        <w:t>.2. Проводить учебные занятия по физической культуре.</w:t>
      </w:r>
      <w:r w:rsidRPr="006258F4">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6258F4">
        <w:rPr>
          <w:rFonts w:ascii="Times New Roman" w:eastAsia="Times New Roman" w:hAnsi="Times New Roman" w:cs="Times New Roman"/>
          <w:color w:val="auto"/>
          <w:lang w:eastAsia="en-US" w:bidi="en-US"/>
        </w:rPr>
        <w:t>.3. Осуществлять контроль, оценивать и анализировать процесс и результаты педагогической деятельности и обучения по предмету "Физическая культура".</w:t>
      </w:r>
      <w:r w:rsidRPr="006258F4">
        <w:rPr>
          <w:rFonts w:ascii="Times New Roman" w:eastAsia="Times New Roman" w:hAnsi="Times New Roman" w:cs="Times New Roman"/>
          <w:color w:val="auto"/>
          <w:lang w:eastAsia="en-US" w:bidi="en-US"/>
        </w:rPr>
        <w:br/>
        <w:t xml:space="preserve">ПК. </w:t>
      </w:r>
      <w:r>
        <w:rPr>
          <w:rFonts w:ascii="Times New Roman" w:eastAsia="Times New Roman" w:hAnsi="Times New Roman" w:cs="Times New Roman"/>
          <w:color w:val="auto"/>
          <w:lang w:eastAsia="en-US" w:bidi="en-US"/>
        </w:rPr>
        <w:t>4</w:t>
      </w:r>
      <w:r w:rsidRPr="006258F4">
        <w:rPr>
          <w:rFonts w:ascii="Times New Roman" w:eastAsia="Times New Roman" w:hAnsi="Times New Roman" w:cs="Times New Roman"/>
          <w:color w:val="auto"/>
          <w:lang w:eastAsia="en-US" w:bidi="en-US"/>
        </w:rPr>
        <w:t>.5. Организовывать и осуществлять внеурочную деятельность в области физической культуры.</w:t>
      </w:r>
    </w:p>
    <w:p w14:paraId="5FA56EE1"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217AC8">
        <w:rPr>
          <w:rFonts w:ascii="Times New Roman" w:eastAsia="Times New Roman" w:hAnsi="Times New Roman" w:cs="Times New Roman"/>
          <w:b/>
          <w:bCs/>
          <w:color w:val="auto"/>
          <w:lang w:eastAsia="en-US" w:bidi="en-US"/>
        </w:rPr>
        <w:t>АННОТАЦИЯ ПРОГРАММЫ УЧЕБНОЙ ДИСЦИПЛИНЫ</w:t>
      </w:r>
    </w:p>
    <w:p w14:paraId="689B9E6E" w14:textId="344D2A6C" w:rsidR="00217AC8" w:rsidRPr="00217AC8" w:rsidRDefault="006258F4"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ПРАВОВОЕ ОБЕСПЕЧЕНИЕ ПРОФЕССИОНАЛЬНОЙ ДЕЯТЕЛЬНОСТИ</w:t>
      </w:r>
    </w:p>
    <w:p w14:paraId="3519C2FE"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385A6CBB"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00A0F57"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ab/>
        <w:t>Дисциплина входит в общепрофессиональный цикл:</w:t>
      </w:r>
    </w:p>
    <w:p w14:paraId="1CFB2212"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55491D0"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использовать нормативные правовые акты, регламентирующие профессиональную деятельность в области образования;</w:t>
      </w:r>
    </w:p>
    <w:p w14:paraId="586AC03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защищать свои права в соответствии с гражданским, гражданским процессуальным и трудовым законодательством;</w:t>
      </w:r>
    </w:p>
    <w:p w14:paraId="6956DF7C" w14:textId="55805917" w:rsidR="00217AC8" w:rsidRPr="00217AC8" w:rsidRDefault="006258F4"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анализировать и оценивать результаты и последствия действий (бездействия) с правовой точки зрения;</w:t>
      </w:r>
    </w:p>
    <w:p w14:paraId="44C88272" w14:textId="77777777" w:rsidR="00217AC8" w:rsidRP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0F834C6" w14:textId="4B141D9E"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xml:space="preserve">- основные положения </w:t>
      </w:r>
      <w:r>
        <w:rPr>
          <w:rFonts w:ascii="Times New Roman" w:eastAsia="Times New Roman" w:hAnsi="Times New Roman" w:cs="Times New Roman"/>
          <w:color w:val="auto"/>
          <w:lang w:eastAsia="en-US" w:bidi="en-US"/>
        </w:rPr>
        <w:t xml:space="preserve">Конституции </w:t>
      </w:r>
      <w:r w:rsidRPr="006258F4">
        <w:rPr>
          <w:rFonts w:ascii="Times New Roman" w:eastAsia="Times New Roman" w:hAnsi="Times New Roman" w:cs="Times New Roman"/>
          <w:color w:val="auto"/>
          <w:lang w:eastAsia="en-US" w:bidi="en-US"/>
        </w:rPr>
        <w:t>Российской Федерации;</w:t>
      </w:r>
    </w:p>
    <w:p w14:paraId="2D0D71C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права и свободы человека и гражданина, механизмы их реализации;</w:t>
      </w:r>
    </w:p>
    <w:p w14:paraId="77D30E66"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понятие и основы правового регулирования в области образования;</w:t>
      </w:r>
    </w:p>
    <w:p w14:paraId="76DC4BD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основные законодательные акты и нормативные акты, регулирующие правоотношения в области образования;</w:t>
      </w:r>
    </w:p>
    <w:p w14:paraId="7C56BA24"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социально-правовой статус воспитателя;</w:t>
      </w:r>
    </w:p>
    <w:p w14:paraId="262FF01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порядок заключения трудового договора и основания для его прекращения;</w:t>
      </w:r>
    </w:p>
    <w:p w14:paraId="181A635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правила оплаты труда педагогических работников;</w:t>
      </w:r>
    </w:p>
    <w:p w14:paraId="476106C6"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понятие дисциплинарной и материальной ответственности работника;</w:t>
      </w:r>
    </w:p>
    <w:p w14:paraId="704DA66E"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виды административных правонарушений и административной ответственности;</w:t>
      </w:r>
    </w:p>
    <w:p w14:paraId="5B41268E" w14:textId="2EEE3468" w:rsidR="00217AC8" w:rsidRPr="00217AC8" w:rsidRDefault="006258F4"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нормативно-правовые основы защиты нарушенных прав и судебный порядок разрешения споров.</w:t>
      </w:r>
    </w:p>
    <w:p w14:paraId="6D70F8F0" w14:textId="035D3B0C" w:rsidR="00217AC8" w:rsidRDefault="00217AC8"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17AC8">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D00108B"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687A42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46DA0D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bookmarkStart w:id="30" w:name="l115"/>
      <w:bookmarkEnd w:id="30"/>
    </w:p>
    <w:p w14:paraId="3CC1697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AAEF6DB" w14:textId="77777777" w:rsidR="006258F4" w:rsidRPr="00217AC8" w:rsidRDefault="006258F4" w:rsidP="00217AC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6BB5C8A" w14:textId="77777777" w:rsidR="00D404A7" w:rsidRPr="007C6C77" w:rsidRDefault="00D404A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F836147" w14:textId="5DBC9E7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29D46281" w14:textId="6D616BBA" w:rsidR="004248E9" w:rsidRP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p>
    <w:p w14:paraId="1E37CABF" w14:textId="4E37A836" w:rsidR="001F02DB" w:rsidRPr="001F02DB" w:rsidRDefault="006258F4"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ОРГАНИЗАЦИЯ И ПРОВЕДЕНИЕ ФИЗКУЛЬТУРНО-СПОРТИВНОЙ РАБОТЫ</w:t>
      </w:r>
    </w:p>
    <w:p w14:paraId="1E2A1195" w14:textId="77777777" w:rsidR="005F2F3A" w:rsidRPr="005F2F3A" w:rsidRDefault="005F2F3A" w:rsidP="005F2F3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F2F3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4CD3E4BC" w:rsidR="001F02DB" w:rsidRP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483CF21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разработки общего плана физкультурно-спортивной работы;</w:t>
      </w:r>
    </w:p>
    <w:p w14:paraId="65211BD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анализа и оценки физкультурно-спортивной работы;</w:t>
      </w:r>
    </w:p>
    <w:p w14:paraId="42364174"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разработки планов и программы по формированию ЗОЖ, организации мероприятий,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p w14:paraId="3679CF04"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разработки плана и программы организации досуга и отдыха детей, подростков и молодежи;</w:t>
      </w:r>
    </w:p>
    <w:p w14:paraId="7A07980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проведения физкультурных мероприятий, направленных на формирование правовых, культурных, нравственных ценностей, решение задач гражданского и патриотического воспитания молодежи;</w:t>
      </w:r>
    </w:p>
    <w:p w14:paraId="1061357E"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bCs/>
          <w:color w:val="auto"/>
          <w:lang w:eastAsia="en-US" w:bidi="en-US"/>
        </w:rPr>
        <w:t xml:space="preserve">- </w:t>
      </w:r>
      <w:r w:rsidRPr="006258F4">
        <w:rPr>
          <w:rFonts w:ascii="Times New Roman" w:eastAsia="Times New Roman" w:hAnsi="Times New Roman" w:cs="Times New Roman"/>
          <w:color w:val="auto"/>
          <w:lang w:eastAsia="en-US" w:bidi="en-US"/>
        </w:rPr>
        <w:t>анализа программ проведения физкультурно-оздоровительных или спортивно-массовых мероприятий;</w:t>
      </w:r>
    </w:p>
    <w:p w14:paraId="7C4DE58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планирования проведения физкультурно-оздоровительного или спортивно-массового мероприятия;</w:t>
      </w:r>
    </w:p>
    <w:p w14:paraId="536B8C8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xml:space="preserve"> -наблюдения, анализа и самоанализа физкультурно-оздоровительного и спортивно-массового мероприятия, разработки предложений по их совершенствованию;</w:t>
      </w:r>
    </w:p>
    <w:p w14:paraId="5FFB66F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проведения физкультурно-оздоровительного и спортивно-массового мероприятия;</w:t>
      </w:r>
    </w:p>
    <w:p w14:paraId="4AAA13F5"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xml:space="preserve">- проведения инструктажа по технике безопасности в процессе организации и проведения физкультурно-оздоровительного и (или) спортивно-массового мероприятия; </w:t>
      </w:r>
    </w:p>
    <w:p w14:paraId="79CC6C00"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определения соответствия оборудования и инвентаря нормам техники безопасности;</w:t>
      </w:r>
    </w:p>
    <w:p w14:paraId="32583F9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организации деятельности волонтеров в области физической культуры и спорта;</w:t>
      </w:r>
    </w:p>
    <w:p w14:paraId="7E8BC2B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w:t>
      </w:r>
      <w:r w:rsidRPr="006258F4">
        <w:rPr>
          <w:rFonts w:ascii="Times New Roman" w:eastAsia="Times New Roman" w:hAnsi="Times New Roman" w:cs="Times New Roman"/>
          <w:color w:val="auto"/>
          <w:lang w:eastAsia="en-US" w:bidi="en-US"/>
        </w:rPr>
        <w:t xml:space="preserve"> </w:t>
      </w:r>
      <w:r w:rsidRPr="006258F4">
        <w:rPr>
          <w:rFonts w:ascii="Times New Roman" w:eastAsia="Times New Roman" w:hAnsi="Times New Roman" w:cs="Times New Roman"/>
          <w:bCs/>
          <w:color w:val="auto"/>
          <w:lang w:eastAsia="en-US" w:bidi="en-US"/>
        </w:rPr>
        <w:t>участия в проведении спортивного соревнования или мероприятий по выполнению населением нормативов испытаний (тестов);</w:t>
      </w:r>
    </w:p>
    <w:p w14:paraId="52BAD2C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-наблюдения и анализа спортивного соревнования или мероприятия по выполнению населением различных возрастных групп нормативов испытаний (тестов);</w:t>
      </w:r>
    </w:p>
    <w:p w14:paraId="643521E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разработки и проведения занятия для подготовки населения к выполнению нормативов ВФСК ГТО в соответствии с установленной ступенью;</w:t>
      </w:r>
    </w:p>
    <w:p w14:paraId="3883BABF" w14:textId="6561FC7F" w:rsidR="004248E9"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проведения образовательных и пропагандиских мероприятий, направленные на предотвращение допинга и борьбу с ним;</w:t>
      </w:r>
    </w:p>
    <w:p w14:paraId="0EC5AF5E" w14:textId="3F6C4AF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36F6CED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определять цель, задачи и содержание физкультурно-спортивной работы;</w:t>
      </w:r>
    </w:p>
    <w:p w14:paraId="35693FBB"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-разрабатывать документы планирования физкультурно-спортивной работы;</w:t>
      </w:r>
    </w:p>
    <w:p w14:paraId="21BEC2E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оценивать результативность физкультурно-спортивной работы;</w:t>
      </w:r>
    </w:p>
    <w:p w14:paraId="2E48B75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разрабатывать планы и программы по формированию ЗОЖ, организации мероприятий,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p w14:paraId="36AE7C1E"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разрабатывать планы и программы организации досуга и отдыха детей, подростков и молодежи;</w:t>
      </w:r>
    </w:p>
    <w:p w14:paraId="5EDC59D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использовать средства физической культуры для формирования правовых, культурных, нравственных ценностей, решения задач гражданского и патриотического воспитания молодежи;</w:t>
      </w:r>
    </w:p>
    <w:p w14:paraId="4670AB16"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использовать различные методы и формы организации физкультурно-оздоровительных и спортивно-массовых мероприятий, строить их с учетом возрастных особенностей и уровня физической подготовленности участников;</w:t>
      </w:r>
    </w:p>
    <w:p w14:paraId="6B60341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разрабатывать программу проведения и план ресурсного обеспечения физкультурно-оздоровительного и спортивно-массового мероприятия с учетом целей и задач;</w:t>
      </w:r>
    </w:p>
    <w:p w14:paraId="64BC6DE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оценивать соответствие мест проведения, оборудования и инвентаря нормам техники безопасности;</w:t>
      </w:r>
    </w:p>
    <w:p w14:paraId="2BD09B9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организовывать и проводить торжественный церемониал физкультурно-оздоровительных и спортивно-массовых мероприятий;</w:t>
      </w:r>
    </w:p>
    <w:p w14:paraId="7CECFE6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проводить и анализировать физкультурно-оздоровительные и спортивно-массовые мероприятия;</w:t>
      </w:r>
    </w:p>
    <w:p w14:paraId="2AE9023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определять содержания и направления работы волонтеров в области физической культуры и спорта;</w:t>
      </w:r>
    </w:p>
    <w:p w14:paraId="48062256"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планировать работу судейской коллегии;</w:t>
      </w:r>
    </w:p>
    <w:p w14:paraId="2E6025D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пользоваться контрольно – измерительными приборами;</w:t>
      </w:r>
    </w:p>
    <w:p w14:paraId="399898D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оформлять документы при подготовке, организации и проведении спортивных соревнований, мероприятий по выполнению населением норм всероссийского физкультурно-спортивного комплекса;</w:t>
      </w:r>
    </w:p>
    <w:p w14:paraId="2E2BA9D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определять содержание и проводить занятий для подготовки населения к выполнению нормативов ВФСК ГТО в соответствии с установленной ступенью;</w:t>
      </w:r>
    </w:p>
    <w:p w14:paraId="5C1ECEF4"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xml:space="preserve">- находить и использовать информацию по антидопинговому обеспечению в профессиональной деятельности; </w:t>
      </w:r>
    </w:p>
    <w:p w14:paraId="03F5E31D" w14:textId="24F65589" w:rsidR="004248E9"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-проводить образовательные и пропагандиские мероприятия, направленные на предотвращение допинга и борьбу с ним;</w:t>
      </w:r>
    </w:p>
    <w:p w14:paraId="2B43F2E5" w14:textId="309FF7E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389B7BAE"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bCs/>
          <w:color w:val="auto"/>
          <w:lang w:eastAsia="en-US" w:bidi="en-US"/>
        </w:rPr>
        <w:t>нормативные документы, регламентирующие организацию физкультурно-спортивной работы в РФ;</w:t>
      </w:r>
    </w:p>
    <w:p w14:paraId="3FE49A8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xml:space="preserve"> - цели и задачи физкультурно-спортивной работы;</w:t>
      </w:r>
    </w:p>
    <w:p w14:paraId="4009F2FB"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направления, содержание, формы организации физкультурно-спортивной работы;</w:t>
      </w:r>
    </w:p>
    <w:p w14:paraId="58BB6644"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xml:space="preserve"> - требования к планированию и технологию планирования физкультурно-спортивной работы;</w:t>
      </w:r>
    </w:p>
    <w:p w14:paraId="284F2BC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показатели результативности физкультурно-спортивной работы;</w:t>
      </w:r>
    </w:p>
    <w:p w14:paraId="00501CE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color w:val="auto"/>
          <w:lang w:eastAsia="en-US" w:bidi="en-US"/>
        </w:rPr>
        <w:t xml:space="preserve">- </w:t>
      </w:r>
      <w:r w:rsidRPr="006258F4">
        <w:rPr>
          <w:rFonts w:ascii="Times New Roman" w:eastAsia="Times New Roman" w:hAnsi="Times New Roman" w:cs="Times New Roman"/>
          <w:iCs/>
          <w:color w:val="auto"/>
          <w:lang w:eastAsia="en-US" w:bidi="en-US"/>
        </w:rPr>
        <w:t>значение физической культуры в формировании ЗОЖ, в гражданском и патриотическом воспитании молодежи, воспитании толерантности в молодежной среде, формировании правовых, культурных и нравственных ценностей среди молодежи.</w:t>
      </w:r>
    </w:p>
    <w:p w14:paraId="1C72BEE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способы формирования правовых, культурных и нравственных ценностей среди молодежи средствами физической культуры;</w:t>
      </w:r>
    </w:p>
    <w:p w14:paraId="7912D26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xml:space="preserve">- средства физической культуры для формирования правовых, культурных, нравственных ценностей, решения задач гражданского и патриотического воспитания молодежи; </w:t>
      </w:r>
    </w:p>
    <w:p w14:paraId="621F8965"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основные подходы, направления и технологии работы по организации досуга и отдыха детей, подростков и молодежи;</w:t>
      </w:r>
    </w:p>
    <w:p w14:paraId="6EE6D3C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 формы и виды физкультурно-оздоровительных и спортивно-массовых мероприятий;</w:t>
      </w:r>
    </w:p>
    <w:p w14:paraId="2858B086"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технология организации и методика проведения физкультурно-оздоровительных и спортивно-массовых мероприятий;</w:t>
      </w:r>
    </w:p>
    <w:p w14:paraId="6D78D620"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технологию разработки программы и плана ресурсного обеспечения физкультурно-оздоровительного и спортивно-массового мероприятия;</w:t>
      </w:r>
    </w:p>
    <w:p w14:paraId="4FBB747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методика проведения спортивно-оздоровительных соревнований в рамках физкультурно-спортивных мероприятий;</w:t>
      </w:r>
    </w:p>
    <w:p w14:paraId="657020B1"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техника безопасности, способы и приёмы предупреждения травматизма при проведении физкультурно-оздоровительных и спортивно-массовых мероприятий;</w:t>
      </w:r>
    </w:p>
    <w:p w14:paraId="19A3253B"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подходы к анализу физкультурно-оздоровительных и спортивно-массовых мероприятий;</w:t>
      </w:r>
    </w:p>
    <w:p w14:paraId="22D816B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виды физкультурно-спортивных сооружений, оборудования и инвентаря, особенности их эксплуатации;</w:t>
      </w:r>
    </w:p>
    <w:p w14:paraId="56ECFD04"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техника безопасности и требования к физкультурно-спортивным сооружениям, оборудованию и инвентарю;</w:t>
      </w:r>
    </w:p>
    <w:p w14:paraId="5CB370A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основы волонтёрской деятельности в области физической культуры и спорта и методику подготовки волонтёров;</w:t>
      </w:r>
    </w:p>
    <w:p w14:paraId="6AF657B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основные положения всероссийского физкультурно-спортивного комплекса «Готов к труду и обороне»;</w:t>
      </w:r>
    </w:p>
    <w:p w14:paraId="0790E506"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порядок организации и регламент проведения мероприятия по выполнению населением нормативов испытаний (тестов);</w:t>
      </w:r>
    </w:p>
    <w:p w14:paraId="5CAED84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состав главной судейской коллегии по виду спорта, мероприятия и функции спортивных судей;</w:t>
      </w:r>
    </w:p>
    <w:p w14:paraId="3AAC892B"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правила видов спорта, в соответствии с которыми проводятся спортивные соревнования по выполнению населением различных возрастных групп нормативов испытаний (тестов);</w:t>
      </w:r>
    </w:p>
    <w:p w14:paraId="0816FAE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258F4">
        <w:rPr>
          <w:rFonts w:ascii="Times New Roman" w:eastAsia="Times New Roman" w:hAnsi="Times New Roman" w:cs="Times New Roman"/>
          <w:iCs/>
          <w:color w:val="auto"/>
          <w:lang w:eastAsia="en-US" w:bidi="en-US"/>
        </w:rPr>
        <w:t>- содержание и методику проведения занятий для подготовки населения к выполнению нормативов ВФСК ГТО в соответствии с установленной ступенью;</w:t>
      </w:r>
    </w:p>
    <w:p w14:paraId="74A375C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понятие «допинг», историю допинга, запрещенные субстанции и методы, способы противодействия допингу в спорте;</w:t>
      </w:r>
    </w:p>
    <w:p w14:paraId="3DEA770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правовое регулирование борьбы с допингом;</w:t>
      </w:r>
    </w:p>
    <w:p w14:paraId="66E48395"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медицинские аспекты, социальные и психологические последствия применения допинга;</w:t>
      </w:r>
    </w:p>
    <w:p w14:paraId="77F7EF6B" w14:textId="6798CEA2" w:rsidR="004248E9"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методику профилактики допинга и зависимого поведения.</w:t>
      </w:r>
    </w:p>
    <w:p w14:paraId="2FA9F508" w14:textId="0B1677A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30A5D16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01.</w:t>
      </w:r>
      <w:r w:rsidRPr="006258F4">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4604F9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02.</w:t>
      </w:r>
      <w:r w:rsidRPr="006258F4">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DDB0E0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04.</w:t>
      </w:r>
      <w:r w:rsidRPr="006258F4">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37B6142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05.</w:t>
      </w:r>
      <w:r w:rsidRPr="006258F4">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F2F444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06.</w:t>
      </w:r>
      <w:r w:rsidRPr="006258F4">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35B2F2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07.</w:t>
      </w:r>
      <w:r w:rsidRPr="006258F4">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C2D09C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08.</w:t>
      </w:r>
      <w:r w:rsidRPr="006258F4">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F7DAF8C" w14:textId="19443EDB" w:rsidR="001A6297"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09.</w:t>
      </w:r>
      <w:r w:rsidRPr="006258F4">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7AB83F2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1.1.</w:t>
      </w:r>
      <w:r w:rsidRPr="006258F4">
        <w:rPr>
          <w:rFonts w:ascii="Times New Roman" w:eastAsia="Times New Roman" w:hAnsi="Times New Roman" w:cs="Times New Roman"/>
          <w:color w:val="auto"/>
          <w:lang w:eastAsia="en-US" w:bidi="en-US"/>
        </w:rPr>
        <w:tab/>
        <w:t>Планировать и анализировать физкультурно-спортивную работу.</w:t>
      </w:r>
    </w:p>
    <w:p w14:paraId="095CF8F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1.2.</w:t>
      </w:r>
      <w:r w:rsidRPr="006258F4">
        <w:rPr>
          <w:rFonts w:ascii="Times New Roman" w:eastAsia="Times New Roman" w:hAnsi="Times New Roman" w:cs="Times New Roman"/>
          <w:color w:val="auto"/>
          <w:lang w:eastAsia="en-US" w:bidi="en-US"/>
        </w:rPr>
        <w:tab/>
        <w:t>Организовывать и проводить мероприятия в сфере молодежной политики, включая досуг и отдых детей, подростков и молодежи, в том числе в специализированных (профильных) лагерях.</w:t>
      </w:r>
    </w:p>
    <w:p w14:paraId="4EC8F91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1.3.</w:t>
      </w:r>
      <w:r w:rsidRPr="006258F4">
        <w:rPr>
          <w:rFonts w:ascii="Times New Roman" w:eastAsia="Times New Roman" w:hAnsi="Times New Roman" w:cs="Times New Roman"/>
          <w:color w:val="auto"/>
          <w:lang w:eastAsia="en-US" w:bidi="en-US"/>
        </w:rPr>
        <w:tab/>
        <w:t xml:space="preserve">Организовывать и проводить физкультурно-оздоровительные и спортивно-массовые мероприятия. </w:t>
      </w:r>
    </w:p>
    <w:p w14:paraId="0F09F3BB"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1.4.</w:t>
      </w:r>
      <w:r w:rsidRPr="006258F4">
        <w:rPr>
          <w:rFonts w:ascii="Times New Roman" w:eastAsia="Times New Roman" w:hAnsi="Times New Roman" w:cs="Times New Roman"/>
          <w:color w:val="auto"/>
          <w:lang w:eastAsia="en-US" w:bidi="en-US"/>
        </w:rPr>
        <w:tab/>
        <w:t>Организовывать деятельность волонтеров в области физической культуры и спорта.</w:t>
      </w:r>
    </w:p>
    <w:p w14:paraId="0BD7FBC4"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1.5.</w:t>
      </w:r>
      <w:r w:rsidRPr="006258F4">
        <w:rPr>
          <w:rFonts w:ascii="Times New Roman" w:eastAsia="Times New Roman" w:hAnsi="Times New Roman" w:cs="Times New Roman"/>
          <w:color w:val="auto"/>
          <w:lang w:eastAsia="en-US" w:bidi="en-US"/>
        </w:rPr>
        <w:tab/>
        <w:t>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p>
    <w:p w14:paraId="6A2C1FF0" w14:textId="77E255D5"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1.6.</w:t>
      </w:r>
      <w:r w:rsidRPr="006258F4">
        <w:rPr>
          <w:rFonts w:ascii="Times New Roman" w:eastAsia="Times New Roman" w:hAnsi="Times New Roman" w:cs="Times New Roman"/>
          <w:color w:val="auto"/>
          <w:lang w:eastAsia="en-US" w:bidi="en-US"/>
        </w:rPr>
        <w:tab/>
        <w:t>Проводить работу по предотвращению применения допинга.</w:t>
      </w:r>
    </w:p>
    <w:p w14:paraId="6A693030" w14:textId="43264DA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4103BF18" w:rsid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p>
    <w:p w14:paraId="47C6D927" w14:textId="4A81A7E7" w:rsidR="006258F4" w:rsidRPr="001F02DB" w:rsidRDefault="006258F4"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 xml:space="preserve">МЕТОДИЧЕСКОЕ ОБЕСПЕЧЕНИЕ ОРГАНИЗАЦИИ ФИЗКУЛЬТУРНОЙ </w:t>
      </w:r>
      <w:r w:rsidRPr="006258F4">
        <w:rPr>
          <w:rFonts w:ascii="Times New Roman" w:eastAsia="Times New Roman" w:hAnsi="Times New Roman" w:cs="Times New Roman"/>
          <w:b/>
          <w:bCs/>
          <w:color w:val="auto"/>
          <w:lang w:eastAsia="en-US" w:bidi="en-US"/>
        </w:rPr>
        <w:br/>
        <w:t>И СПОРТИВНОЙ ДЕЯТЕЛЬНОСТИ</w:t>
      </w:r>
    </w:p>
    <w:p w14:paraId="7E26C410" w14:textId="77777777" w:rsidR="005F2F3A" w:rsidRPr="005F2F3A" w:rsidRDefault="005F2F3A" w:rsidP="005F2F3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F2F3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09702EC" w:rsidR="001F02DB" w:rsidRPr="001F02DB"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30665B70"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
          <w:bCs/>
          <w:i/>
          <w:color w:val="auto"/>
          <w:lang w:eastAsia="en-US" w:bidi="en-US"/>
        </w:rPr>
        <w:t xml:space="preserve">- </w:t>
      </w:r>
      <w:r w:rsidRPr="006258F4">
        <w:rPr>
          <w:rFonts w:ascii="Times New Roman" w:eastAsia="Times New Roman" w:hAnsi="Times New Roman" w:cs="Times New Roman"/>
          <w:bCs/>
          <w:color w:val="auto"/>
          <w:lang w:eastAsia="en-US" w:bidi="en-US"/>
        </w:rPr>
        <w:t>изучения и анализа программ, реализуемых в области ф.к. и спорта (с учетом специфики вида профессиональной деятельности) и методических материалов, обеспечивающих их реализацию;</w:t>
      </w:r>
    </w:p>
    <w:p w14:paraId="61CEACF4"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xml:space="preserve">- планирования занятий по программам, реализуемым в области физической культуры и спорта с учётом их специфики, решаемых задач, применяемых педагогических технологий; </w:t>
      </w:r>
    </w:p>
    <w:p w14:paraId="50CE019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разработки методических и дидактических материалов, обеспечивающих реализацию программ в области физической культуры и спорта, программ физкультурно-спортивной работы;</w:t>
      </w:r>
    </w:p>
    <w:p w14:paraId="0A205F8B"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изучения и обобщения передового опыта в области физической культуры и спорта;</w:t>
      </w:r>
    </w:p>
    <w:p w14:paraId="16FE0ED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поиска, отбора и изучения учебной и учебно-методической литературы в области физической культуры и спорта, необходимой для решения профессиональных задач;</w:t>
      </w:r>
    </w:p>
    <w:p w14:paraId="2B8D3D6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подготовки, оформления и презентации результатов методической и исследовательской деятельности в виде выступлений, докладов, отчётов, методических разработок и др.;</w:t>
      </w:r>
    </w:p>
    <w:p w14:paraId="647981B1"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оформления портфолио профессиональных достижений;</w:t>
      </w:r>
    </w:p>
    <w:p w14:paraId="4E2183EA" w14:textId="24714502" w:rsidR="004248E9"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bCs/>
          <w:color w:val="auto"/>
          <w:lang w:eastAsia="en-US" w:bidi="en-US"/>
        </w:rPr>
        <w:t>- планирования, выполнения и представления исследовательской и/или проектной работы в области физической культуры и спорта;</w:t>
      </w:r>
    </w:p>
    <w:p w14:paraId="343243AA" w14:textId="7DA8C1D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66C774A1"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анализировать нормативные документы, в области физической культуры и спорта;</w:t>
      </w:r>
    </w:p>
    <w:p w14:paraId="0CD22D1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xml:space="preserve"> - анализировать программы, реализуемые в области физической культуры и спорта (с учетом специфики вида профессиональной деятельности);</w:t>
      </w:r>
    </w:p>
    <w:p w14:paraId="761894B5"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осуществлять разработку методических и дидактических материалов, обеспечивающих реализацию программ в области физической культуры и спорта;</w:t>
      </w:r>
    </w:p>
    <w:p w14:paraId="280DDD4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xml:space="preserve">- осуществлять разработку занятий по программам в области физической культуры и спорта с учётом их специфики и решаемых задач, применяемых педагогических технологий; </w:t>
      </w:r>
    </w:p>
    <w:p w14:paraId="36EF2B56"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изучать и систематизировать базовые знания и передовой опыт в области физической культуры и спорта;</w:t>
      </w:r>
    </w:p>
    <w:p w14:paraId="105E58B6"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представлять результаты собственной профессиональной деятельности;</w:t>
      </w:r>
    </w:p>
    <w:p w14:paraId="0E7E0920"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определять тему, цель и задачи, планировать исследовательскую и проектную деятельность;</w:t>
      </w:r>
    </w:p>
    <w:p w14:paraId="1430BD4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осуществлять взаимодействие с руководителем, а также с другими участниками совместной проектной и исследовательской деятельности;</w:t>
      </w:r>
    </w:p>
    <w:p w14:paraId="6A0502C3" w14:textId="2CDA56E3" w:rsidR="004248E9"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bCs/>
          <w:color w:val="auto"/>
          <w:lang w:eastAsia="en-US" w:bidi="en-US"/>
        </w:rPr>
        <w:t>- готовить, оформлять, представлять и защищать результаты методической, исследовательской и проектной деятельности;</w:t>
      </w:r>
    </w:p>
    <w:p w14:paraId="4C438B8B" w14:textId="76CE790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0E71EE9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нормативные и методические документы, в области физической культуры и спорта;</w:t>
      </w:r>
    </w:p>
    <w:p w14:paraId="43DBFED0"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xml:space="preserve"> - разновидности программ в области физической культуры и спорта (с учетом специфики вида профессиональной деятельности);</w:t>
      </w:r>
    </w:p>
    <w:p w14:paraId="69CB3C1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технологию разработки методических материалов, обеспечивающих реализацию программ в области физической культуры и спорта;</w:t>
      </w:r>
    </w:p>
    <w:p w14:paraId="34CE1A7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педагогические технологии и современные методики подготовки обучающихся по программам в области физической культуры и спорта;</w:t>
      </w:r>
    </w:p>
    <w:p w14:paraId="61DA6A0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достижения отечественной науки в области физической культуры и спорта;</w:t>
      </w:r>
    </w:p>
    <w:p w14:paraId="13234340"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передовой практический опыт в области физической культуры и спорта;</w:t>
      </w:r>
    </w:p>
    <w:p w14:paraId="4AD7AF83"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разновидности профессиональной литературы её специфика и назначение;</w:t>
      </w:r>
    </w:p>
    <w:p w14:paraId="4F75167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источники и способы распространения передового опыта в области профессиональной деятельности;</w:t>
      </w:r>
    </w:p>
    <w:p w14:paraId="59EAF5CB"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требования к оформлению результатов методической и исследовательской деятельности;</w:t>
      </w:r>
    </w:p>
    <w:p w14:paraId="25E4598B"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процедура выступления и защиты результатов методической и исследовательской работы;</w:t>
      </w:r>
    </w:p>
    <w:p w14:paraId="444BF97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258F4">
        <w:rPr>
          <w:rFonts w:ascii="Times New Roman" w:eastAsia="Times New Roman" w:hAnsi="Times New Roman" w:cs="Times New Roman"/>
          <w:bCs/>
          <w:color w:val="auto"/>
          <w:lang w:eastAsia="en-US" w:bidi="en-US"/>
        </w:rPr>
        <w:t>- основы организации исследовательской и проектной деятельности в области физической культуры и спорта;</w:t>
      </w:r>
    </w:p>
    <w:p w14:paraId="2A5554EA" w14:textId="31AD5CFC" w:rsidR="004248E9"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bCs/>
          <w:color w:val="auto"/>
          <w:lang w:eastAsia="en-US" w:bidi="en-US"/>
        </w:rPr>
        <w:t>- основы планирования и методику выполнения педагогического исследования и проекта в области физической культуры и спорта.</w:t>
      </w:r>
    </w:p>
    <w:p w14:paraId="3A234942" w14:textId="5D47E62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412331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01</w:t>
      </w:r>
      <w:r w:rsidRPr="006258F4">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193E0764"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02</w:t>
      </w:r>
      <w:r w:rsidRPr="006258F4">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BAE569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03</w:t>
      </w:r>
      <w:r w:rsidRPr="006258F4">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A3D328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04</w:t>
      </w:r>
      <w:r w:rsidRPr="006258F4">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8C84420"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05</w:t>
      </w:r>
      <w:r w:rsidRPr="006258F4">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5EA6CB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06</w:t>
      </w:r>
      <w:r w:rsidRPr="006258F4">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D59BAA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08</w:t>
      </w:r>
      <w:r w:rsidRPr="006258F4">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B306C56" w14:textId="387E6FAF" w:rsidR="001F02DB"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ОК 09</w:t>
      </w:r>
      <w:r w:rsidRPr="006258F4">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6C5FFB1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2.1.</w:t>
      </w:r>
      <w:r w:rsidRPr="006258F4">
        <w:rPr>
          <w:rFonts w:ascii="Times New Roman" w:eastAsia="Times New Roman" w:hAnsi="Times New Roman" w:cs="Times New Roman"/>
          <w:color w:val="auto"/>
          <w:lang w:eastAsia="en-US" w:bidi="en-US"/>
        </w:rPr>
        <w:tab/>
        <w:t>Разрабатывать методическое обеспечение для организации и проведения занятий по физической культуре и спорту, физкультурно-спортивной работы.</w:t>
      </w:r>
    </w:p>
    <w:p w14:paraId="392FC07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2.2</w:t>
      </w:r>
      <w:r w:rsidRPr="006258F4">
        <w:rPr>
          <w:rFonts w:ascii="Times New Roman" w:eastAsia="Times New Roman" w:hAnsi="Times New Roman" w:cs="Times New Roman"/>
          <w:color w:val="auto"/>
          <w:lang w:eastAsia="en-US" w:bidi="en-US"/>
        </w:rPr>
        <w:tab/>
        <w:t>Систематизировать педагогический опыт в области физической культуры и спорта на основе изучения профессиональной литературы, самоанализа и анализа деятельности специалистов в области физической культуры и спорта</w:t>
      </w:r>
    </w:p>
    <w:p w14:paraId="77F7C130"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2.3.</w:t>
      </w:r>
      <w:r w:rsidRPr="006258F4">
        <w:rPr>
          <w:rFonts w:ascii="Times New Roman" w:eastAsia="Times New Roman" w:hAnsi="Times New Roman" w:cs="Times New Roman"/>
          <w:color w:val="auto"/>
          <w:lang w:eastAsia="en-US" w:bidi="en-US"/>
        </w:rPr>
        <w:tab/>
        <w:t xml:space="preserve">Оформлять результаты методической и исследовательской деятельности в виде выступлений, докладов, отчетов </w:t>
      </w:r>
    </w:p>
    <w:p w14:paraId="658F5720" w14:textId="76BB49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ПК 2.4.</w:t>
      </w:r>
      <w:r w:rsidRPr="006258F4">
        <w:rPr>
          <w:rFonts w:ascii="Times New Roman" w:eastAsia="Times New Roman" w:hAnsi="Times New Roman" w:cs="Times New Roman"/>
          <w:color w:val="auto"/>
          <w:lang w:eastAsia="en-US" w:bidi="en-US"/>
        </w:rPr>
        <w:tab/>
        <w:t>Осуществлять исследовательскую и проектную деятельности в области физической культуры и спорта</w:t>
      </w:r>
    </w:p>
    <w:p w14:paraId="6EF320FC" w14:textId="77777777" w:rsidR="00E87AFE" w:rsidRDefault="00E87AF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CBB006A" w14:textId="77777777" w:rsidR="00E87AFE" w:rsidRDefault="00E87AF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39EBB85C" w14:textId="77777777" w:rsidR="00E87AFE" w:rsidRDefault="00E87AF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3099AE3F" w14:textId="77777777" w:rsidR="00E87AFE" w:rsidRDefault="00E87AF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88D2D1D" w14:textId="230C7964"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АННОТАЦИЯ ПРОГРАММЫ ПРОФЕССИОНАЛЬНОГО МОДУЛЯ</w:t>
      </w:r>
    </w:p>
    <w:p w14:paraId="6B089C4E" w14:textId="4F927B0C"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ПМ.0</w:t>
      </w:r>
      <w:r w:rsidR="00E87AFE">
        <w:rPr>
          <w:rFonts w:ascii="Times New Roman" w:eastAsia="Times New Roman" w:hAnsi="Times New Roman" w:cs="Times New Roman"/>
          <w:b/>
          <w:bCs/>
          <w:color w:val="auto"/>
          <w:lang w:eastAsia="en-US" w:bidi="en-US"/>
        </w:rPr>
        <w:t>3</w:t>
      </w:r>
    </w:p>
    <w:p w14:paraId="241C1805" w14:textId="12BE7437" w:rsid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E87AFE">
        <w:rPr>
          <w:rFonts w:ascii="Times New Roman" w:eastAsia="Times New Roman" w:hAnsi="Times New Roman" w:cs="Times New Roman"/>
          <w:b/>
          <w:bCs/>
          <w:color w:val="auto"/>
          <w:lang w:eastAsia="en-US" w:bidi="en-US"/>
        </w:rPr>
        <w:t>ПРЕПОДАВАНИЕ ПО ДОПОЛНИТЕЛЬНЫМ ОБЩЕРАЗВИВАЮЩИМ ПРОГРАММАМ В ОБЛАСТИ ФИЗИЧЕСКОЙ КУЛЬТУРЫ И СПОРТА</w:t>
      </w:r>
    </w:p>
    <w:p w14:paraId="46897ED1" w14:textId="77777777" w:rsidR="005F2F3A" w:rsidRPr="005F2F3A" w:rsidRDefault="005F2F3A" w:rsidP="005F2F3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F2F3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63B9C24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85FD97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40268DB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218478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2DFC5541"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определения педагогических целей и задач, планирования учебных занятий по дополнительным общеразвивающим программам в области физической культуры и спорта;</w:t>
      </w:r>
    </w:p>
    <w:p w14:paraId="445F7D2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проведения учебных занятий по дополнительным общеразвивающим программам в области физической культуры и спорта;</w:t>
      </w:r>
    </w:p>
    <w:p w14:paraId="1E51E3AB"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педагогического наблюдения за обучающимися, анализа и интерпретации результатов педагогического наблюдения, с учетом задач, особенностей программы и обучающихся;</w:t>
      </w:r>
    </w:p>
    <w:p w14:paraId="4697D31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контроля и оценки освоения дополнительных общеразвивающих программ, анализа и интерпретации результатов педагогического контроля и оценки;</w:t>
      </w:r>
    </w:p>
    <w:p w14:paraId="4988F2A4"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текущего контроля, помощи обучающимся в коррекции деятельности и поведения на занятиях;</w:t>
      </w:r>
    </w:p>
    <w:p w14:paraId="25D151A6"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разработки рекомендаций по корректировке процесса освоения образовательной программы, собственной педагогической деятельности по результатам педагогического контроля и оценки освоения дополнительной общеразвивающей программы в области физической культуры и спорта;</w:t>
      </w:r>
    </w:p>
    <w:p w14:paraId="6A361F8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ведения документации, обеспечивающей реализацию дополнительных общеразвивающих программ в области физической культуры и спорта;</w:t>
      </w:r>
    </w:p>
    <w:p w14:paraId="187CE4E8" w14:textId="3963554E" w:rsidR="006258F4" w:rsidRPr="006258F4"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осуществления набора на обучение по дополнительным </w:t>
      </w:r>
      <w:r w:rsidRPr="00E87AFE">
        <w:rPr>
          <w:rFonts w:ascii="Times New Roman" w:eastAsia="Times New Roman" w:hAnsi="Times New Roman" w:cs="Times New Roman"/>
          <w:iCs/>
          <w:color w:val="auto"/>
          <w:lang w:eastAsia="en-US" w:bidi="en-US"/>
        </w:rPr>
        <w:t>общеразвивающим программам</w:t>
      </w:r>
    </w:p>
    <w:p w14:paraId="0A664A1D"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093A992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определять педагогические цели и задачи, планировать учебные занятия с использованием различных методов, приемов и форм организации деятельности обучающихся;</w:t>
      </w:r>
    </w:p>
    <w:p w14:paraId="28128486"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планировать образовательный процесс, занятия и (или) циклы занятий с учетом: задач и особенностей образовательной программы; образовательных запросов обучающихся (детей и их родителей (законных представителей), возможностей и условий их удовлетворения в процессе освоения образовательной программы; фактического уровня подготовленности, состояния здоровья, возрастных и индивидуальных особенностей обучающихся (в том числе одаренных детей); особенностей группы обучающихся; санитарно-гигиенических норм и требований охраны жизни и здоровья обучающихся;</w:t>
      </w:r>
    </w:p>
    <w:p w14:paraId="6972DF3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использовать на занятиях педагогически обоснованные формы, методы, средства и приемы обучения (в том числе информационно-коммуникационные технологии (ИКТ), электронные образовательные и информационные ресурсы) с учетом:</w:t>
      </w:r>
    </w:p>
    <w:p w14:paraId="76EA5FA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задач дополнительной общеразвивающие программам в области физической культуры и спорта;</w:t>
      </w:r>
    </w:p>
    <w:p w14:paraId="1865651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состояния здоровья, возрастных и индивидуальных особенностей обучающихся;</w:t>
      </w:r>
    </w:p>
    <w:p w14:paraId="04E4C75B"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использовать различные средства, методы и приемы физического воспитания с учетом уровня дополнительной общеразвивающей программы; вида физкультурно-спортивной деятельности; состояния здоровья, возрастных и индивидуальных особенностей обучающихся (в том числе одаренных детей и учащихся с ограниченными возможностями здоровья);</w:t>
      </w:r>
    </w:p>
    <w:p w14:paraId="57C09BE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осуществлять электронное обучение, использовать дистанционные образовательные технологии;</w:t>
      </w:r>
    </w:p>
    <w:p w14:paraId="132A4025"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готовить обучающихся к участию в соревнованиях;</w:t>
      </w:r>
    </w:p>
    <w:p w14:paraId="56EB80A4"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понимать мотивы поведения обучающихся, их образовательные потребности и запросы (детей и их родителей (законных представителей);</w:t>
      </w:r>
    </w:p>
    <w:p w14:paraId="23B2EC12"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контролировать выполнение на занятиях требований охраны труда, анализировать и устранять возможные риски для жизни и здоровья обучающихся в ходе обучения, применять приемы страховки и самостраховки при выполнении физических упражнений;</w:t>
      </w:r>
    </w:p>
    <w:p w14:paraId="221735DF"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устанавливать соответствие средства, методы и приемы физического воспитания поставленным целям и задачам;</w:t>
      </w:r>
    </w:p>
    <w:p w14:paraId="6F7A82D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создавать педагогические условия для формирования и развития самостоятельного контроля и оценки обучающимися процесса и результатов освоения образовательной программы;</w:t>
      </w:r>
    </w:p>
    <w:p w14:paraId="49FAD30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определять формы, методы и средства оценивания процесса и результатов деятельности обучающихся при освоении дополнительных общеразвивающих программ;</w:t>
      </w:r>
    </w:p>
    <w:p w14:paraId="367F0B9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наблюдать за обучающимися, объективно оценивать процесс и результаты освоения дополнительных общеразвивающих программ, в том числе в рамках установленных форм аттестации;</w:t>
      </w:r>
    </w:p>
    <w:p w14:paraId="42EB607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пользоваться контрольно-измерительными приборами;</w:t>
      </w:r>
    </w:p>
    <w:p w14:paraId="5AE178B2"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анализировать и интерпретировать результаты педагогического наблюдения, контроля и диагностики с учетом задач, особенностей программы и обучающихся;</w:t>
      </w:r>
    </w:p>
    <w:p w14:paraId="16E023F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использовать различные средства (способы) фиксации динамики подготовленности и мотивации обучающихся в процессе освоения дополнительной общеразвивающей программы в области физической культуры и спорта;</w:t>
      </w:r>
    </w:p>
    <w:p w14:paraId="2FD0E31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корректировать процесс освоения образовательной программы, собственную педагогическую деятельность по результатам педагогического контроля и оценки освоения общеразвивающей программы в области физической культуры и спорта;</w:t>
      </w:r>
    </w:p>
    <w:p w14:paraId="7BA4EF2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составлять текущую и периодическую отчетность на бумажных и электронных носителях по утвержденным формам;</w:t>
      </w:r>
    </w:p>
    <w:p w14:paraId="01787AE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вести учебную, плановую документацию, на бумажных и электронных носителях;</w:t>
      </w:r>
    </w:p>
    <w:p w14:paraId="1135E5FF" w14:textId="06108708" w:rsidR="006258F4" w:rsidRPr="006258F4"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осуществлять набор и комплектовать группы обучающихся с учетом индивидуальных и возрастных характеристик обучающихся;</w:t>
      </w:r>
    </w:p>
    <w:p w14:paraId="5BC5289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5708B4A1"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технологию планирования учебных занятий по дополнительным общеразвивающим программам в области физической культуры и спорта;</w:t>
      </w:r>
    </w:p>
    <w:p w14:paraId="04067B8E"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требования нормативных документов, определяющие особенности организации образовательной деятельности при реализации дополнительных общеразвивающих программ в области физической культуры и спорта;</w:t>
      </w:r>
    </w:p>
    <w:p w14:paraId="07BE9BC1"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содержание и методику реализации дополнительных общеразвивающих программ, в том числе современные методы, формы, способы и приемы обучения и воспитания;</w:t>
      </w:r>
    </w:p>
    <w:p w14:paraId="3669F23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формы и типы учебных занятий по дополнительным общеразвивающим программам в области физической культуры и спорта;</w:t>
      </w:r>
    </w:p>
    <w:p w14:paraId="197CE253"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характеристики различных методов, форм, приемов и средств обучения при освоении дополнительных общеразвивающих программ в области физической культуры и спорта;</w:t>
      </w:r>
    </w:p>
    <w:p w14:paraId="6703372F"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техники и приемы вовлечения в деятельность, мотивации к освоению дополнительных общеразвивающих программ в области физической культуры и спорта;.</w:t>
      </w:r>
    </w:p>
    <w:p w14:paraId="0168E649"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основные технические средства обучения, включая ИКТ, возможности их использования на занятиях и условия выбора в соответствии с целями и направленностью дополнительной общеразвивающей программой в области физической культуры и спорта;</w:t>
      </w:r>
    </w:p>
    <w:p w14:paraId="30573AB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особенности работы с обучающимися, одаренными в области физической культуры и спорта и обучающимися с ограниченными возможностями здоровья;</w:t>
      </w:r>
    </w:p>
    <w:p w14:paraId="1D73464F"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требования обеспечения безопасности жизни и здоровья обучающихся;</w:t>
      </w:r>
    </w:p>
    <w:p w14:paraId="6A5D17E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подходы к анализу учебных занятий по дополнительным общеразвивающим программам в области физической культуры и спорта;</w:t>
      </w:r>
    </w:p>
    <w:p w14:paraId="106B0141"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 требования к контролю и учёту при реализации дополнительных общеразвивающих программ в области физической культуры и спорта;</w:t>
      </w:r>
    </w:p>
    <w:p w14:paraId="741BCDD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характеристики и возможности применения различных форм, методов и средств контроля и оценивания освоения дополнительных общеразвивающих программ в области физической культуры и спорта;</w:t>
      </w:r>
    </w:p>
    <w:p w14:paraId="69B57A6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средства (способы) определения динамики подготовленности и мотивации обучающихся в процессе освоения дополнительной общеразвивающих программы в области физической культуры и спорта;</w:t>
      </w:r>
    </w:p>
    <w:p w14:paraId="72261A55"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особенности оценивания процесса и результатов деятельности обучающихся при освоении дополнительных общеразвивающих программ в области физической культуры и спорта;</w:t>
      </w:r>
    </w:p>
    <w:p w14:paraId="3ACD295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особенности и организация педагогического наблюдения, других методов педагогической диагностики, принципы и приемы интерпретации полученных результатов;</w:t>
      </w:r>
    </w:p>
    <w:p w14:paraId="6BB6B46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понятия и виды качественных и количественных оценок, возможности и ограничения их использования для оценивания процесса и результатов деятельности обучающихся при освоении дополнительных общеразвивающих программ в области физической культуры и спорта;</w:t>
      </w:r>
    </w:p>
    <w:p w14:paraId="5B33EB85"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методы подбора из существующих и (или) создания оценочных средств, позволяющих оценить индивидуальные образовательные достижения обучающихся при освоении дополнительных общеразвивающих программ в области физической культуры и спорта - учётно - отчётную документацию и требования к её ведению;</w:t>
      </w:r>
    </w:p>
    <w:p w14:paraId="35B361EE" w14:textId="71DF4353" w:rsidR="006258F4" w:rsidRPr="006258F4"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требования к набору и комплектованию групп обучающихся по дополнительным общеразвивающим программам.</w:t>
      </w:r>
    </w:p>
    <w:p w14:paraId="3DC0B3F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2CAE805"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1.</w:t>
      </w:r>
      <w:r w:rsidRPr="00E87AF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3D33CB2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02.</w:t>
      </w:r>
      <w:r w:rsidRPr="00E87AF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7066282"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04.</w:t>
      </w:r>
      <w:r w:rsidRPr="00E87AF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1AFDC196"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05.</w:t>
      </w:r>
      <w:r w:rsidRPr="00E87AF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3F85F5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06.</w:t>
      </w:r>
      <w:r w:rsidRPr="00E87AFE">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A6EBA97"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08.</w:t>
      </w:r>
      <w:r w:rsidRPr="00E87AFE">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BB90E6F" w14:textId="2015A999" w:rsidR="001F02DB"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09.</w:t>
      </w:r>
      <w:r w:rsidRPr="00E87AF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7EA82A2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ПК 3.1.</w:t>
      </w:r>
      <w:r w:rsidRPr="00E87AFE">
        <w:rPr>
          <w:rFonts w:ascii="Times New Roman" w:eastAsia="Times New Roman" w:hAnsi="Times New Roman" w:cs="Times New Roman"/>
          <w:color w:val="auto"/>
          <w:lang w:eastAsia="en-US" w:bidi="en-US"/>
        </w:rPr>
        <w:tab/>
        <w:t xml:space="preserve">Определять цели и задачи, планировать учебные занятия по дополнительным общеразвивающим программам в области физической культуры и спорта. </w:t>
      </w:r>
    </w:p>
    <w:p w14:paraId="14650C6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ПК 3.2.</w:t>
      </w:r>
      <w:r w:rsidRPr="00E87AFE">
        <w:rPr>
          <w:rFonts w:ascii="Times New Roman" w:eastAsia="Times New Roman" w:hAnsi="Times New Roman" w:cs="Times New Roman"/>
          <w:color w:val="auto"/>
          <w:lang w:eastAsia="en-US" w:bidi="en-US"/>
        </w:rPr>
        <w:tab/>
        <w:t xml:space="preserve">Проводить учебные занятия по дополнительным общеразвивающим программам в области физической культуры и спорта. </w:t>
      </w:r>
    </w:p>
    <w:p w14:paraId="0399B226"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ПК 3.3.</w:t>
      </w:r>
      <w:r w:rsidRPr="00E87AFE">
        <w:rPr>
          <w:rFonts w:ascii="Times New Roman" w:eastAsia="Times New Roman" w:hAnsi="Times New Roman" w:cs="Times New Roman"/>
          <w:color w:val="auto"/>
          <w:lang w:eastAsia="en-US" w:bidi="en-US"/>
        </w:rPr>
        <w:tab/>
        <w:t>Осуществлять контроль и учёт, оценивать и анализировать процесс и результаты деятельности обучающихся на учебных занятиях.</w:t>
      </w:r>
    </w:p>
    <w:p w14:paraId="3A54106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ПК 3.4.</w:t>
      </w:r>
      <w:r w:rsidRPr="00E87AFE">
        <w:rPr>
          <w:rFonts w:ascii="Times New Roman" w:eastAsia="Times New Roman" w:hAnsi="Times New Roman" w:cs="Times New Roman"/>
          <w:color w:val="auto"/>
          <w:lang w:eastAsia="en-US" w:bidi="en-US"/>
        </w:rPr>
        <w:tab/>
        <w:t>Вести первичную учётно-отчётную документацию, обеспечивающую учебные занятия.</w:t>
      </w:r>
    </w:p>
    <w:p w14:paraId="7A181F88" w14:textId="46062CE3"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ПК 3.5.</w:t>
      </w:r>
      <w:r w:rsidRPr="00E87AFE">
        <w:rPr>
          <w:rFonts w:ascii="Times New Roman" w:eastAsia="Times New Roman" w:hAnsi="Times New Roman" w:cs="Times New Roman"/>
          <w:color w:val="auto"/>
          <w:lang w:eastAsia="en-US" w:bidi="en-US"/>
        </w:rPr>
        <w:tab/>
        <w:t>Осуществлять набор и комплектование групп на обучение по дополнительным общеразвивающим программам.</w:t>
      </w:r>
    </w:p>
    <w:p w14:paraId="24AFECE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АННОТАЦИЯ ПРОГРАММЫ ПРОФЕССИОНАЛЬНОГО МОДУЛЯ</w:t>
      </w:r>
    </w:p>
    <w:p w14:paraId="0C207626" w14:textId="0157C622"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ПМ.0</w:t>
      </w:r>
      <w:r w:rsidR="00E87AFE">
        <w:rPr>
          <w:rFonts w:ascii="Times New Roman" w:eastAsia="Times New Roman" w:hAnsi="Times New Roman" w:cs="Times New Roman"/>
          <w:b/>
          <w:bCs/>
          <w:color w:val="auto"/>
          <w:lang w:eastAsia="en-US" w:bidi="en-US"/>
        </w:rPr>
        <w:t>4</w:t>
      </w:r>
    </w:p>
    <w:p w14:paraId="28D422A2" w14:textId="6D41766B" w:rsid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E87AFE">
        <w:rPr>
          <w:rFonts w:ascii="Times New Roman" w:eastAsia="Times New Roman" w:hAnsi="Times New Roman" w:cs="Times New Roman"/>
          <w:b/>
          <w:bCs/>
          <w:color w:val="auto"/>
          <w:lang w:eastAsia="en-US" w:bidi="en-US"/>
        </w:rPr>
        <w:t>ПРЕПОДАВАНИЕ ФИЗИЧЕСКОЙ КУЛЬТУРЫ ПО ОСНОВНЫМ ОБЩЕОБРАЗОВАТЕЛЬНЫМ ПРОГРАММАМ</w:t>
      </w:r>
    </w:p>
    <w:p w14:paraId="30C3E553" w14:textId="69E400E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 xml:space="preserve">Рабочая программа </w:t>
      </w:r>
      <w:r w:rsidR="005F2F3A">
        <w:rPr>
          <w:rFonts w:ascii="Times New Roman" w:eastAsia="Times New Roman" w:hAnsi="Times New Roman" w:cs="Times New Roman"/>
          <w:color w:val="auto"/>
          <w:lang w:eastAsia="en-US" w:bidi="en-US"/>
        </w:rPr>
        <w:t>профессионального модуля</w:t>
      </w:r>
      <w:r w:rsidRPr="006258F4">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49.02.01 Физическая культура и Примерной основной образовательной программы по специальности 49.02.01 Физическая культура</w:t>
      </w:r>
    </w:p>
    <w:p w14:paraId="6641620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5AFF0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3EF5E6B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AA0BF0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563F07F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определения цели и задач, планирования уроков физической культуры в соответствии с основной общеобразовательной программой;</w:t>
      </w:r>
    </w:p>
    <w:p w14:paraId="4B225604"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планирования оптимальной двигательной деятельности обучающихся на уроках физической культуры в соответствии с темой и решаемыми задачами; </w:t>
      </w:r>
    </w:p>
    <w:p w14:paraId="7F4AC0E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планированию последовательности освоения разделов учебного предмета «Физическая культура и физических упражнений в учебном году;</w:t>
      </w:r>
    </w:p>
    <w:p w14:paraId="71D64104"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-изучения и анализа нормативной и методической литературы и других источников информации для планирования уроков физической культуры;</w:t>
      </w:r>
    </w:p>
    <w:p w14:paraId="4389292B"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разработки документов планирования физического воспитания;</w:t>
      </w:r>
    </w:p>
    <w:p w14:paraId="7FFD340E"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проведения уроков физической культуры в соответствии с их разновидностями, программными требованиями, возрастными особенностями обучающихся и состоянием их здоровья;</w:t>
      </w:r>
    </w:p>
    <w:p w14:paraId="2FC2EA55"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осуществления контроля результатов общепредметной, двигательной, физической и функциональной подготовленности обучающихся по предмету «Физическая культура», исходя из принятых в отечественной педагогике средств и методов контроля;</w:t>
      </w:r>
    </w:p>
    <w:p w14:paraId="63A4926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оценивания результатов контроля и разработки рекомендаций по совершенствованию подготовленности обучающихся с учётом из возраста, уровня подготовленности;</w:t>
      </w:r>
    </w:p>
    <w:p w14:paraId="3B922761"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педагогического наблюдения и анализа учебного процесса, разработки конкретных рекомендаций по его совершенствованию.</w:t>
      </w:r>
    </w:p>
    <w:p w14:paraId="70FD8E86"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bCs/>
          <w:i/>
          <w:color w:val="auto"/>
          <w:lang w:eastAsia="en-US" w:bidi="en-US"/>
        </w:rPr>
        <w:t>-</w:t>
      </w:r>
      <w:r w:rsidRPr="00E87AFE">
        <w:rPr>
          <w:rFonts w:ascii="Times New Roman" w:eastAsia="Times New Roman" w:hAnsi="Times New Roman" w:cs="Times New Roman"/>
          <w:color w:val="auto"/>
          <w:lang w:eastAsia="en-US" w:bidi="en-US"/>
        </w:rPr>
        <w:t>ведения документации, обеспечивающей процесс физического воспитания, в том числе, электронные формы документации;</w:t>
      </w:r>
    </w:p>
    <w:p w14:paraId="4A51A629"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разработки и проведения неурочных форм занятий физическими упражнениями в режиме учебного дня школьника;</w:t>
      </w:r>
    </w:p>
    <w:p w14:paraId="03CDC432" w14:textId="396059EC" w:rsidR="006258F4" w:rsidRPr="006258F4"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разработки и проведения различных занятий и мероприятий по физическому воспитанию во внеурочной деятельности.</w:t>
      </w:r>
    </w:p>
    <w:p w14:paraId="07EC5276"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34DA33BF"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находить и использовать нормативную и методическую литературу и другие источники информации для планирования уроков физической культуры;</w:t>
      </w:r>
    </w:p>
    <w:p w14:paraId="31FFFD9B"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планировать учебный процесс в соответствии с основной общеобразовательной программой;</w:t>
      </w:r>
    </w:p>
    <w:p w14:paraId="44B0E745"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планировать двигательную деятельность обучающихся на уроках физической культуры с использованием наиболее оптимальных средств и методов в соответствии с требованиями программного материала, возрастными особенностями обучающихся, уровнем их физической подготовленности, состояния здоровья и организационными условиями занятий;</w:t>
      </w:r>
    </w:p>
    <w:p w14:paraId="51A5123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разрабатывать документы оперативного планирования уроков физической культуры в соответствии с методическими требованиями;</w:t>
      </w:r>
    </w:p>
    <w:p w14:paraId="44B995A3"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методически грамотно использовать совокупность специфических и общепедагогических средств, методов, приёмов обучения и организационных условий проведения урочных форм занятий, исходя из требований программного материала по физической культуре, возрастных особенностей обучающихся, уровня их двигательной подготовленности и состояния здоровья;</w:t>
      </w:r>
    </w:p>
    <w:p w14:paraId="1EAE6223"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применять современные образовательные технологии, включая информационные, а также цифровые образовательные ресурсы;</w:t>
      </w:r>
    </w:p>
    <w:p w14:paraId="22F79CF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 использовать различные способы организации обучающихся с целью оптимального решения задач уроков физической культуры, достижения необходимой общей и моторной «плотности»;</w:t>
      </w:r>
    </w:p>
    <w:p w14:paraId="104DE882"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обучать технике физических упражнений согласно методики поэтапного обучения двигательным умениям и навыкам;</w:t>
      </w:r>
    </w:p>
    <w:p w14:paraId="17DD73D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осуществлять комплексное и направленное воспитание физических качеств и способностей, исходя из содержания программного материала, возраста и физической подготовленности обучающихся;</w:t>
      </w:r>
    </w:p>
    <w:p w14:paraId="25B26DFB"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дозировать физическую нагрузку, исходя из возраста обучающихся, их физической подготовленности, состояния здоровья и специфики выполняемых упражнений;</w:t>
      </w:r>
    </w:p>
    <w:p w14:paraId="4931EC5B"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использовать общепедагогические средства, методы и приёмы для создания положительной учебной мотивации, стимулирования деятельности обучающихся, выстраивания педагогически целесообразных взаимоотношений между участниками образовательного процесса; </w:t>
      </w:r>
    </w:p>
    <w:p w14:paraId="1B45456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формировать у обучающихся устойчивый интерес и потребность в занятиях физическими упражнениями;</w:t>
      </w:r>
    </w:p>
    <w:p w14:paraId="4B84ABA1"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разрабатывать, в соответствии с тематикой уроков, самостоятельную работу по учебному предмету, адаптированную для выполнения в домашних условиях; </w:t>
      </w:r>
    </w:p>
    <w:p w14:paraId="3BB91B33"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с ограниченными возможностями здоровья;</w:t>
      </w:r>
    </w:p>
    <w:p w14:paraId="475559F4"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использовать в воспитании обучающихся возможности урока физической культуры;</w:t>
      </w:r>
    </w:p>
    <w:p w14:paraId="3068CB1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использовать и оборудовать места для занятий, применять спортивный и учебный инвентарь; </w:t>
      </w:r>
    </w:p>
    <w:p w14:paraId="3F442F4F"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обучать приёмам страховки и самостраховки, обеспечивать соблюдение необходимых требований охраны труда на уроках физической культуры;</w:t>
      </w:r>
    </w:p>
    <w:p w14:paraId="35D7D08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оценивать качество освоения учащимися двигательных действий, предусмотренных программными требованиями по учебному предмету «Физическая культура»;</w:t>
      </w:r>
    </w:p>
    <w:p w14:paraId="3366A06F"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использовать принятую в отечественной педагогике систему оценивания качества образовательного процесса по учебному предмету, рекомендованные контрольные нормативы для оценивания физической подготовленности обучающихся в соответствии с их возрастом;</w:t>
      </w:r>
    </w:p>
    <w:p w14:paraId="0325855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осуществлять регистрацию показателей функциональной подготовленности обучающихся; </w:t>
      </w:r>
    </w:p>
    <w:p w14:paraId="5178106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использовать доступные и информативные контрольно-измерительные приборы, отражающие результативность педагогического процесса по учебному предмету «Физическая культура»;</w:t>
      </w:r>
    </w:p>
    <w:p w14:paraId="06190334"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-вести документацию, обеспечивающую процесс физического воспитания, в том числе, электронные формы документации;</w:t>
      </w:r>
    </w:p>
    <w:p w14:paraId="089CA195"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определять цели и задачи неурочных форм занятий в режиме учебного дня школьника и во внеурочной деятельности;</w:t>
      </w:r>
    </w:p>
    <w:p w14:paraId="7BEF93B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определять оптимальные средства, методы и организационные условия для проведения неурочных форм занятий физическими упражнениями в режиме учебного дня и во внеурочной деятельности с учётом решаемых задач;</w:t>
      </w:r>
    </w:p>
    <w:p w14:paraId="3103A5D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планировать и проводить неурочные формы занятий физическими упражнениями с учётом решаемых задач, возрастных особенностей школьников, уровня их двигательной подготовленности и имеющихся организационных условий;</w:t>
      </w:r>
    </w:p>
    <w:p w14:paraId="73FEA77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мотивировать и приобщать обучающихся к первоначальной соревновательной деятельности, формировать интерес к занятиям физкультурой и спортом;</w:t>
      </w:r>
    </w:p>
    <w:p w14:paraId="0B6C3397"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организовывать деятельность школьного спортивного клуба;</w:t>
      </w:r>
    </w:p>
    <w:p w14:paraId="1024375C" w14:textId="5103DEED" w:rsidR="006258F4" w:rsidRPr="006258F4"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подбирать необходимый инвентарь и оборудование для проведения неурочных занятий исходя из решаемых задач, обучать приёмам страховки и самостраховки, обеспечивать меры охраны труда.</w:t>
      </w:r>
    </w:p>
    <w:p w14:paraId="586C8AA1"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21A562AE"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учебного предмета «физическая культура» в отечественном образовании;</w:t>
      </w:r>
    </w:p>
    <w:p w14:paraId="60C76209"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учебный предмет «физическая культура» в пределах требований федеральных образовательных стандартов общего образования и примерных основных образовательных программ.</w:t>
      </w:r>
    </w:p>
    <w:p w14:paraId="5C08CF4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требования и логику планирования учебного процесса по физической культуре.</w:t>
      </w:r>
    </w:p>
    <w:p w14:paraId="5904D91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общая цель и задачи физического воспитания обучающихся и их конкретизация для школьников разного возрастного периода;</w:t>
      </w:r>
    </w:p>
    <w:p w14:paraId="2A0942B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современные концепции физического воспитания; </w:t>
      </w:r>
    </w:p>
    <w:p w14:paraId="40503307"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 современные образовательные технологии, включая информационные, а также цифровые образовательные ресурсы;</w:t>
      </w:r>
    </w:p>
    <w:p w14:paraId="5FC26C42"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структура, содержание и методика проведения уроков физической культуры как основной формы построения занятий физическими упражнениями в системе общего образования в соответствии с их типами, направленностью и возрастными особенностями обучающихся;</w:t>
      </w:r>
    </w:p>
    <w:p w14:paraId="40BFFC37"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основные методические и организационные требования к уроку физической культуры и основные подходы к его анализу;</w:t>
      </w:r>
    </w:p>
    <w:p w14:paraId="203B9476"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классификация уроков физической культуры и методические особенности их проведения;</w:t>
      </w:r>
    </w:p>
    <w:p w14:paraId="28BB3B79"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методические особенности проведения уроков физической культуры для обучающихся различного школьного возраста;</w:t>
      </w:r>
    </w:p>
    <w:p w14:paraId="31E56B2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классификация, направленность и педагогические возможности средств и методов физического воспитания применительно к урочным формам занятий физической культурой;</w:t>
      </w:r>
    </w:p>
    <w:p w14:paraId="494D4522"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методика поэтапного обучения двигательным умениям и навыкам обучающихся школьного возраста;</w:t>
      </w:r>
    </w:p>
    <w:p w14:paraId="3462148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методические основы воспитания физических качеств и способностей обучающихся школьного возраста;</w:t>
      </w:r>
    </w:p>
    <w:p w14:paraId="31B94299"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приёмы страховки и самостраховки, требования охраны труда при проведении занятий;</w:t>
      </w:r>
    </w:p>
    <w:p w14:paraId="2B3CC817"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с ограниченными возможностями здоровья;</w:t>
      </w:r>
    </w:p>
    <w:p w14:paraId="55D4F265"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возможности урока физической культуры в воспитании обучающихся;</w:t>
      </w:r>
    </w:p>
    <w:p w14:paraId="6563F6F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педагогический контроль и учёт в физическом воспитании обучающихся;</w:t>
      </w:r>
    </w:p>
    <w:p w14:paraId="470544C1"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назначение основных средств и методов контроля качества образовательного процесса по физической культуре;</w:t>
      </w:r>
    </w:p>
    <w:p w14:paraId="302B8BB6"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педагогический контроль за двигательной, физической и функциональной подготовленностью обучающихся и соответствующие контрольные упражнения (тесты);</w:t>
      </w:r>
    </w:p>
    <w:p w14:paraId="119B98AA"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назначение доступных и информативных контрольно-измерительных приборов и возможности их использование для получения объективной информации о результатах педагогического процесса по физической культуре;</w:t>
      </w:r>
    </w:p>
    <w:p w14:paraId="193C798B"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особенности оценивания процесса и результатов деятельности обучающихся при освоении учебного предмета «Физическая культура»;</w:t>
      </w:r>
    </w:p>
    <w:p w14:paraId="400F7D6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-разновидности и назначение документации, обеспечивающей процесс физического воспитания обучающихся школьного возраста;</w:t>
      </w:r>
    </w:p>
    <w:p w14:paraId="2D4B6D5B"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требования к ведению документации, обеспечивающей процесс физического воспитания, в том числе, электронные формы документации;</w:t>
      </w:r>
    </w:p>
    <w:p w14:paraId="41AEFCB9"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цель, задачи, разновидности и направленность неурочных форм занятий во внеурочной деятельности школьников;</w:t>
      </w:r>
    </w:p>
    <w:p w14:paraId="712215AD"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средства физического воспитания, используемые во внеурочной работе, исходя из освоенных базовых видов физкультурно-спортивной деятельности, возраста обучающихся и имеющихся организационных условий;</w:t>
      </w:r>
    </w:p>
    <w:p w14:paraId="43A69132"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методика планирования и проведения внеурочных занятий физическими упражнениями с обучающимися школьного возраста исходя из их направленности и решаемых задач;</w:t>
      </w:r>
    </w:p>
    <w:p w14:paraId="681D1509"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дозирование физической нагрузки при проведении внеурочных занятий физическими упражнениями с обучающимися разного возраста;</w:t>
      </w:r>
    </w:p>
    <w:p w14:paraId="3EBCED5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планирование средств, методов, физической и соревновательной нагрузки при организации секционных занятий во внеурочной деятельности; </w:t>
      </w:r>
    </w:p>
    <w:p w14:paraId="70EABC42"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 требования охраны труда при выполнении физических упражнений во внеурочной деятельности; </w:t>
      </w:r>
    </w:p>
    <w:p w14:paraId="78452802"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критерии и показатели эффективности неурочных форм занятий в физическом воспитании школьников;</w:t>
      </w:r>
    </w:p>
    <w:p w14:paraId="570F23E5" w14:textId="101CD4A2" w:rsidR="006258F4" w:rsidRPr="006258F4"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порядок осуществления деятельности школьного спортивного клуба</w:t>
      </w:r>
    </w:p>
    <w:p w14:paraId="7AE0E71F"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4E89B00"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1.</w:t>
      </w:r>
      <w:r w:rsidRPr="00E87AF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3A8F1968"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02.</w:t>
      </w:r>
      <w:r w:rsidRPr="00E87AF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ECE6C6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04.</w:t>
      </w:r>
      <w:r w:rsidRPr="00E87AF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70222334"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05.</w:t>
      </w:r>
      <w:r w:rsidRPr="00E87AF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8AD7607"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06.</w:t>
      </w:r>
      <w:r w:rsidRPr="00E87AFE">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195D95C" w14:textId="7777777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08.</w:t>
      </w:r>
      <w:r w:rsidRPr="00E87AFE">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56BA772" w14:textId="22EFD83F" w:rsidR="001F02DB"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ОК 09.</w:t>
      </w:r>
      <w:r w:rsidRPr="00E87AF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5A8D77D9" w14:textId="434B9447"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E87AFE">
        <w:rPr>
          <w:rFonts w:ascii="Times New Roman" w:eastAsia="Times New Roman" w:hAnsi="Times New Roman" w:cs="Times New Roman"/>
          <w:color w:val="auto"/>
          <w:lang w:eastAsia="en-US" w:bidi="en-US"/>
        </w:rPr>
        <w:t>.1.</w:t>
      </w:r>
      <w:r w:rsidRPr="00E87AFE">
        <w:rPr>
          <w:rFonts w:ascii="Times New Roman" w:eastAsia="Times New Roman" w:hAnsi="Times New Roman" w:cs="Times New Roman"/>
          <w:color w:val="auto"/>
          <w:lang w:eastAsia="en-US" w:bidi="en-US"/>
        </w:rPr>
        <w:tab/>
        <w:t>Определять цели и задачи, планировать учебные занятия по физической культуре.</w:t>
      </w:r>
    </w:p>
    <w:p w14:paraId="003B9D6C" w14:textId="7F6363AC"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E87AFE">
        <w:rPr>
          <w:rFonts w:ascii="Times New Roman" w:eastAsia="Times New Roman" w:hAnsi="Times New Roman" w:cs="Times New Roman"/>
          <w:color w:val="auto"/>
          <w:lang w:eastAsia="en-US" w:bidi="en-US"/>
        </w:rPr>
        <w:t>.2.</w:t>
      </w:r>
      <w:r w:rsidRPr="00E87AFE">
        <w:rPr>
          <w:rFonts w:ascii="Times New Roman" w:eastAsia="Times New Roman" w:hAnsi="Times New Roman" w:cs="Times New Roman"/>
          <w:color w:val="auto"/>
          <w:lang w:eastAsia="en-US" w:bidi="en-US"/>
        </w:rPr>
        <w:tab/>
        <w:t>Проводить учебные занятия по физической культуре.</w:t>
      </w:r>
    </w:p>
    <w:p w14:paraId="0A12E6B2" w14:textId="7CB24FD1"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E87AFE">
        <w:rPr>
          <w:rFonts w:ascii="Times New Roman" w:eastAsia="Times New Roman" w:hAnsi="Times New Roman" w:cs="Times New Roman"/>
          <w:color w:val="auto"/>
          <w:lang w:eastAsia="en-US" w:bidi="en-US"/>
        </w:rPr>
        <w:t>.3.</w:t>
      </w:r>
      <w:r w:rsidRPr="00E87AFE">
        <w:rPr>
          <w:rFonts w:ascii="Times New Roman" w:eastAsia="Times New Roman" w:hAnsi="Times New Roman" w:cs="Times New Roman"/>
          <w:color w:val="auto"/>
          <w:lang w:eastAsia="en-US" w:bidi="en-US"/>
        </w:rPr>
        <w:tab/>
        <w:t>Осуществлять контроль, оценивать и анализировать процесс и результаты педагогической деятельности и обучения по предмету «Физическая культура».</w:t>
      </w:r>
    </w:p>
    <w:p w14:paraId="1228DF75" w14:textId="0C822B1D" w:rsidR="00E87AFE" w:rsidRPr="00E87AFE"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E87AFE">
        <w:rPr>
          <w:rFonts w:ascii="Times New Roman" w:eastAsia="Times New Roman" w:hAnsi="Times New Roman" w:cs="Times New Roman"/>
          <w:color w:val="auto"/>
          <w:lang w:eastAsia="en-US" w:bidi="en-US"/>
        </w:rPr>
        <w:t>.4.</w:t>
      </w:r>
      <w:r w:rsidRPr="00E87AFE">
        <w:rPr>
          <w:rFonts w:ascii="Times New Roman" w:eastAsia="Times New Roman" w:hAnsi="Times New Roman" w:cs="Times New Roman"/>
          <w:color w:val="auto"/>
          <w:lang w:eastAsia="en-US" w:bidi="en-US"/>
        </w:rPr>
        <w:tab/>
        <w:t>Вести документацию, обеспечивающую процесс физического воспитания обучающихся школьного возраста.</w:t>
      </w:r>
    </w:p>
    <w:p w14:paraId="6647A8B9" w14:textId="7AAB703B" w:rsidR="00E87AFE" w:rsidRPr="006258F4" w:rsidRDefault="00E87AFE"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87AF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E87AFE">
        <w:rPr>
          <w:rFonts w:ascii="Times New Roman" w:eastAsia="Times New Roman" w:hAnsi="Times New Roman" w:cs="Times New Roman"/>
          <w:color w:val="auto"/>
          <w:lang w:eastAsia="en-US" w:bidi="en-US"/>
        </w:rPr>
        <w:t>.5.</w:t>
      </w:r>
      <w:r w:rsidRPr="00E87AFE">
        <w:rPr>
          <w:rFonts w:ascii="Times New Roman" w:eastAsia="Times New Roman" w:hAnsi="Times New Roman" w:cs="Times New Roman"/>
          <w:color w:val="auto"/>
          <w:lang w:eastAsia="en-US" w:bidi="en-US"/>
        </w:rPr>
        <w:tab/>
        <w:t>Организовывать и осуществлять внеурочную деятельность в области физической культуры.</w:t>
      </w: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7A80853" w14:textId="24540E8D"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BF0C1E" w14:textId="0740AD06"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6AD1225B"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41FF5C4" w14:textId="6E2841D7" w:rsidR="00CC018B" w:rsidRPr="00375A94"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375A94">
        <w:rPr>
          <w:rFonts w:ascii="Times New Roman" w:eastAsia="Times New Roman" w:hAnsi="Times New Roman" w:cs="Times New Roman"/>
          <w:color w:val="auto"/>
          <w:lang w:eastAsia="en-US" w:bidi="en-US"/>
        </w:rPr>
        <w:t>Приложение 4</w:t>
      </w:r>
    </w:p>
    <w:p w14:paraId="58A6C631" w14:textId="77777777" w:rsidR="00375A94" w:rsidRPr="00375A94" w:rsidRDefault="00954042" w:rsidP="00375A94">
      <w:pPr>
        <w:rPr>
          <w:rFonts w:ascii="Times New Roman" w:eastAsia="Times New Roman" w:hAnsi="Times New Roman" w:cs="Times New Roman"/>
          <w:color w:val="auto"/>
        </w:rPr>
      </w:pPr>
      <w:r w:rsidRPr="00954042">
        <w:rPr>
          <w:rFonts w:ascii="Arial" w:eastAsia="Times New Roman" w:hAnsi="Arial" w:cs="Arial"/>
          <w:color w:val="auto"/>
          <w:sz w:val="18"/>
          <w:szCs w:val="18"/>
        </w:rPr>
        <w:t xml:space="preserve">     </w:t>
      </w:r>
      <w:bookmarkStart w:id="31" w:name="_Hlk168567747"/>
      <w:bookmarkStart w:id="32" w:name="_Hlk75278658"/>
      <w:r w:rsidR="00375A94" w:rsidRPr="00375A94">
        <w:rPr>
          <w:rFonts w:ascii="Times New Roman" w:eastAsia="Times New Roman" w:hAnsi="Times New Roman" w:cs="Times New Roman"/>
          <w:color w:val="auto"/>
        </w:rPr>
        <w:t xml:space="preserve">      </w:t>
      </w:r>
    </w:p>
    <w:tbl>
      <w:tblPr>
        <w:tblW w:w="9900" w:type="dxa"/>
        <w:tblLayout w:type="fixed"/>
        <w:tblLook w:val="00A0" w:firstRow="1" w:lastRow="0" w:firstColumn="1" w:lastColumn="0" w:noHBand="0" w:noVBand="0"/>
      </w:tblPr>
      <w:tblGrid>
        <w:gridCol w:w="2520"/>
        <w:gridCol w:w="7380"/>
      </w:tblGrid>
      <w:tr w:rsidR="00375A94" w:rsidRPr="00375A94" w14:paraId="0D5ECA2B" w14:textId="77777777" w:rsidTr="001926E3">
        <w:trPr>
          <w:trHeight w:val="1426"/>
        </w:trPr>
        <w:tc>
          <w:tcPr>
            <w:tcW w:w="2520" w:type="dxa"/>
          </w:tcPr>
          <w:p w14:paraId="110E1B5F" w14:textId="0D9F2034" w:rsidR="00375A94" w:rsidRPr="00375A94" w:rsidRDefault="00375A94" w:rsidP="00375A94">
            <w:pPr>
              <w:tabs>
                <w:tab w:val="left" w:pos="480"/>
              </w:tabs>
              <w:jc w:val="center"/>
              <w:rPr>
                <w:rFonts w:ascii="Times New Roman" w:eastAsia="Times New Roman" w:hAnsi="Times New Roman" w:cs="Times New Roman"/>
                <w:color w:val="auto"/>
              </w:rPr>
            </w:pPr>
            <w:r w:rsidRPr="00375A94">
              <w:rPr>
                <w:rFonts w:ascii="Times New Roman" w:eastAsia="Times New Roman" w:hAnsi="Times New Roman" w:cs="Times New Roman"/>
                <w:b/>
                <w:noProof/>
                <w:color w:val="auto"/>
              </w:rPr>
              <w:drawing>
                <wp:inline distT="0" distB="0" distL="0" distR="0" wp14:anchorId="37ABE617" wp14:editId="270BE00D">
                  <wp:extent cx="1257300" cy="1162050"/>
                  <wp:effectExtent l="0" t="0" r="0" b="0"/>
                  <wp:docPr id="4" name="Рисунок 4"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653CCF9F" w14:textId="77777777" w:rsidR="00375A94" w:rsidRPr="00375A94" w:rsidRDefault="00375A94" w:rsidP="00375A94">
            <w:pPr>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 xml:space="preserve">Бюджетное учреждение </w:t>
            </w:r>
          </w:p>
          <w:p w14:paraId="68F5E4DF" w14:textId="77777777" w:rsidR="00375A94" w:rsidRPr="00375A94" w:rsidRDefault="00375A94" w:rsidP="00375A94">
            <w:pPr>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профессионального образования</w:t>
            </w:r>
          </w:p>
          <w:p w14:paraId="3C5A1E3F" w14:textId="77777777" w:rsidR="00375A94" w:rsidRPr="00375A94" w:rsidRDefault="00375A94" w:rsidP="00375A94">
            <w:pPr>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Ханты - Мансийского автономного округа - Югры</w:t>
            </w:r>
          </w:p>
          <w:p w14:paraId="68472B8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color w:val="auto"/>
              </w:rPr>
              <w:t xml:space="preserve"> «Няганский технологический колледж»</w:t>
            </w:r>
          </w:p>
        </w:tc>
      </w:tr>
    </w:tbl>
    <w:p w14:paraId="087E9676" w14:textId="77777777" w:rsidR="00375A94" w:rsidRPr="00375A94" w:rsidRDefault="00375A94" w:rsidP="00375A94">
      <w:pPr>
        <w:tabs>
          <w:tab w:val="left" w:pos="1260"/>
          <w:tab w:val="left" w:pos="5529"/>
        </w:tabs>
        <w:jc w:val="center"/>
        <w:rPr>
          <w:rFonts w:ascii="Times New Roman" w:eastAsia="Times New Roman" w:hAnsi="Times New Roman" w:cs="Times New Roman"/>
          <w:b/>
          <w:color w:val="auto"/>
        </w:rPr>
      </w:pPr>
    </w:p>
    <w:p w14:paraId="7B5EE13D" w14:textId="77777777" w:rsidR="00375A94" w:rsidRPr="00375A94" w:rsidRDefault="00375A94" w:rsidP="00375A94">
      <w:pPr>
        <w:tabs>
          <w:tab w:val="left" w:pos="1260"/>
          <w:tab w:val="left" w:pos="5529"/>
        </w:tabs>
        <w:jc w:val="center"/>
        <w:rPr>
          <w:rFonts w:ascii="Times New Roman" w:eastAsia="Times New Roman" w:hAnsi="Times New Roman" w:cs="Times New Roman"/>
          <w:b/>
          <w:color w:val="auto"/>
        </w:rPr>
      </w:pPr>
    </w:p>
    <w:p w14:paraId="01F3E018" w14:textId="77777777" w:rsidR="00375A94" w:rsidRPr="00375A94" w:rsidRDefault="00375A94" w:rsidP="00375A94">
      <w:pPr>
        <w:spacing w:after="200" w:line="276" w:lineRule="auto"/>
        <w:jc w:val="right"/>
        <w:rPr>
          <w:rFonts w:ascii="Times New Roman" w:eastAsia="Times New Roman" w:hAnsi="Times New Roman" w:cs="Times New Roman"/>
          <w:b/>
          <w:i/>
          <w:color w:val="auto"/>
        </w:rPr>
      </w:pPr>
    </w:p>
    <w:p w14:paraId="03E8A0CF" w14:textId="77777777" w:rsidR="00375A94" w:rsidRPr="00375A94" w:rsidRDefault="00375A94" w:rsidP="00375A94">
      <w:pPr>
        <w:spacing w:after="200" w:line="276" w:lineRule="auto"/>
        <w:jc w:val="center"/>
        <w:rPr>
          <w:rFonts w:ascii="Times New Roman" w:eastAsia="Times New Roman" w:hAnsi="Times New Roman" w:cs="Times New Roman"/>
          <w:b/>
          <w:i/>
          <w:color w:val="auto"/>
        </w:rPr>
      </w:pPr>
    </w:p>
    <w:p w14:paraId="0E6DDF80" w14:textId="77777777" w:rsidR="00375A94" w:rsidRPr="00375A94" w:rsidRDefault="00375A94" w:rsidP="00375A94">
      <w:pPr>
        <w:spacing w:after="200" w:line="276" w:lineRule="auto"/>
        <w:jc w:val="center"/>
        <w:rPr>
          <w:rFonts w:ascii="Times New Roman" w:eastAsia="Times New Roman" w:hAnsi="Times New Roman" w:cs="Times New Roman"/>
          <w:b/>
          <w:i/>
          <w:color w:val="auto"/>
        </w:rPr>
      </w:pPr>
    </w:p>
    <w:p w14:paraId="2823E1BF" w14:textId="77777777" w:rsidR="00375A94" w:rsidRPr="00375A94" w:rsidRDefault="00375A94" w:rsidP="00375A94">
      <w:pPr>
        <w:spacing w:after="200" w:line="276" w:lineRule="auto"/>
        <w:rPr>
          <w:rFonts w:ascii="Times New Roman" w:eastAsia="Times New Roman" w:hAnsi="Times New Roman" w:cs="Times New Roman"/>
          <w:b/>
          <w:i/>
          <w:color w:val="auto"/>
        </w:rPr>
      </w:pPr>
    </w:p>
    <w:p w14:paraId="03982615" w14:textId="77777777" w:rsidR="00375A94" w:rsidRPr="00375A94" w:rsidRDefault="00375A94" w:rsidP="00375A94">
      <w:pPr>
        <w:spacing w:after="200" w:line="276" w:lineRule="auto"/>
        <w:rPr>
          <w:rFonts w:ascii="Times New Roman" w:eastAsia="Times New Roman" w:hAnsi="Times New Roman" w:cs="Times New Roman"/>
          <w:b/>
          <w:i/>
          <w:color w:val="auto"/>
        </w:rPr>
      </w:pPr>
    </w:p>
    <w:p w14:paraId="7EF9AC9C" w14:textId="77777777" w:rsidR="00375A94" w:rsidRPr="00375A94" w:rsidRDefault="00375A94" w:rsidP="00375A94">
      <w:pPr>
        <w:spacing w:after="200" w:line="276" w:lineRule="auto"/>
        <w:rPr>
          <w:rFonts w:ascii="Times New Roman" w:eastAsia="Times New Roman" w:hAnsi="Times New Roman" w:cs="Times New Roman"/>
          <w:b/>
          <w:i/>
          <w:color w:val="auto"/>
        </w:rPr>
      </w:pPr>
    </w:p>
    <w:p w14:paraId="4B5FCEFA" w14:textId="77777777" w:rsidR="00375A94" w:rsidRPr="00375A94" w:rsidRDefault="00375A94" w:rsidP="00375A94">
      <w:pPr>
        <w:spacing w:after="200" w:line="276" w:lineRule="auto"/>
        <w:rPr>
          <w:rFonts w:ascii="Times New Roman" w:eastAsia="Times New Roman" w:hAnsi="Times New Roman" w:cs="Times New Roman"/>
          <w:b/>
          <w:i/>
          <w:color w:val="auto"/>
        </w:rPr>
      </w:pPr>
    </w:p>
    <w:p w14:paraId="35941713" w14:textId="77777777" w:rsidR="00375A94" w:rsidRPr="00375A94" w:rsidRDefault="00375A94" w:rsidP="00375A94">
      <w:pPr>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 xml:space="preserve">ПРОГРАММА ВОСПИТАНИЯ </w:t>
      </w:r>
    </w:p>
    <w:p w14:paraId="0D460DF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5392A34E"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3B8FDABA" w14:textId="77777777" w:rsidR="00375A94" w:rsidRPr="00375A94" w:rsidRDefault="00375A94" w:rsidP="00375A94">
      <w:pPr>
        <w:spacing w:after="200" w:line="276" w:lineRule="auto"/>
        <w:jc w:val="center"/>
        <w:rPr>
          <w:rFonts w:ascii="Times New Roman" w:eastAsia="Times New Roman" w:hAnsi="Times New Roman" w:cs="Times New Roman"/>
          <w:b/>
          <w:i/>
          <w:color w:val="auto"/>
        </w:rPr>
      </w:pPr>
    </w:p>
    <w:p w14:paraId="18C6E0EC" w14:textId="77777777" w:rsidR="00375A94" w:rsidRPr="00375A94" w:rsidRDefault="00375A94" w:rsidP="00375A94">
      <w:pPr>
        <w:spacing w:after="200" w:line="276" w:lineRule="auto"/>
        <w:jc w:val="center"/>
        <w:rPr>
          <w:rFonts w:ascii="Times New Roman" w:eastAsia="Times New Roman" w:hAnsi="Times New Roman" w:cs="Times New Roman"/>
          <w:b/>
          <w:i/>
          <w:color w:val="auto"/>
        </w:rPr>
      </w:pPr>
    </w:p>
    <w:p w14:paraId="20AF7EED" w14:textId="77777777" w:rsidR="00375A94" w:rsidRPr="00375A94" w:rsidRDefault="00375A94" w:rsidP="00375A94">
      <w:pPr>
        <w:spacing w:after="200" w:line="276" w:lineRule="auto"/>
        <w:jc w:val="center"/>
        <w:rPr>
          <w:rFonts w:ascii="Times New Roman" w:eastAsia="Times New Roman" w:hAnsi="Times New Roman" w:cs="Times New Roman"/>
          <w:b/>
          <w:i/>
          <w:color w:val="auto"/>
        </w:rPr>
      </w:pPr>
    </w:p>
    <w:p w14:paraId="07A4FEA0" w14:textId="77777777" w:rsidR="00375A94" w:rsidRPr="00375A94" w:rsidRDefault="00375A94" w:rsidP="00375A94">
      <w:pPr>
        <w:spacing w:after="200" w:line="276" w:lineRule="auto"/>
        <w:jc w:val="center"/>
        <w:rPr>
          <w:rFonts w:ascii="Times New Roman" w:eastAsia="Times New Roman" w:hAnsi="Times New Roman" w:cs="Times New Roman"/>
          <w:b/>
          <w:iCs/>
          <w:color w:val="auto"/>
        </w:rPr>
      </w:pPr>
    </w:p>
    <w:p w14:paraId="5FC90043" w14:textId="77777777" w:rsidR="00375A94" w:rsidRPr="00375A94" w:rsidRDefault="00375A94" w:rsidP="00375A94">
      <w:pPr>
        <w:spacing w:after="200" w:line="276" w:lineRule="auto"/>
        <w:rPr>
          <w:rFonts w:ascii="Times New Roman" w:eastAsia="Times New Roman" w:hAnsi="Times New Roman" w:cs="Times New Roman"/>
          <w:b/>
          <w:iCs/>
          <w:color w:val="auto"/>
        </w:rPr>
      </w:pPr>
    </w:p>
    <w:p w14:paraId="3D1BF6C3" w14:textId="77777777" w:rsidR="00375A94" w:rsidRPr="00375A94" w:rsidRDefault="00375A94" w:rsidP="00375A94">
      <w:pPr>
        <w:spacing w:after="200" w:line="276" w:lineRule="auto"/>
        <w:rPr>
          <w:rFonts w:ascii="Times New Roman" w:eastAsia="Times New Roman" w:hAnsi="Times New Roman" w:cs="Times New Roman"/>
          <w:b/>
          <w:iCs/>
          <w:color w:val="auto"/>
        </w:rPr>
      </w:pPr>
    </w:p>
    <w:p w14:paraId="74D66A4F" w14:textId="77777777" w:rsidR="00375A94" w:rsidRPr="00375A94" w:rsidRDefault="00375A94" w:rsidP="00375A94">
      <w:pPr>
        <w:spacing w:after="200" w:line="276" w:lineRule="auto"/>
        <w:rPr>
          <w:rFonts w:ascii="Times New Roman" w:eastAsia="Times New Roman" w:hAnsi="Times New Roman" w:cs="Times New Roman"/>
          <w:b/>
          <w:iCs/>
          <w:color w:val="auto"/>
        </w:rPr>
      </w:pPr>
    </w:p>
    <w:p w14:paraId="60B93FE0" w14:textId="77777777" w:rsidR="00375A94" w:rsidRPr="00375A94" w:rsidRDefault="00375A94" w:rsidP="00375A94">
      <w:pPr>
        <w:spacing w:after="200" w:line="276" w:lineRule="auto"/>
        <w:rPr>
          <w:rFonts w:ascii="Times New Roman" w:eastAsia="Times New Roman" w:hAnsi="Times New Roman" w:cs="Times New Roman"/>
          <w:b/>
          <w:iCs/>
          <w:color w:val="auto"/>
        </w:rPr>
      </w:pPr>
    </w:p>
    <w:p w14:paraId="3DD452DC" w14:textId="77777777" w:rsidR="00375A94" w:rsidRPr="00375A94" w:rsidRDefault="00375A94" w:rsidP="00375A94">
      <w:pPr>
        <w:spacing w:after="200" w:line="276" w:lineRule="auto"/>
        <w:rPr>
          <w:rFonts w:ascii="Times New Roman" w:eastAsia="Times New Roman" w:hAnsi="Times New Roman" w:cs="Times New Roman"/>
          <w:b/>
          <w:iCs/>
          <w:color w:val="auto"/>
        </w:rPr>
      </w:pPr>
    </w:p>
    <w:p w14:paraId="157B9DA3" w14:textId="77777777" w:rsidR="00375A94" w:rsidRPr="00375A94" w:rsidRDefault="00375A94" w:rsidP="00375A94">
      <w:pPr>
        <w:spacing w:after="200" w:line="276" w:lineRule="auto"/>
        <w:jc w:val="center"/>
        <w:rPr>
          <w:rFonts w:ascii="Times New Roman" w:eastAsia="Times New Roman" w:hAnsi="Times New Roman" w:cs="Times New Roman"/>
          <w:b/>
          <w:iCs/>
          <w:color w:val="auto"/>
        </w:rPr>
      </w:pPr>
      <w:r w:rsidRPr="00375A94">
        <w:rPr>
          <w:rFonts w:ascii="Times New Roman" w:eastAsia="Times New Roman" w:hAnsi="Times New Roman" w:cs="Times New Roman"/>
          <w:b/>
          <w:iCs/>
          <w:color w:val="auto"/>
        </w:rPr>
        <w:t>Нягань, 2024 г.</w:t>
      </w:r>
    </w:p>
    <w:p w14:paraId="425B3647" w14:textId="77777777" w:rsidR="00375A94" w:rsidRPr="00375A94" w:rsidRDefault="00375A94" w:rsidP="00375A94">
      <w:pPr>
        <w:spacing w:before="120" w:after="120" w:line="276" w:lineRule="auto"/>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br w:type="page"/>
        <w:t>СОДЕРЖАНИЕ</w:t>
      </w:r>
    </w:p>
    <w:p w14:paraId="403E273F" w14:textId="77777777" w:rsidR="00375A94" w:rsidRPr="00375A94" w:rsidRDefault="00375A94" w:rsidP="00375A94">
      <w:pPr>
        <w:spacing w:before="120" w:after="120" w:line="276" w:lineRule="auto"/>
        <w:jc w:val="center"/>
        <w:rPr>
          <w:rFonts w:ascii="Times New Roman" w:eastAsia="Times New Roman" w:hAnsi="Times New Roman" w:cs="Times New Roman"/>
          <w:b/>
          <w:color w:val="auto"/>
        </w:rPr>
      </w:pPr>
    </w:p>
    <w:p w14:paraId="2B74737B"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lang w:eastAsia="x-none"/>
        </w:rPr>
        <w:t>ПАСПОРТ РАБОЧЕЙ ПРОГРАММЫ ВОСПИТАНИЯ</w:t>
      </w:r>
      <w:r w:rsidRPr="00375A94">
        <w:rPr>
          <w:rFonts w:ascii="Times New Roman" w:eastAsia="Times New Roman" w:hAnsi="Times New Roman" w:cs="Times New Roman"/>
          <w:bCs/>
          <w:color w:val="auto"/>
          <w:kern w:val="32"/>
          <w:lang w:eastAsia="x-none"/>
        </w:rPr>
        <w:t>...............................................3</w:t>
      </w:r>
    </w:p>
    <w:p w14:paraId="2D7EF620"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РАЗДЕЛ 1. ЦЕЛЕВОЙ .....................................................................................................5</w:t>
      </w:r>
    </w:p>
    <w:p w14:paraId="7AB4E531"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1.1 Цель и задачи воспитания обучающихся .................................................................5</w:t>
      </w:r>
    </w:p>
    <w:p w14:paraId="08C97227"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1.2. Направления воспитания ..........................................................................................6</w:t>
      </w:r>
    </w:p>
    <w:p w14:paraId="332D04A1"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1.3. Целевые ориентиры воспитания...............................................................................7</w:t>
      </w:r>
    </w:p>
    <w:p w14:paraId="611772BF"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РАЗДЕЛ 2. СОДЕРЖАТЕЛЬНЫЙ..................................................................................13</w:t>
      </w:r>
    </w:p>
    <w:p w14:paraId="5B99F68E"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375A94">
        <w:rPr>
          <w:rFonts w:ascii="Times New Roman" w:eastAsia="Times New Roman" w:hAnsi="Times New Roman" w:cs="Times New Roman"/>
          <w:bCs/>
          <w:color w:val="auto"/>
          <w:kern w:val="32"/>
          <w:lang w:eastAsia="x-none"/>
        </w:rPr>
        <w:t>2.1 Уклад образовательной организации.</w:t>
      </w:r>
      <w:r w:rsidRPr="00375A94">
        <w:rPr>
          <w:rFonts w:ascii="Times New Roman" w:eastAsia="Times New Roman" w:hAnsi="Times New Roman" w:cs="Times New Roman"/>
          <w:b/>
          <w:color w:val="auto"/>
          <w:kern w:val="32"/>
          <w:lang w:eastAsia="x-none"/>
        </w:rPr>
        <w:t xml:space="preserve"> </w:t>
      </w:r>
      <w:r w:rsidRPr="00375A94">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3C949860"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2.2. Воспитательные модули: виды, формы, содержание</w:t>
      </w:r>
    </w:p>
    <w:p w14:paraId="2BA67F35"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воспитательной деятельности .........................................................................................14</w:t>
      </w:r>
    </w:p>
    <w:p w14:paraId="2D6AD00C"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РАЗДЕЛ 3. ОРГАНИЗАЦИОННЫЙ ..............................................................................24</w:t>
      </w:r>
    </w:p>
    <w:p w14:paraId="75BC343F"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3.1 Кадровое обеспечение................................................................................................24</w:t>
      </w:r>
    </w:p>
    <w:p w14:paraId="502D5790"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3.2 Нормативно-методическое обеспечение .................................................................24</w:t>
      </w:r>
    </w:p>
    <w:p w14:paraId="768500C2"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677AFD52"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образовательными потребностями.................................................................................25</w:t>
      </w:r>
    </w:p>
    <w:p w14:paraId="745533E3"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3.4 Система поощрения профессиональной успешности</w:t>
      </w:r>
    </w:p>
    <w:p w14:paraId="03B48A66"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402E1324"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75A94">
        <w:rPr>
          <w:rFonts w:ascii="Times New Roman" w:eastAsia="Times New Roman" w:hAnsi="Times New Roman" w:cs="Times New Roman"/>
          <w:bCs/>
          <w:color w:val="auto"/>
          <w:kern w:val="32"/>
          <w:lang w:eastAsia="x-none"/>
        </w:rPr>
        <w:t>3.5 Анализ воспитательного процесса ..........................................................................26</w:t>
      </w:r>
    </w:p>
    <w:p w14:paraId="42A12CBC"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375A94">
        <w:rPr>
          <w:rFonts w:ascii="Times New Roman" w:eastAsia="Times New Roman" w:hAnsi="Times New Roman" w:cs="Times New Roman"/>
          <w:bCs/>
          <w:color w:val="auto"/>
          <w:kern w:val="32"/>
          <w:lang w:eastAsia="x-none"/>
        </w:rPr>
        <w:t>КАЛЕНДАРНЫЙ ПЛАН ВОСПИТАТЕЛЬНОЙ РАБОТЫ........................................28</w:t>
      </w:r>
    </w:p>
    <w:p w14:paraId="3C3E0E46" w14:textId="77777777" w:rsidR="00375A94" w:rsidRPr="00375A94" w:rsidRDefault="00375A94" w:rsidP="00375A94">
      <w:pPr>
        <w:widowControl w:val="0"/>
        <w:autoSpaceDE w:val="0"/>
        <w:autoSpaceDN w:val="0"/>
        <w:spacing w:before="120" w:after="120"/>
        <w:rPr>
          <w:rFonts w:ascii="Times New Roman" w:eastAsia="Times New Roman" w:hAnsi="Times New Roman" w:cs="Times New Roman"/>
          <w:b/>
          <w:color w:val="auto"/>
          <w:lang w:eastAsia="x-none"/>
        </w:rPr>
      </w:pPr>
      <w:r w:rsidRPr="00375A94">
        <w:rPr>
          <w:rFonts w:ascii="Times New Roman" w:eastAsia="Times New Roman" w:hAnsi="Times New Roman" w:cs="Times New Roman"/>
          <w:b/>
          <w:color w:val="auto"/>
          <w:lang w:eastAsia="x-none"/>
        </w:rPr>
        <w:br w:type="page"/>
      </w:r>
      <w:bookmarkStart w:id="33" w:name="_Hlk73030772"/>
      <w:r w:rsidRPr="00375A94">
        <w:rPr>
          <w:rFonts w:ascii="Times New Roman" w:eastAsia="Times New Roman" w:hAnsi="Times New Roman" w:cs="Times New Roman"/>
          <w:b/>
          <w:color w:val="auto"/>
          <w:lang w:eastAsia="x-none"/>
        </w:rPr>
        <w:t>ПАСПОРТ РАБОЧЕЙ ПРОГРАММЫ ВОСПИТАНИЯ</w:t>
      </w:r>
      <w:bookmarkEnd w:id="33"/>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375A94" w:rsidRPr="00375A94" w14:paraId="72325F21" w14:textId="77777777" w:rsidTr="001926E3">
        <w:tc>
          <w:tcPr>
            <w:tcW w:w="1985" w:type="dxa"/>
            <w:shd w:val="clear" w:color="auto" w:fill="auto"/>
          </w:tcPr>
          <w:p w14:paraId="33B67570" w14:textId="77777777" w:rsidR="00375A94" w:rsidRPr="00375A94" w:rsidRDefault="00375A94" w:rsidP="00375A94">
            <w:pPr>
              <w:widowControl w:val="0"/>
              <w:autoSpaceDE w:val="0"/>
              <w:autoSpaceDN w:val="0"/>
              <w:spacing w:before="120" w:after="120"/>
              <w:jc w:val="center"/>
              <w:rPr>
                <w:rFonts w:ascii="Times New Roman" w:eastAsia="Times New Roman" w:hAnsi="Times New Roman" w:cs="Times New Roman"/>
                <w:b/>
                <w:color w:val="auto"/>
                <w:lang w:eastAsia="x-none"/>
              </w:rPr>
            </w:pPr>
            <w:r w:rsidRPr="00375A94">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79C413A3" w14:textId="77777777" w:rsidR="00375A94" w:rsidRPr="00375A94" w:rsidRDefault="00375A94" w:rsidP="00375A94">
            <w:pPr>
              <w:widowControl w:val="0"/>
              <w:autoSpaceDE w:val="0"/>
              <w:autoSpaceDN w:val="0"/>
              <w:spacing w:before="120" w:after="120"/>
              <w:jc w:val="center"/>
              <w:rPr>
                <w:rFonts w:ascii="Times New Roman" w:eastAsia="Times New Roman" w:hAnsi="Times New Roman" w:cs="Times New Roman"/>
                <w:b/>
                <w:color w:val="auto"/>
                <w:lang w:eastAsia="x-none"/>
              </w:rPr>
            </w:pPr>
            <w:r w:rsidRPr="00375A94">
              <w:rPr>
                <w:rFonts w:ascii="Times New Roman" w:eastAsia="Times New Roman" w:hAnsi="Times New Roman" w:cs="Times New Roman"/>
                <w:b/>
                <w:color w:val="auto"/>
                <w:lang w:eastAsia="x-none"/>
              </w:rPr>
              <w:t>Содержание</w:t>
            </w:r>
          </w:p>
        </w:tc>
      </w:tr>
      <w:tr w:rsidR="00375A94" w:rsidRPr="00375A94" w14:paraId="2F7DFA57" w14:textId="77777777" w:rsidTr="001926E3">
        <w:trPr>
          <w:trHeight w:val="626"/>
        </w:trPr>
        <w:tc>
          <w:tcPr>
            <w:tcW w:w="1985" w:type="dxa"/>
            <w:shd w:val="clear" w:color="auto" w:fill="auto"/>
          </w:tcPr>
          <w:p w14:paraId="11786C34" w14:textId="77777777" w:rsidR="00375A94" w:rsidRPr="00375A94" w:rsidRDefault="00375A94" w:rsidP="00375A94">
            <w:pPr>
              <w:widowControl w:val="0"/>
              <w:autoSpaceDE w:val="0"/>
              <w:autoSpaceDN w:val="0"/>
              <w:jc w:val="center"/>
              <w:rPr>
                <w:rFonts w:ascii="Times New Roman" w:eastAsia="Times New Roman" w:hAnsi="Times New Roman" w:cs="Times New Roman"/>
                <w:b/>
                <w:color w:val="auto"/>
                <w:lang w:val="x-none" w:eastAsia="x-none"/>
              </w:rPr>
            </w:pPr>
            <w:r w:rsidRPr="00375A94">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53DBBA11" w14:textId="77777777" w:rsidR="00375A94" w:rsidRPr="00375A94" w:rsidRDefault="00375A94" w:rsidP="00375A94">
            <w:pPr>
              <w:jc w:val="both"/>
              <w:rPr>
                <w:rFonts w:ascii="Times New Roman" w:eastAsia="Times New Roman" w:hAnsi="Times New Roman" w:cs="Times New Roman"/>
                <w:bCs/>
                <w:color w:val="auto"/>
              </w:rPr>
            </w:pPr>
            <w:r w:rsidRPr="00375A94">
              <w:rPr>
                <w:rFonts w:ascii="Times New Roman" w:eastAsia="Times New Roman" w:hAnsi="Times New Roman" w:cs="Times New Roman"/>
                <w:bCs/>
                <w:color w:val="auto"/>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375A94" w:rsidRPr="00375A94" w14:paraId="44EF7A67" w14:textId="77777777" w:rsidTr="001926E3">
        <w:tc>
          <w:tcPr>
            <w:tcW w:w="1985" w:type="dxa"/>
            <w:shd w:val="clear" w:color="auto" w:fill="auto"/>
          </w:tcPr>
          <w:p w14:paraId="0EF99F1F" w14:textId="77777777" w:rsidR="00375A94" w:rsidRPr="00375A94" w:rsidRDefault="00375A94" w:rsidP="00375A94">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375A94">
              <w:rPr>
                <w:rFonts w:ascii="Times New Roman" w:eastAsia="Times New Roman" w:hAnsi="Times New Roman" w:cs="Times New Roman"/>
                <w:color w:val="auto"/>
                <w:lang w:val="x-none" w:eastAsia="x-none"/>
              </w:rPr>
              <w:t>Основани</w:t>
            </w:r>
            <w:r w:rsidRPr="00375A94">
              <w:rPr>
                <w:rFonts w:ascii="Times New Roman" w:eastAsia="Times New Roman" w:hAnsi="Times New Roman" w:cs="Times New Roman"/>
                <w:color w:val="auto"/>
                <w:lang w:eastAsia="x-none"/>
              </w:rPr>
              <w:t>я</w:t>
            </w:r>
            <w:r w:rsidRPr="00375A94">
              <w:rPr>
                <w:rFonts w:ascii="Times New Roman" w:eastAsia="Times New Roman" w:hAnsi="Times New Roman" w:cs="Times New Roman"/>
                <w:color w:val="auto"/>
                <w:lang w:val="x-none" w:eastAsia="x-none"/>
              </w:rPr>
              <w:t xml:space="preserve"> для разработки </w:t>
            </w:r>
            <w:r w:rsidRPr="00375A94">
              <w:rPr>
                <w:rFonts w:ascii="Times New Roman" w:eastAsia="Times New Roman" w:hAnsi="Times New Roman" w:cs="Times New Roman"/>
                <w:color w:val="auto"/>
                <w:lang w:eastAsia="x-none"/>
              </w:rPr>
              <w:t>П</w:t>
            </w:r>
            <w:r w:rsidRPr="00375A94">
              <w:rPr>
                <w:rFonts w:ascii="Times New Roman" w:eastAsia="Times New Roman" w:hAnsi="Times New Roman" w:cs="Times New Roman"/>
                <w:color w:val="auto"/>
                <w:lang w:val="x-none" w:eastAsia="x-none"/>
              </w:rPr>
              <w:t>рограммы</w:t>
            </w:r>
          </w:p>
        </w:tc>
        <w:tc>
          <w:tcPr>
            <w:tcW w:w="7087" w:type="dxa"/>
            <w:shd w:val="clear" w:color="auto" w:fill="auto"/>
          </w:tcPr>
          <w:p w14:paraId="195A0EA1" w14:textId="77777777" w:rsidR="00375A94" w:rsidRPr="00375A94" w:rsidRDefault="00375A94" w:rsidP="00375A94">
            <w:pPr>
              <w:widowControl w:val="0"/>
              <w:autoSpaceDE w:val="0"/>
              <w:autoSpaceDN w:val="0"/>
              <w:jc w:val="both"/>
              <w:rPr>
                <w:rFonts w:ascii="Times New Roman" w:eastAsia="Times New Roman" w:hAnsi="Times New Roman" w:cs="Times New Roman"/>
                <w:color w:val="auto"/>
                <w:lang w:eastAsia="x-none"/>
              </w:rPr>
            </w:pPr>
            <w:r w:rsidRPr="00375A94">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2EEFE9F7" w14:textId="77777777" w:rsidR="00375A94" w:rsidRPr="00375A94" w:rsidRDefault="00375A94" w:rsidP="00375A94">
            <w:pPr>
              <w:widowControl w:val="0"/>
              <w:autoSpaceDE w:val="0"/>
              <w:autoSpaceDN w:val="0"/>
              <w:jc w:val="both"/>
              <w:rPr>
                <w:rFonts w:ascii="Times New Roman" w:eastAsia="Times New Roman" w:hAnsi="Times New Roman" w:cs="Times New Roman"/>
                <w:i/>
                <w:iCs/>
                <w:color w:val="FF0000"/>
                <w:lang w:eastAsia="x-none"/>
              </w:rPr>
            </w:pPr>
            <w:r w:rsidRPr="00375A94">
              <w:rPr>
                <w:rFonts w:ascii="Times New Roman" w:eastAsia="Times New Roman" w:hAnsi="Times New Roman" w:cs="Times New Roman"/>
                <w:color w:val="auto"/>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375A94" w:rsidRPr="00375A94" w14:paraId="10AC915F" w14:textId="77777777" w:rsidTr="001926E3">
        <w:tc>
          <w:tcPr>
            <w:tcW w:w="1985" w:type="dxa"/>
            <w:shd w:val="clear" w:color="auto" w:fill="auto"/>
          </w:tcPr>
          <w:p w14:paraId="32379ACF" w14:textId="77777777" w:rsidR="00375A94" w:rsidRPr="00375A94" w:rsidRDefault="00375A94" w:rsidP="00375A94">
            <w:pPr>
              <w:widowControl w:val="0"/>
              <w:spacing w:line="274" w:lineRule="exact"/>
              <w:jc w:val="center"/>
              <w:rPr>
                <w:rFonts w:ascii="Times New Roman" w:eastAsia="Times New Roman" w:hAnsi="Times New Roman" w:cs="Times New Roman"/>
                <w:lang w:bidi="ru-RU"/>
              </w:rPr>
            </w:pPr>
            <w:r w:rsidRPr="00375A94">
              <w:rPr>
                <w:rFonts w:ascii="Times New Roman" w:eastAsia="Times New Roman" w:hAnsi="Times New Roman" w:cs="Times New Roman"/>
                <w:lang w:bidi="ru-RU"/>
              </w:rPr>
              <w:t>Основные</w:t>
            </w:r>
          </w:p>
          <w:p w14:paraId="1A3AC56D" w14:textId="77777777" w:rsidR="00375A94" w:rsidRPr="00375A94" w:rsidRDefault="00375A94" w:rsidP="00375A94">
            <w:pPr>
              <w:widowControl w:val="0"/>
              <w:spacing w:line="274" w:lineRule="exact"/>
              <w:jc w:val="center"/>
              <w:rPr>
                <w:rFonts w:ascii="Times New Roman" w:eastAsia="Times New Roman" w:hAnsi="Times New Roman" w:cs="Times New Roman"/>
                <w:lang w:bidi="ru-RU"/>
              </w:rPr>
            </w:pPr>
            <w:r w:rsidRPr="00375A94">
              <w:rPr>
                <w:rFonts w:ascii="Times New Roman" w:eastAsia="Times New Roman" w:hAnsi="Times New Roman" w:cs="Times New Roman"/>
                <w:lang w:bidi="ru-RU"/>
              </w:rPr>
              <w:t>разработчики</w:t>
            </w:r>
          </w:p>
          <w:p w14:paraId="5BB4B259" w14:textId="77777777" w:rsidR="00375A94" w:rsidRPr="00375A94" w:rsidRDefault="00375A94" w:rsidP="00375A94">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75A94">
              <w:rPr>
                <w:rFonts w:ascii="Times New Roman" w:eastAsia="Tahoma" w:hAnsi="Times New Roman" w:cs="Times New Roman"/>
                <w:lang w:bidi="ru-RU"/>
              </w:rPr>
              <w:t>Программы</w:t>
            </w:r>
          </w:p>
        </w:tc>
        <w:tc>
          <w:tcPr>
            <w:tcW w:w="7087" w:type="dxa"/>
            <w:shd w:val="clear" w:color="auto" w:fill="auto"/>
          </w:tcPr>
          <w:p w14:paraId="3E2AF2AC" w14:textId="77777777" w:rsidR="00375A94" w:rsidRPr="00375A94" w:rsidRDefault="00375A94" w:rsidP="00375A94">
            <w:pPr>
              <w:widowControl w:val="0"/>
              <w:autoSpaceDE w:val="0"/>
              <w:autoSpaceDN w:val="0"/>
              <w:jc w:val="both"/>
              <w:rPr>
                <w:rFonts w:ascii="Times New Roman" w:eastAsia="Times New Roman" w:hAnsi="Times New Roman" w:cs="Times New Roman"/>
                <w:color w:val="auto"/>
                <w:lang w:eastAsia="x-none"/>
              </w:rPr>
            </w:pPr>
            <w:r w:rsidRPr="00375A94">
              <w:rPr>
                <w:rFonts w:ascii="Times New Roman" w:eastAsia="Calibri" w:hAnsi="Times New Roman" w:cs="Times New Roman"/>
                <w:lang w:bidi="ru-RU"/>
              </w:rPr>
              <w:t>Заместитель директора по учебно-воспитательной работе Шабанова Эльвира Шахвеледовна</w:t>
            </w:r>
          </w:p>
        </w:tc>
      </w:tr>
      <w:tr w:rsidR="00375A94" w:rsidRPr="00375A94" w14:paraId="120B3A49" w14:textId="77777777" w:rsidTr="001926E3">
        <w:tc>
          <w:tcPr>
            <w:tcW w:w="1985" w:type="dxa"/>
            <w:shd w:val="clear" w:color="auto" w:fill="auto"/>
          </w:tcPr>
          <w:p w14:paraId="475197AB" w14:textId="77777777" w:rsidR="00375A94" w:rsidRPr="00375A94" w:rsidRDefault="00375A94" w:rsidP="00375A94">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375A94">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203450C4" w14:textId="77777777" w:rsidR="00375A94" w:rsidRPr="00375A94" w:rsidRDefault="00375A94" w:rsidP="00375A94">
            <w:pPr>
              <w:widowControl w:val="0"/>
              <w:autoSpaceDE w:val="0"/>
              <w:autoSpaceDN w:val="0"/>
              <w:jc w:val="both"/>
              <w:rPr>
                <w:rFonts w:ascii="Times New Roman" w:eastAsia="Times New Roman" w:hAnsi="Times New Roman" w:cs="Times New Roman"/>
                <w:bCs/>
                <w:color w:val="auto"/>
                <w:lang w:eastAsia="x-none"/>
              </w:rPr>
            </w:pPr>
            <w:r w:rsidRPr="00375A94">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375A94">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375A94" w:rsidRPr="00375A94" w14:paraId="4C9AE0DE" w14:textId="77777777" w:rsidTr="001926E3">
        <w:tc>
          <w:tcPr>
            <w:tcW w:w="1985" w:type="dxa"/>
            <w:shd w:val="clear" w:color="auto" w:fill="auto"/>
          </w:tcPr>
          <w:p w14:paraId="53C7B625" w14:textId="77777777" w:rsidR="00375A94" w:rsidRPr="00375A94" w:rsidRDefault="00375A94" w:rsidP="00375A94">
            <w:pPr>
              <w:widowControl w:val="0"/>
              <w:spacing w:line="298" w:lineRule="exact"/>
              <w:jc w:val="center"/>
              <w:rPr>
                <w:rFonts w:ascii="Times New Roman" w:eastAsia="Times New Roman" w:hAnsi="Times New Roman" w:cs="Times New Roman"/>
                <w:lang w:bidi="ru-RU"/>
              </w:rPr>
            </w:pPr>
            <w:r w:rsidRPr="00375A94">
              <w:rPr>
                <w:rFonts w:ascii="Times New Roman" w:eastAsia="Times New Roman" w:hAnsi="Times New Roman" w:cs="Times New Roman"/>
                <w:lang w:bidi="ru-RU"/>
              </w:rPr>
              <w:t>Основные</w:t>
            </w:r>
          </w:p>
          <w:p w14:paraId="2FA3890D" w14:textId="77777777" w:rsidR="00375A94" w:rsidRPr="00375A94" w:rsidRDefault="00375A94" w:rsidP="00375A94">
            <w:pPr>
              <w:widowControl w:val="0"/>
              <w:spacing w:line="298" w:lineRule="exact"/>
              <w:jc w:val="center"/>
              <w:rPr>
                <w:rFonts w:ascii="Times New Roman" w:eastAsia="Times New Roman" w:hAnsi="Times New Roman" w:cs="Times New Roman"/>
                <w:lang w:bidi="ru-RU"/>
              </w:rPr>
            </w:pPr>
            <w:r w:rsidRPr="00375A94">
              <w:rPr>
                <w:rFonts w:ascii="Times New Roman" w:eastAsia="Times New Roman" w:hAnsi="Times New Roman" w:cs="Times New Roman"/>
                <w:lang w:bidi="ru-RU"/>
              </w:rPr>
              <w:t xml:space="preserve">направления воспитания </w:t>
            </w:r>
          </w:p>
          <w:p w14:paraId="2FCD88DF" w14:textId="77777777" w:rsidR="00375A94" w:rsidRPr="00375A94" w:rsidRDefault="00375A94" w:rsidP="00375A94">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75A94">
              <w:rPr>
                <w:rFonts w:ascii="Times New Roman" w:eastAsia="Tahoma" w:hAnsi="Times New Roman" w:cs="Times New Roman"/>
                <w:lang w:bidi="ru-RU"/>
              </w:rPr>
              <w:t>Программы</w:t>
            </w:r>
          </w:p>
        </w:tc>
        <w:tc>
          <w:tcPr>
            <w:tcW w:w="7087" w:type="dxa"/>
            <w:shd w:val="clear" w:color="auto" w:fill="auto"/>
          </w:tcPr>
          <w:p w14:paraId="7B08A1FC" w14:textId="77777777" w:rsidR="00375A94" w:rsidRPr="00375A94" w:rsidRDefault="00375A94" w:rsidP="00A2730D">
            <w:pPr>
              <w:numPr>
                <w:ilvl w:val="0"/>
                <w:numId w:val="16"/>
              </w:numPr>
              <w:spacing w:after="200" w:line="276" w:lineRule="auto"/>
              <w:ind w:left="714" w:hanging="357"/>
              <w:contextualSpacing/>
              <w:rPr>
                <w:rFonts w:ascii="Times New Roman" w:eastAsia="Calibri" w:hAnsi="Times New Roman" w:cs="Times New Roman"/>
                <w:lang w:bidi="ru-RU"/>
              </w:rPr>
            </w:pPr>
            <w:r w:rsidRPr="00375A94">
              <w:rPr>
                <w:rFonts w:ascii="Times New Roman" w:eastAsia="Calibri" w:hAnsi="Times New Roman" w:cs="Times New Roman"/>
                <w:lang w:bidi="ru-RU"/>
              </w:rPr>
              <w:t>Гражданское воспитание</w:t>
            </w:r>
          </w:p>
          <w:p w14:paraId="153B2B9F" w14:textId="77777777" w:rsidR="00375A94" w:rsidRPr="00375A94" w:rsidRDefault="00375A94" w:rsidP="00A2730D">
            <w:pPr>
              <w:numPr>
                <w:ilvl w:val="0"/>
                <w:numId w:val="16"/>
              </w:numPr>
              <w:spacing w:after="200" w:line="276" w:lineRule="auto"/>
              <w:ind w:left="714" w:hanging="357"/>
              <w:contextualSpacing/>
              <w:rPr>
                <w:rFonts w:ascii="Times New Roman" w:eastAsia="Calibri" w:hAnsi="Times New Roman" w:cs="Times New Roman"/>
                <w:lang w:bidi="ru-RU"/>
              </w:rPr>
            </w:pPr>
            <w:r w:rsidRPr="00375A94">
              <w:rPr>
                <w:rFonts w:ascii="Times New Roman" w:eastAsia="Calibri" w:hAnsi="Times New Roman" w:cs="Times New Roman"/>
                <w:lang w:bidi="ru-RU"/>
              </w:rPr>
              <w:t>Патриотическое воспитание</w:t>
            </w:r>
          </w:p>
          <w:p w14:paraId="1A053BF8" w14:textId="77777777" w:rsidR="00375A94" w:rsidRPr="00375A94" w:rsidRDefault="00375A94" w:rsidP="00A2730D">
            <w:pPr>
              <w:numPr>
                <w:ilvl w:val="0"/>
                <w:numId w:val="16"/>
              </w:numPr>
              <w:spacing w:after="200" w:line="276" w:lineRule="auto"/>
              <w:ind w:left="714" w:hanging="357"/>
              <w:contextualSpacing/>
              <w:rPr>
                <w:rFonts w:ascii="Times New Roman" w:eastAsia="Calibri" w:hAnsi="Times New Roman" w:cs="Times New Roman"/>
                <w:lang w:bidi="ru-RU"/>
              </w:rPr>
            </w:pPr>
            <w:r w:rsidRPr="00375A94">
              <w:rPr>
                <w:rFonts w:ascii="Times New Roman" w:eastAsia="Calibri" w:hAnsi="Times New Roman" w:cs="Times New Roman"/>
                <w:lang w:bidi="ru-RU"/>
              </w:rPr>
              <w:t>Духовно-нравственное воспитание</w:t>
            </w:r>
          </w:p>
          <w:p w14:paraId="55DA5E54" w14:textId="77777777" w:rsidR="00375A94" w:rsidRPr="00375A94" w:rsidRDefault="00375A94" w:rsidP="00A2730D">
            <w:pPr>
              <w:numPr>
                <w:ilvl w:val="0"/>
                <w:numId w:val="16"/>
              </w:numPr>
              <w:spacing w:after="200" w:line="276" w:lineRule="auto"/>
              <w:ind w:left="714" w:hanging="357"/>
              <w:contextualSpacing/>
              <w:rPr>
                <w:rFonts w:ascii="Times New Roman" w:eastAsia="Calibri" w:hAnsi="Times New Roman" w:cs="Times New Roman"/>
                <w:lang w:bidi="ru-RU"/>
              </w:rPr>
            </w:pPr>
            <w:r w:rsidRPr="00375A94">
              <w:rPr>
                <w:rFonts w:ascii="Times New Roman" w:eastAsia="Calibri" w:hAnsi="Times New Roman" w:cs="Times New Roman"/>
                <w:lang w:bidi="ru-RU"/>
              </w:rPr>
              <w:t>Эстетическое воспитание</w:t>
            </w:r>
          </w:p>
          <w:p w14:paraId="35619010" w14:textId="77777777" w:rsidR="00375A94" w:rsidRPr="00375A94" w:rsidRDefault="00375A94" w:rsidP="00A2730D">
            <w:pPr>
              <w:numPr>
                <w:ilvl w:val="0"/>
                <w:numId w:val="16"/>
              </w:numPr>
              <w:spacing w:after="200" w:line="276" w:lineRule="auto"/>
              <w:ind w:left="714" w:hanging="357"/>
              <w:contextualSpacing/>
              <w:rPr>
                <w:rFonts w:ascii="Times New Roman" w:eastAsia="Calibri" w:hAnsi="Times New Roman" w:cs="Times New Roman"/>
                <w:lang w:bidi="ru-RU"/>
              </w:rPr>
            </w:pPr>
            <w:r w:rsidRPr="00375A94">
              <w:rPr>
                <w:rFonts w:ascii="Times New Roman" w:eastAsia="Times New Roman" w:hAnsi="Times New Roman" w:cs="Times New Roman"/>
                <w:color w:val="auto"/>
                <w:lang w:eastAsia="x-none"/>
              </w:rPr>
              <w:t>Физическое</w:t>
            </w:r>
            <w:r w:rsidRPr="00375A94">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7AE07D97" w14:textId="77777777" w:rsidR="00375A94" w:rsidRPr="00375A94" w:rsidRDefault="00375A94" w:rsidP="00A2730D">
            <w:pPr>
              <w:numPr>
                <w:ilvl w:val="0"/>
                <w:numId w:val="16"/>
              </w:numPr>
              <w:spacing w:after="200" w:line="276" w:lineRule="auto"/>
              <w:ind w:left="714" w:hanging="357"/>
              <w:contextualSpacing/>
              <w:rPr>
                <w:rFonts w:ascii="Times New Roman" w:eastAsia="Calibri" w:hAnsi="Times New Roman" w:cs="Times New Roman"/>
                <w:lang w:bidi="ru-RU"/>
              </w:rPr>
            </w:pPr>
            <w:r w:rsidRPr="00375A94">
              <w:rPr>
                <w:rFonts w:ascii="Times New Roman" w:eastAsia="Times New Roman" w:hAnsi="Times New Roman" w:cs="Times New Roman"/>
                <w:color w:val="auto"/>
                <w:lang w:eastAsia="x-none"/>
              </w:rPr>
              <w:t>Профессионально</w:t>
            </w:r>
            <w:r w:rsidRPr="00375A94">
              <w:rPr>
                <w:rFonts w:ascii="Times New Roman" w:eastAsia="Times New Roman" w:hAnsi="Times New Roman" w:cs="Times New Roman"/>
                <w:color w:val="auto"/>
                <w:lang w:val="x-none" w:eastAsia="x-none"/>
              </w:rPr>
              <w:t>-трудовое воспитание</w:t>
            </w:r>
          </w:p>
          <w:p w14:paraId="113F0A83" w14:textId="77777777" w:rsidR="00375A94" w:rsidRPr="00375A94" w:rsidRDefault="00375A94" w:rsidP="00A2730D">
            <w:pPr>
              <w:numPr>
                <w:ilvl w:val="0"/>
                <w:numId w:val="16"/>
              </w:numPr>
              <w:spacing w:after="200" w:line="276" w:lineRule="auto"/>
              <w:ind w:left="714" w:hanging="357"/>
              <w:contextualSpacing/>
              <w:rPr>
                <w:rFonts w:ascii="Times New Roman" w:eastAsia="Calibri" w:hAnsi="Times New Roman" w:cs="Times New Roman"/>
                <w:lang w:bidi="ru-RU"/>
              </w:rPr>
            </w:pPr>
            <w:r w:rsidRPr="00375A94">
              <w:rPr>
                <w:rFonts w:ascii="Times New Roman" w:eastAsia="Times New Roman" w:hAnsi="Times New Roman" w:cs="Times New Roman"/>
                <w:color w:val="auto"/>
                <w:lang w:eastAsia="x-none"/>
              </w:rPr>
              <w:t>Экологическое воспитание</w:t>
            </w:r>
          </w:p>
          <w:p w14:paraId="3A82F26C" w14:textId="77777777" w:rsidR="00375A94" w:rsidRPr="00375A94" w:rsidRDefault="00375A94" w:rsidP="00A2730D">
            <w:pPr>
              <w:numPr>
                <w:ilvl w:val="0"/>
                <w:numId w:val="16"/>
              </w:numPr>
              <w:spacing w:after="200" w:line="276" w:lineRule="auto"/>
              <w:ind w:left="714" w:hanging="357"/>
              <w:contextualSpacing/>
              <w:rPr>
                <w:rFonts w:ascii="Times New Roman" w:eastAsia="Calibri" w:hAnsi="Times New Roman" w:cs="Times New Roman"/>
                <w:lang w:bidi="ru-RU"/>
              </w:rPr>
            </w:pPr>
            <w:r w:rsidRPr="00375A94">
              <w:rPr>
                <w:rFonts w:ascii="Times New Roman" w:eastAsia="Times New Roman" w:hAnsi="Times New Roman" w:cs="Times New Roman"/>
                <w:color w:val="auto"/>
                <w:lang w:eastAsia="x-none"/>
              </w:rPr>
              <w:t>Ценности</w:t>
            </w:r>
            <w:r w:rsidRPr="00375A94">
              <w:rPr>
                <w:rFonts w:ascii="Times New Roman" w:eastAsia="Times New Roman" w:hAnsi="Times New Roman" w:cs="Times New Roman"/>
                <w:color w:val="auto"/>
                <w:lang w:val="x-none" w:eastAsia="x-none"/>
              </w:rPr>
              <w:t xml:space="preserve"> научного познания</w:t>
            </w:r>
          </w:p>
        </w:tc>
      </w:tr>
      <w:tr w:rsidR="00375A94" w:rsidRPr="00375A94" w14:paraId="6BDAB75C" w14:textId="77777777" w:rsidTr="001926E3">
        <w:trPr>
          <w:trHeight w:val="870"/>
        </w:trPr>
        <w:tc>
          <w:tcPr>
            <w:tcW w:w="1985" w:type="dxa"/>
            <w:shd w:val="clear" w:color="auto" w:fill="auto"/>
          </w:tcPr>
          <w:p w14:paraId="6CB170FF" w14:textId="77777777" w:rsidR="00375A94" w:rsidRPr="00375A94" w:rsidRDefault="00375A94" w:rsidP="00375A94">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color w:val="auto"/>
                <w:lang w:val="x-none" w:eastAsia="x-none"/>
              </w:rPr>
              <w:t>Сроки реализации программы</w:t>
            </w:r>
          </w:p>
        </w:tc>
        <w:tc>
          <w:tcPr>
            <w:tcW w:w="7087" w:type="dxa"/>
            <w:shd w:val="clear" w:color="auto" w:fill="auto"/>
          </w:tcPr>
          <w:p w14:paraId="6E48EA5C" w14:textId="77777777" w:rsidR="00375A94" w:rsidRPr="00375A94" w:rsidRDefault="00375A94" w:rsidP="00375A94">
            <w:pPr>
              <w:shd w:val="clear" w:color="auto" w:fill="FFFFFF"/>
              <w:spacing w:line="276" w:lineRule="auto"/>
              <w:rPr>
                <w:rFonts w:ascii="Times New Roman" w:eastAsia="Times New Roman" w:hAnsi="Times New Roman" w:cs="Times New Roman"/>
                <w:color w:val="auto"/>
              </w:rPr>
            </w:pPr>
          </w:p>
          <w:p w14:paraId="7E53B1D8" w14:textId="77777777" w:rsidR="00375A94" w:rsidRPr="00375A94" w:rsidRDefault="00375A94" w:rsidP="00375A94">
            <w:pPr>
              <w:shd w:val="clear" w:color="auto" w:fill="FFFFFF"/>
              <w:spacing w:line="276" w:lineRule="auto"/>
              <w:rPr>
                <w:rFonts w:ascii="Times New Roman" w:eastAsia="Times New Roman" w:hAnsi="Times New Roman" w:cs="Times New Roman"/>
                <w:bCs/>
                <w:i/>
                <w:iCs/>
                <w:color w:val="auto"/>
                <w:lang w:eastAsia="x-none"/>
              </w:rPr>
            </w:pPr>
            <w:r w:rsidRPr="00375A94">
              <w:rPr>
                <w:rFonts w:ascii="Times New Roman" w:eastAsia="Times New Roman" w:hAnsi="Times New Roman" w:cs="Times New Roman"/>
                <w:color w:val="auto"/>
              </w:rPr>
              <w:t xml:space="preserve"> 2023 - 2027</w:t>
            </w:r>
          </w:p>
        </w:tc>
      </w:tr>
      <w:tr w:rsidR="00375A94" w:rsidRPr="00375A94" w14:paraId="471F1F5A" w14:textId="77777777" w:rsidTr="001926E3">
        <w:tc>
          <w:tcPr>
            <w:tcW w:w="1985" w:type="dxa"/>
            <w:shd w:val="clear" w:color="auto" w:fill="auto"/>
          </w:tcPr>
          <w:p w14:paraId="40B9230E" w14:textId="77777777" w:rsidR="00375A94" w:rsidRPr="00375A94" w:rsidRDefault="00375A94" w:rsidP="00375A94">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color w:val="auto"/>
                <w:lang w:val="x-none" w:eastAsia="x-none"/>
              </w:rPr>
              <w:t xml:space="preserve">Исполнители </w:t>
            </w:r>
            <w:r w:rsidRPr="00375A94">
              <w:rPr>
                <w:rFonts w:ascii="Times New Roman" w:eastAsia="Times New Roman" w:hAnsi="Times New Roman" w:cs="Times New Roman"/>
                <w:color w:val="auto"/>
                <w:lang w:val="x-none" w:eastAsia="x-none"/>
              </w:rPr>
              <w:br/>
            </w:r>
            <w:r w:rsidRPr="00375A94">
              <w:rPr>
                <w:rFonts w:ascii="Times New Roman" w:eastAsia="Times New Roman" w:hAnsi="Times New Roman" w:cs="Times New Roman"/>
                <w:color w:val="auto"/>
                <w:lang w:eastAsia="x-none"/>
              </w:rPr>
              <w:t>программы</w:t>
            </w:r>
          </w:p>
        </w:tc>
        <w:tc>
          <w:tcPr>
            <w:tcW w:w="7087" w:type="dxa"/>
            <w:shd w:val="clear" w:color="auto" w:fill="auto"/>
          </w:tcPr>
          <w:p w14:paraId="1982B9D0" w14:textId="77777777" w:rsidR="00375A94" w:rsidRPr="00375A94" w:rsidRDefault="00375A94" w:rsidP="00375A94">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375A94">
              <w:rPr>
                <w:rFonts w:ascii="Times New Roman" w:eastAsia="Times New Roman" w:hAnsi="Times New Roman" w:cs="Times New Roman"/>
                <w:i/>
                <w:iCs/>
                <w:color w:val="auto"/>
                <w:lang w:val="x-none" w:eastAsia="x-none"/>
              </w:rPr>
              <w:t>Директор, заместитель директора</w:t>
            </w:r>
            <w:r w:rsidRPr="00375A94">
              <w:rPr>
                <w:rFonts w:ascii="Times New Roman" w:eastAsia="Times New Roman" w:hAnsi="Times New Roman" w:cs="Times New Roman"/>
                <w:i/>
                <w:iCs/>
                <w:color w:val="auto"/>
                <w:lang w:eastAsia="x-none"/>
              </w:rPr>
              <w:t xml:space="preserve"> по УВР, УР, УПР, УМР</w:t>
            </w:r>
            <w:r w:rsidRPr="00375A94">
              <w:rPr>
                <w:rFonts w:ascii="Times New Roman" w:eastAsia="Times New Roman" w:hAnsi="Times New Roman" w:cs="Times New Roman"/>
                <w:i/>
                <w:iCs/>
                <w:color w:val="auto"/>
                <w:lang w:val="x-none" w:eastAsia="x-none"/>
              </w:rPr>
              <w:t>, к</w:t>
            </w:r>
            <w:r w:rsidRPr="00375A94">
              <w:rPr>
                <w:rFonts w:ascii="Times New Roman" w:eastAsia="Times New Roman" w:hAnsi="Times New Roman" w:cs="Times New Roman"/>
                <w:i/>
                <w:iCs/>
                <w:color w:val="auto"/>
                <w:lang w:eastAsia="x-none"/>
              </w:rPr>
              <w:t>ураторы</w:t>
            </w:r>
            <w:r w:rsidRPr="00375A94">
              <w:rPr>
                <w:rFonts w:ascii="Times New Roman" w:eastAsia="Times New Roman" w:hAnsi="Times New Roman" w:cs="Times New Roman"/>
                <w:i/>
                <w:iCs/>
                <w:color w:val="auto"/>
                <w:lang w:val="x-none" w:eastAsia="x-none"/>
              </w:rPr>
              <w:t>, преподаватели,</w:t>
            </w:r>
            <w:r w:rsidRPr="00375A94">
              <w:rPr>
                <w:rFonts w:ascii="Times New Roman" w:eastAsia="Times New Roman" w:hAnsi="Times New Roman" w:cs="Times New Roman"/>
                <w:i/>
                <w:iCs/>
                <w:color w:val="auto"/>
                <w:lang w:eastAsia="x-none"/>
              </w:rPr>
              <w:t xml:space="preserve"> мастера производственного обучения,</w:t>
            </w:r>
            <w:r w:rsidRPr="00375A94">
              <w:rPr>
                <w:rFonts w:ascii="Times New Roman" w:eastAsia="Times New Roman" w:hAnsi="Times New Roman" w:cs="Times New Roman"/>
                <w:i/>
                <w:iCs/>
                <w:color w:val="auto"/>
                <w:lang w:val="x-none" w:eastAsia="x-none"/>
              </w:rPr>
              <w:t xml:space="preserve"> </w:t>
            </w:r>
            <w:r w:rsidRPr="00375A94">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375A94">
              <w:rPr>
                <w:rFonts w:ascii="Times New Roman" w:eastAsia="Times New Roman" w:hAnsi="Times New Roman" w:cs="Times New Roman"/>
                <w:i/>
                <w:iCs/>
                <w:color w:val="auto"/>
                <w:lang w:val="x-none" w:eastAsia="x-none"/>
              </w:rPr>
              <w:t>,</w:t>
            </w:r>
            <w:r w:rsidRPr="00375A94">
              <w:rPr>
                <w:rFonts w:ascii="Times New Roman" w:eastAsia="Times New Roman" w:hAnsi="Times New Roman" w:cs="Times New Roman"/>
                <w:i/>
                <w:iCs/>
                <w:color w:val="auto"/>
                <w:lang w:eastAsia="x-none"/>
              </w:rPr>
              <w:t xml:space="preserve"> педагоги доп. образования,</w:t>
            </w:r>
            <w:r w:rsidRPr="00375A94">
              <w:rPr>
                <w:rFonts w:ascii="Times New Roman" w:eastAsia="Times New Roman" w:hAnsi="Times New Roman" w:cs="Times New Roman"/>
                <w:i/>
                <w:iCs/>
                <w:color w:val="auto"/>
                <w:lang w:val="x-none" w:eastAsia="x-none"/>
              </w:rPr>
              <w:t xml:space="preserve"> члены Студенческого совета, представители </w:t>
            </w:r>
            <w:r w:rsidRPr="00375A94">
              <w:rPr>
                <w:rFonts w:ascii="Times New Roman" w:eastAsia="Times New Roman" w:hAnsi="Times New Roman" w:cs="Times New Roman"/>
                <w:i/>
                <w:iCs/>
                <w:color w:val="auto"/>
                <w:lang w:eastAsia="x-none"/>
              </w:rPr>
              <w:t>родительского</w:t>
            </w:r>
            <w:r w:rsidRPr="00375A94">
              <w:rPr>
                <w:rFonts w:ascii="Times New Roman" w:eastAsia="Times New Roman" w:hAnsi="Times New Roman" w:cs="Times New Roman"/>
                <w:i/>
                <w:iCs/>
                <w:color w:val="auto"/>
                <w:lang w:val="x-none" w:eastAsia="x-none"/>
              </w:rPr>
              <w:t xml:space="preserve"> комитета, представители организаций </w:t>
            </w:r>
            <w:r w:rsidRPr="00375A94">
              <w:rPr>
                <w:rFonts w:ascii="Times New Roman" w:eastAsia="Times New Roman" w:hAnsi="Times New Roman" w:cs="Times New Roman"/>
                <w:i/>
                <w:iCs/>
                <w:color w:val="auto"/>
                <w:lang w:eastAsia="x-none"/>
              </w:rPr>
              <w:t xml:space="preserve">- </w:t>
            </w:r>
            <w:r w:rsidRPr="00375A94">
              <w:rPr>
                <w:rFonts w:ascii="Times New Roman" w:eastAsia="Times New Roman" w:hAnsi="Times New Roman" w:cs="Times New Roman"/>
                <w:i/>
                <w:iCs/>
                <w:color w:val="auto"/>
                <w:lang w:val="x-none" w:eastAsia="x-none"/>
              </w:rPr>
              <w:t>работодателей</w:t>
            </w:r>
          </w:p>
        </w:tc>
      </w:tr>
    </w:tbl>
    <w:p w14:paraId="1002A1C8"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bookmarkStart w:id="34" w:name="_Hlk78289831"/>
      <w:bookmarkStart w:id="35" w:name="_Hlk75266324"/>
      <w:bookmarkStart w:id="36" w:name="_Hlk73028774"/>
      <w:r w:rsidRPr="00375A94">
        <w:rPr>
          <w:rFonts w:ascii="Times New Roman" w:eastAsia="Times New Roman" w:hAnsi="Times New Roman" w:cs="Times New Roman"/>
          <w:color w:val="auto"/>
        </w:rPr>
        <w:t xml:space="preserve">Рабочая программа воспитания </w:t>
      </w:r>
      <w:r w:rsidRPr="00375A94">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375A94">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375A94">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375A94">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34"/>
    <w:bookmarkEnd w:id="35"/>
    <w:p w14:paraId="50052037"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p w14:paraId="6FB1BE69"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p>
    <w:p w14:paraId="10E2B995" w14:textId="77777777" w:rsidR="00375A94" w:rsidRPr="00375A94" w:rsidRDefault="00375A94" w:rsidP="00375A94">
      <w:pPr>
        <w:widowControl w:val="0"/>
        <w:tabs>
          <w:tab w:val="left" w:pos="993"/>
        </w:tabs>
        <w:ind w:firstLine="709"/>
        <w:jc w:val="center"/>
        <w:rPr>
          <w:rFonts w:ascii="Times New Roman" w:eastAsia="Times New Roman" w:hAnsi="Times New Roman" w:cs="Times New Roman"/>
          <w:b/>
          <w:color w:val="auto"/>
          <w:kern w:val="32"/>
          <w:lang w:eastAsia="x-none"/>
        </w:rPr>
      </w:pPr>
      <w:r w:rsidRPr="00375A94">
        <w:rPr>
          <w:rFonts w:ascii="Times New Roman" w:eastAsia="Times New Roman" w:hAnsi="Times New Roman" w:cs="Times New Roman"/>
          <w:b/>
          <w:color w:val="auto"/>
          <w:kern w:val="32"/>
          <w:lang w:eastAsia="x-none"/>
        </w:rPr>
        <w:t>РАЗДЕЛ 1. ЦЕЛЕВОЙ</w:t>
      </w:r>
    </w:p>
    <w:p w14:paraId="64F65148" w14:textId="77777777" w:rsidR="00375A94" w:rsidRPr="00375A94" w:rsidRDefault="00375A94" w:rsidP="00375A94">
      <w:pPr>
        <w:widowControl w:val="0"/>
        <w:tabs>
          <w:tab w:val="left" w:pos="993"/>
        </w:tabs>
        <w:ind w:firstLine="709"/>
        <w:jc w:val="center"/>
        <w:rPr>
          <w:rFonts w:ascii="Times New Roman" w:eastAsia="Times New Roman" w:hAnsi="Times New Roman" w:cs="Times New Roman"/>
          <w:b/>
          <w:color w:val="auto"/>
          <w:kern w:val="32"/>
          <w:lang w:eastAsia="x-none"/>
        </w:rPr>
      </w:pPr>
    </w:p>
    <w:p w14:paraId="58993449"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37" w:name="_Hlk140520637"/>
      <w:r w:rsidRPr="00375A94">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«Няганский технологический колледж»</w:t>
      </w:r>
      <w:bookmarkEnd w:id="37"/>
      <w:r w:rsidRPr="00375A94">
        <w:rPr>
          <w:rFonts w:ascii="Times New Roman" w:eastAsia="Times New Roman" w:hAnsi="Times New Roman" w:cs="Times New Roman"/>
          <w:color w:val="auto"/>
        </w:rPr>
        <w:t xml:space="preserve">. </w:t>
      </w:r>
    </w:p>
    <w:p w14:paraId="0877BB66"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375A94">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«Няганский технологический колледж»</w:t>
      </w:r>
      <w:r w:rsidRPr="00375A94">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745CFA97"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b/>
          <w:color w:val="auto"/>
        </w:rPr>
      </w:pPr>
    </w:p>
    <w:p w14:paraId="2E065816" w14:textId="77777777" w:rsidR="00375A94" w:rsidRPr="00375A94" w:rsidRDefault="00375A94" w:rsidP="00375A94">
      <w:pPr>
        <w:widowControl w:val="0"/>
        <w:tabs>
          <w:tab w:val="left" w:pos="993"/>
        </w:tabs>
        <w:ind w:firstLine="709"/>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kern w:val="32"/>
          <w:lang w:eastAsia="x-none"/>
        </w:rPr>
        <w:t>1.1 Цель и задачи воспитания обучающихся</w:t>
      </w:r>
    </w:p>
    <w:p w14:paraId="446E06C1"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ab/>
      </w:r>
    </w:p>
    <w:p w14:paraId="4C05EDE2"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1A83D3CA"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375A94">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4E60BA4F"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375A94">
        <w:rPr>
          <w:rFonts w:ascii="Times New Roman" w:eastAsia="Times New Roman" w:hAnsi="Times New Roman" w:cs="Times New Roman"/>
          <w:b/>
          <w:bCs/>
          <w:color w:val="auto"/>
        </w:rPr>
        <w:t>цель воспитания</w:t>
      </w:r>
      <w:r w:rsidRPr="00375A94">
        <w:rPr>
          <w:rFonts w:ascii="Times New Roman" w:eastAsia="Times New Roman" w:hAnsi="Times New Roman" w:cs="Times New Roman"/>
          <w:color w:val="auto"/>
        </w:rPr>
        <w:t xml:space="preserve">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FD83EF0"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Задачи воспитания:</w:t>
      </w:r>
      <w:r w:rsidRPr="00375A94">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55F38003"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p w14:paraId="7982D29F" w14:textId="77777777" w:rsidR="00375A94" w:rsidRPr="00375A94" w:rsidRDefault="00375A94" w:rsidP="00375A94">
      <w:pPr>
        <w:widowControl w:val="0"/>
        <w:tabs>
          <w:tab w:val="left" w:pos="993"/>
        </w:tabs>
        <w:ind w:firstLine="709"/>
        <w:jc w:val="center"/>
        <w:rPr>
          <w:rFonts w:ascii="Times New Roman" w:eastAsia="Times New Roman" w:hAnsi="Times New Roman" w:cs="Times New Roman"/>
          <w:b/>
          <w:color w:val="auto"/>
          <w:kern w:val="32"/>
          <w:lang w:eastAsia="x-none"/>
        </w:rPr>
      </w:pPr>
      <w:r w:rsidRPr="00375A94">
        <w:rPr>
          <w:rFonts w:ascii="Times New Roman" w:eastAsia="Times New Roman" w:hAnsi="Times New Roman" w:cs="Times New Roman"/>
          <w:b/>
          <w:color w:val="auto"/>
          <w:kern w:val="32"/>
          <w:lang w:eastAsia="x-none"/>
        </w:rPr>
        <w:t>1.2. Направления воспитания</w:t>
      </w:r>
    </w:p>
    <w:p w14:paraId="2AD70E4E"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174C9996"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b/>
          <w:bCs/>
          <w:color w:val="auto"/>
        </w:rPr>
        <w:t>— гражданское воспитание</w:t>
      </w:r>
      <w:r w:rsidRPr="00375A94">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70ACBB66"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патриотическое воспитание</w:t>
      </w:r>
      <w:r w:rsidRPr="00375A94">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2D9E22D4"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духовно-нравственное воспитание</w:t>
      </w:r>
      <w:r w:rsidRPr="00375A94">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26AAF2B6"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эстетическое воспитание</w:t>
      </w:r>
      <w:r w:rsidRPr="00375A94">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072E05D7"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375A94">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0BA2B4CB"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b/>
          <w:bCs/>
          <w:color w:val="auto"/>
        </w:rPr>
        <w:t>— профессионально-трудовое воспитание</w:t>
      </w:r>
      <w:r w:rsidRPr="00375A94">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7BFE7F3F"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b/>
          <w:bCs/>
          <w:color w:val="auto"/>
        </w:rPr>
        <w:t>— экологическое воспитание</w:t>
      </w:r>
      <w:r w:rsidRPr="00375A94">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6D649A3B"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b/>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b/>
          <w:bCs/>
          <w:color w:val="auto"/>
        </w:rPr>
        <w:t>— ценности научного познания</w:t>
      </w:r>
      <w:r w:rsidRPr="00375A94">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477DBD7F"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p w14:paraId="3DDB98EA"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p w14:paraId="2C861270" w14:textId="77777777" w:rsidR="00375A94" w:rsidRPr="00375A94" w:rsidRDefault="00375A94" w:rsidP="00375A94">
      <w:pPr>
        <w:widowControl w:val="0"/>
        <w:tabs>
          <w:tab w:val="left" w:pos="993"/>
        </w:tabs>
        <w:ind w:firstLine="709"/>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kern w:val="32"/>
          <w:lang w:eastAsia="x-none"/>
        </w:rPr>
        <w:t>1.3. Целевые ориентиры воспитания</w:t>
      </w:r>
    </w:p>
    <w:p w14:paraId="2E7E2CD4" w14:textId="77777777" w:rsidR="00375A94" w:rsidRPr="00375A94" w:rsidRDefault="00375A94" w:rsidP="00375A94">
      <w:pPr>
        <w:widowControl w:val="0"/>
        <w:tabs>
          <w:tab w:val="left" w:pos="993"/>
        </w:tabs>
        <w:ind w:firstLine="709"/>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Инвариантные целевые ориентиры</w:t>
      </w:r>
    </w:p>
    <w:p w14:paraId="398A8833"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1297D570"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5E3D30C"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70245763"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375A94">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375A94">
        <w:rPr>
          <w:rFonts w:ascii="Times New Roman" w:eastAsia="Times New Roman" w:hAnsi="Times New Roman" w:cs="Times New Roman"/>
          <w:color w:val="auto"/>
        </w:rPr>
        <w:t xml:space="preserve"> в соответствии с требованиями ФГОС СПО: </w:t>
      </w:r>
    </w:p>
    <w:p w14:paraId="3D395D9D"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5CC91232"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28CBF0EA"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32E6184D"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403F0CE7"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4DDEC5F8"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765DA2F1"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0140EE51"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33034928"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201A520F"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p w14:paraId="2CCAD637" w14:textId="77777777" w:rsidR="00375A94" w:rsidRPr="00375A94" w:rsidRDefault="00375A94" w:rsidP="00375A94">
      <w:pPr>
        <w:widowControl w:val="0"/>
        <w:tabs>
          <w:tab w:val="left" w:pos="993"/>
        </w:tabs>
        <w:ind w:firstLine="709"/>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Инвариантные целевые ориентиры воспитания</w:t>
      </w:r>
    </w:p>
    <w:p w14:paraId="7C88C61E" w14:textId="77777777" w:rsidR="00375A94" w:rsidRPr="00375A94" w:rsidRDefault="00375A94" w:rsidP="00375A94">
      <w:pPr>
        <w:widowControl w:val="0"/>
        <w:tabs>
          <w:tab w:val="left" w:pos="993"/>
        </w:tabs>
        <w:ind w:firstLine="709"/>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375A94" w:rsidRPr="00375A94" w14:paraId="062ED0C7" w14:textId="77777777" w:rsidTr="001926E3">
        <w:tc>
          <w:tcPr>
            <w:tcW w:w="9570" w:type="dxa"/>
            <w:shd w:val="clear" w:color="auto" w:fill="auto"/>
          </w:tcPr>
          <w:p w14:paraId="2625760E"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Целевые ориентиры</w:t>
            </w:r>
          </w:p>
        </w:tc>
      </w:tr>
      <w:tr w:rsidR="00375A94" w:rsidRPr="00375A94" w14:paraId="661BBC2C" w14:textId="77777777" w:rsidTr="001926E3">
        <w:tc>
          <w:tcPr>
            <w:tcW w:w="9570" w:type="dxa"/>
            <w:shd w:val="clear" w:color="auto" w:fill="auto"/>
          </w:tcPr>
          <w:p w14:paraId="4D0C2607"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Гражданское воспитание</w:t>
            </w:r>
          </w:p>
        </w:tc>
      </w:tr>
      <w:tr w:rsidR="00375A94" w:rsidRPr="00375A94" w14:paraId="7F794107" w14:textId="77777777" w:rsidTr="001926E3">
        <w:tc>
          <w:tcPr>
            <w:tcW w:w="9570" w:type="dxa"/>
            <w:shd w:val="clear" w:color="auto" w:fill="auto"/>
          </w:tcPr>
          <w:p w14:paraId="510ED7D3"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417A8C73"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156AE69B"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411D7F15"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23A11A01"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766F55E0"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283E7773"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375A94" w:rsidRPr="00375A94" w14:paraId="1F4575D3" w14:textId="77777777" w:rsidTr="001926E3">
        <w:tc>
          <w:tcPr>
            <w:tcW w:w="9570" w:type="dxa"/>
            <w:shd w:val="clear" w:color="auto" w:fill="auto"/>
          </w:tcPr>
          <w:p w14:paraId="69C0A9F8"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Патриотическое воспитание</w:t>
            </w:r>
          </w:p>
        </w:tc>
      </w:tr>
      <w:tr w:rsidR="00375A94" w:rsidRPr="00375A94" w14:paraId="6FD4922C" w14:textId="77777777" w:rsidTr="001926E3">
        <w:tc>
          <w:tcPr>
            <w:tcW w:w="9570" w:type="dxa"/>
            <w:shd w:val="clear" w:color="auto" w:fill="auto"/>
          </w:tcPr>
          <w:p w14:paraId="46C5D440"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2E6C88B9"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14C5E326"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06A7D64A"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375A94" w:rsidRPr="00375A94" w14:paraId="030BB8DD" w14:textId="77777777" w:rsidTr="001926E3">
        <w:tc>
          <w:tcPr>
            <w:tcW w:w="9570" w:type="dxa"/>
            <w:shd w:val="clear" w:color="auto" w:fill="auto"/>
          </w:tcPr>
          <w:p w14:paraId="48F89227"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Духовно-нравственное воспитание</w:t>
            </w:r>
          </w:p>
        </w:tc>
      </w:tr>
      <w:tr w:rsidR="00375A94" w:rsidRPr="00375A94" w14:paraId="76507D37" w14:textId="77777777" w:rsidTr="001926E3">
        <w:tc>
          <w:tcPr>
            <w:tcW w:w="9570" w:type="dxa"/>
            <w:shd w:val="clear" w:color="auto" w:fill="auto"/>
          </w:tcPr>
          <w:p w14:paraId="73BFAFD4"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1BC9450B"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136A6621"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73DCBD20"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375A94" w:rsidRPr="00375A94" w14:paraId="2E3DFF07" w14:textId="77777777" w:rsidTr="001926E3">
        <w:tc>
          <w:tcPr>
            <w:tcW w:w="9570" w:type="dxa"/>
            <w:shd w:val="clear" w:color="auto" w:fill="auto"/>
          </w:tcPr>
          <w:p w14:paraId="08E0AC48"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Эстетическое воспитание</w:t>
            </w:r>
          </w:p>
        </w:tc>
      </w:tr>
      <w:tr w:rsidR="00375A94" w:rsidRPr="00375A94" w14:paraId="62D9DC86" w14:textId="77777777" w:rsidTr="001926E3">
        <w:tc>
          <w:tcPr>
            <w:tcW w:w="9570" w:type="dxa"/>
            <w:shd w:val="clear" w:color="auto" w:fill="auto"/>
          </w:tcPr>
          <w:p w14:paraId="1B6D8437"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5375EF32"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6E663A5C"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375A94" w:rsidRPr="00375A94" w14:paraId="71B6F40E" w14:textId="77777777" w:rsidTr="001926E3">
        <w:tc>
          <w:tcPr>
            <w:tcW w:w="9570" w:type="dxa"/>
            <w:shd w:val="clear" w:color="auto" w:fill="auto"/>
          </w:tcPr>
          <w:p w14:paraId="5AEDD952"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375A94" w:rsidRPr="00375A94" w14:paraId="4C5CCBF2" w14:textId="77777777" w:rsidTr="001926E3">
        <w:tc>
          <w:tcPr>
            <w:tcW w:w="9570" w:type="dxa"/>
            <w:shd w:val="clear" w:color="auto" w:fill="auto"/>
          </w:tcPr>
          <w:p w14:paraId="12BDB20D"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12646508"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3084A23F"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6B512985"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23B2BCF8"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1B082E11"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23DC0FF4"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375A94" w:rsidRPr="00375A94" w14:paraId="33AA7709" w14:textId="77777777" w:rsidTr="001926E3">
        <w:tc>
          <w:tcPr>
            <w:tcW w:w="9570" w:type="dxa"/>
            <w:shd w:val="clear" w:color="auto" w:fill="auto"/>
          </w:tcPr>
          <w:p w14:paraId="1F08E79F"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Профессионально-трудовое воспитание</w:t>
            </w:r>
          </w:p>
        </w:tc>
      </w:tr>
      <w:tr w:rsidR="00375A94" w:rsidRPr="00375A94" w14:paraId="6F2ACA16" w14:textId="77777777" w:rsidTr="001926E3">
        <w:tc>
          <w:tcPr>
            <w:tcW w:w="9570" w:type="dxa"/>
            <w:shd w:val="clear" w:color="auto" w:fill="auto"/>
          </w:tcPr>
          <w:p w14:paraId="2DA5578E"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3B1CC0C5"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591C2BC4"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28C7F51E"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1A133D7E"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375A94" w:rsidRPr="00375A94" w14:paraId="6E0E87D9" w14:textId="77777777" w:rsidTr="001926E3">
        <w:tc>
          <w:tcPr>
            <w:tcW w:w="9570" w:type="dxa"/>
            <w:shd w:val="clear" w:color="auto" w:fill="auto"/>
          </w:tcPr>
          <w:p w14:paraId="57979A7D"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Экологическое воспитание</w:t>
            </w:r>
          </w:p>
        </w:tc>
      </w:tr>
      <w:tr w:rsidR="00375A94" w:rsidRPr="00375A94" w14:paraId="636CE2E9" w14:textId="77777777" w:rsidTr="001926E3">
        <w:tc>
          <w:tcPr>
            <w:tcW w:w="9570" w:type="dxa"/>
            <w:shd w:val="clear" w:color="auto" w:fill="auto"/>
          </w:tcPr>
          <w:p w14:paraId="3E7E72E3"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140A4D67"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6A482136"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6C2F08AE"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375A94" w:rsidRPr="00375A94" w14:paraId="2627F2DB" w14:textId="77777777" w:rsidTr="001926E3">
        <w:tc>
          <w:tcPr>
            <w:tcW w:w="9570" w:type="dxa"/>
            <w:shd w:val="clear" w:color="auto" w:fill="auto"/>
          </w:tcPr>
          <w:p w14:paraId="6349ED78"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Ценности научного познания</w:t>
            </w:r>
          </w:p>
        </w:tc>
      </w:tr>
      <w:tr w:rsidR="00375A94" w:rsidRPr="00375A94" w14:paraId="18E7D7FA" w14:textId="77777777" w:rsidTr="001926E3">
        <w:tc>
          <w:tcPr>
            <w:tcW w:w="9570" w:type="dxa"/>
            <w:shd w:val="clear" w:color="auto" w:fill="auto"/>
          </w:tcPr>
          <w:p w14:paraId="659C825D"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40421C93"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434F17BB"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4C4E4317"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7170A13E"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08E6CA34"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1155564F"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p>
    <w:p w14:paraId="11DCC8ED"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Вариативные целевые ориентиры</w:t>
      </w:r>
    </w:p>
    <w:p w14:paraId="5E14F6BA"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375A94" w:rsidRPr="00375A94" w14:paraId="65F26E81" w14:textId="77777777" w:rsidTr="00375A94">
        <w:tc>
          <w:tcPr>
            <w:tcW w:w="9344" w:type="dxa"/>
            <w:shd w:val="clear" w:color="auto" w:fill="auto"/>
          </w:tcPr>
          <w:p w14:paraId="654A141C" w14:textId="77777777" w:rsidR="00375A94" w:rsidRPr="00375A94" w:rsidRDefault="00375A94" w:rsidP="00375A94">
            <w:pPr>
              <w:widowControl w:val="0"/>
              <w:tabs>
                <w:tab w:val="left" w:pos="993"/>
              </w:tabs>
              <w:jc w:val="both"/>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b/>
                <w:bCs/>
                <w:color w:val="auto"/>
              </w:rPr>
              <w:t xml:space="preserve">по программам подготовки </w:t>
            </w:r>
            <w:r w:rsidRPr="00375A94">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375A94" w:rsidRPr="00375A94" w14:paraId="394C4658" w14:textId="77777777" w:rsidTr="00375A94">
        <w:tc>
          <w:tcPr>
            <w:tcW w:w="9344" w:type="dxa"/>
            <w:shd w:val="clear" w:color="auto" w:fill="auto"/>
          </w:tcPr>
          <w:p w14:paraId="41D8E815" w14:textId="77777777" w:rsidR="00375A94" w:rsidRPr="00375A94" w:rsidRDefault="00375A94" w:rsidP="00375A94">
            <w:pPr>
              <w:shd w:val="clear" w:color="auto" w:fill="FFFFFF"/>
              <w:rPr>
                <w:rFonts w:ascii="Times New Roman" w:eastAsia="Times New Roman" w:hAnsi="Times New Roman" w:cs="Times New Roman"/>
                <w:b/>
                <w:shd w:val="clear" w:color="auto" w:fill="FFFFFF"/>
              </w:rPr>
            </w:pPr>
            <w:r w:rsidRPr="00375A94">
              <w:rPr>
                <w:rFonts w:ascii="Times New Roman" w:eastAsia="Times New Roman" w:hAnsi="Times New Roman" w:cs="Times New Roman"/>
                <w:b/>
                <w:highlight w:val="yellow"/>
                <w:shd w:val="clear" w:color="auto" w:fill="FFFFFF"/>
              </w:rPr>
              <w:t>49.02.01 Физическая культура</w:t>
            </w:r>
          </w:p>
        </w:tc>
      </w:tr>
      <w:tr w:rsidR="00375A94" w:rsidRPr="00375A94" w14:paraId="62EFADE7" w14:textId="77777777" w:rsidTr="00375A94">
        <w:tc>
          <w:tcPr>
            <w:tcW w:w="9344" w:type="dxa"/>
            <w:shd w:val="clear" w:color="auto" w:fill="auto"/>
          </w:tcPr>
          <w:p w14:paraId="3E337A35"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Демонстрирующий понимание значимости педагогической профессии для развития страны в целом и своего региона, проявляющий уважение к своей профессии и профессиональному сообществу; знающий и соблюдающий нормы профессиональной этики педагогического работника, поддерживающий благоприятный образ профессии педагога в обществе. Соблюдающий в своей профессиональной деятельности этические принципы: честности, независимости, противодействия коррупции и экстремизму, соблюдающий</w:t>
            </w:r>
          </w:p>
          <w:p w14:paraId="57E40DBB" w14:textId="77777777" w:rsidR="00375A94" w:rsidRPr="00375A94" w:rsidRDefault="00375A94" w:rsidP="00375A94">
            <w:pPr>
              <w:shd w:val="clear" w:color="auto" w:fill="FFFFFF"/>
              <w:rPr>
                <w:rFonts w:ascii="Times New Roman" w:eastAsia="Times New Roman" w:hAnsi="Times New Roman" w:cs="Times New Roman"/>
                <w:b/>
                <w:highlight w:val="yellow"/>
                <w:shd w:val="clear" w:color="auto" w:fill="FFFFFF"/>
              </w:rPr>
            </w:pPr>
            <w:r w:rsidRPr="00375A94">
              <w:rPr>
                <w:rFonts w:ascii="Times New Roman" w:eastAsia="Times New Roman" w:hAnsi="Times New Roman" w:cs="Times New Roman"/>
                <w:color w:val="1A1A1A"/>
              </w:rPr>
              <w:t>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4D0CF1C7"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p w14:paraId="04A44D84"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5A94">
        <w:rPr>
          <w:rFonts w:ascii="Times New Roman" w:eastAsia="Times New Roman" w:hAnsi="Times New Roman" w:cs="Times New Roman"/>
          <w:b/>
          <w:color w:val="auto"/>
          <w:kern w:val="32"/>
          <w:lang w:eastAsia="x-none"/>
        </w:rPr>
        <w:t>РАЗДЕЛ 2. СОДЕРЖАТЕЛЬНЫЙ</w:t>
      </w:r>
    </w:p>
    <w:p w14:paraId="2E3E7BD9"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5A94">
        <w:rPr>
          <w:rFonts w:ascii="Times New Roman" w:eastAsia="Times New Roman" w:hAnsi="Times New Roman" w:cs="Times New Roman"/>
          <w:b/>
          <w:color w:val="auto"/>
          <w:kern w:val="32"/>
          <w:lang w:eastAsia="x-none"/>
        </w:rPr>
        <w:t xml:space="preserve">2.1 Уклад образовательной организации. </w:t>
      </w:r>
      <w:bookmarkStart w:id="38" w:name="_Hlk140563896"/>
      <w:r w:rsidRPr="00375A94">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2E2204D5" w14:textId="77777777" w:rsidR="00375A94" w:rsidRPr="00375A94" w:rsidRDefault="00375A94" w:rsidP="00375A94">
      <w:pPr>
        <w:spacing w:before="100" w:beforeAutospacing="1" w:after="100" w:afterAutospacing="1"/>
        <w:ind w:firstLine="708"/>
        <w:rPr>
          <w:rFonts w:ascii="Times New Roman" w:eastAsia="Times New Roman" w:hAnsi="Times New Roman" w:cs="Times New Roman"/>
          <w:bCs/>
          <w:color w:val="273350"/>
          <w:shd w:val="clear" w:color="auto" w:fill="FFFFFF"/>
        </w:rPr>
      </w:pPr>
      <w:r w:rsidRPr="00375A94">
        <w:rPr>
          <w:rFonts w:ascii="Times New Roman" w:eastAsia="Times New Roman" w:hAnsi="Times New Roman" w:cs="Times New Roman"/>
          <w:bCs/>
          <w:color w:val="auto"/>
          <w:kern w:val="32"/>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375A94">
        <w:rPr>
          <w:rFonts w:ascii="Times New Roman" w:eastAsia="Times New Roman" w:hAnsi="Times New Roman" w:cs="Times New Roman"/>
          <w:b/>
          <w:shd w:val="clear" w:color="auto" w:fill="FFFFFF"/>
        </w:rPr>
        <w:t>17.03.1985 г.</w:t>
      </w:r>
      <w:r w:rsidRPr="00375A94">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375A94">
        <w:rPr>
          <w:rFonts w:ascii="Times New Roman" w:eastAsia="Times New Roman" w:hAnsi="Times New Roman" w:cs="Times New Roman"/>
          <w:b/>
          <w:color w:val="273350"/>
          <w:shd w:val="clear" w:color="auto" w:fill="FFFFFF"/>
        </w:rPr>
        <w:t>В этом же году, 15 августа</w:t>
      </w:r>
      <w:r w:rsidRPr="00375A94">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6A20206A" w14:textId="77777777" w:rsidR="00375A94" w:rsidRPr="00375A94" w:rsidRDefault="00375A94" w:rsidP="00375A94">
      <w:pPr>
        <w:spacing w:before="100" w:beforeAutospacing="1" w:after="100" w:afterAutospacing="1"/>
        <w:rPr>
          <w:rFonts w:ascii="Times New Roman" w:eastAsia="Times New Roman" w:hAnsi="Times New Roman" w:cs="Times New Roman"/>
          <w:color w:val="828282"/>
        </w:rPr>
      </w:pPr>
      <w:r w:rsidRPr="00375A94">
        <w:rPr>
          <w:rFonts w:ascii="Times New Roman" w:eastAsia="Times New Roman" w:hAnsi="Times New Roman" w:cs="Times New Roman"/>
          <w:b/>
          <w:bCs/>
          <w:shd w:val="clear" w:color="auto" w:fill="FFFFFF"/>
        </w:rPr>
        <w:t>20.06.1992 г.</w:t>
      </w:r>
      <w:r w:rsidRPr="00375A94">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6D8875D2" w14:textId="77777777" w:rsidR="00375A94" w:rsidRPr="00375A94" w:rsidRDefault="00375A94" w:rsidP="00375A94">
      <w:pPr>
        <w:spacing w:before="100" w:beforeAutospacing="1" w:after="100" w:afterAutospacing="1"/>
        <w:rPr>
          <w:rFonts w:ascii="Times New Roman" w:eastAsia="Times New Roman" w:hAnsi="Times New Roman" w:cs="Times New Roman"/>
          <w:color w:val="828282"/>
        </w:rPr>
      </w:pPr>
      <w:r w:rsidRPr="00375A94">
        <w:rPr>
          <w:rFonts w:ascii="Times New Roman" w:eastAsia="Times New Roman" w:hAnsi="Times New Roman" w:cs="Times New Roman"/>
          <w:b/>
          <w:bCs/>
          <w:shd w:val="clear" w:color="auto" w:fill="FFFFFF"/>
        </w:rPr>
        <w:t>20.05.1998 г.</w:t>
      </w:r>
      <w:r w:rsidRPr="00375A94">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271CE809" w14:textId="77777777" w:rsidR="00375A94" w:rsidRPr="00375A94" w:rsidRDefault="00375A94" w:rsidP="00375A94">
      <w:pPr>
        <w:spacing w:before="100" w:beforeAutospacing="1" w:after="100" w:afterAutospacing="1"/>
        <w:rPr>
          <w:rFonts w:ascii="Times New Roman" w:eastAsia="Times New Roman" w:hAnsi="Times New Roman" w:cs="Times New Roman"/>
          <w:color w:val="828282"/>
        </w:rPr>
      </w:pPr>
      <w:r w:rsidRPr="00375A94">
        <w:rPr>
          <w:rFonts w:ascii="Times New Roman" w:eastAsia="Times New Roman" w:hAnsi="Times New Roman" w:cs="Times New Roman"/>
          <w:b/>
          <w:bCs/>
          <w:shd w:val="clear" w:color="auto" w:fill="FFFFFF"/>
        </w:rPr>
        <w:t>20.03.2003 г.</w:t>
      </w:r>
      <w:r w:rsidRPr="00375A94">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1AFE66BB" w14:textId="77777777" w:rsidR="00375A94" w:rsidRPr="00375A94" w:rsidRDefault="00375A94" w:rsidP="00375A94">
      <w:pPr>
        <w:spacing w:before="100" w:beforeAutospacing="1" w:after="100" w:afterAutospacing="1"/>
        <w:rPr>
          <w:rFonts w:ascii="Times New Roman" w:eastAsia="Times New Roman" w:hAnsi="Times New Roman" w:cs="Times New Roman"/>
          <w:color w:val="828282"/>
        </w:rPr>
      </w:pPr>
      <w:r w:rsidRPr="00375A94">
        <w:rPr>
          <w:rFonts w:ascii="Times New Roman" w:eastAsia="Times New Roman" w:hAnsi="Times New Roman" w:cs="Times New Roman"/>
          <w:b/>
          <w:bCs/>
          <w:shd w:val="clear" w:color="auto" w:fill="FFFFFF"/>
        </w:rPr>
        <w:t>27.12.2005 г.</w:t>
      </w:r>
      <w:r w:rsidRPr="00375A94">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2CB7D606" w14:textId="77777777" w:rsidR="00375A94" w:rsidRPr="00375A94" w:rsidRDefault="00375A94" w:rsidP="00375A94">
      <w:pPr>
        <w:spacing w:before="100" w:beforeAutospacing="1" w:after="100" w:afterAutospacing="1"/>
        <w:rPr>
          <w:rFonts w:ascii="Times New Roman" w:eastAsia="Times New Roman" w:hAnsi="Times New Roman" w:cs="Times New Roman"/>
          <w:color w:val="828282"/>
        </w:rPr>
      </w:pPr>
      <w:r w:rsidRPr="00375A94">
        <w:rPr>
          <w:rFonts w:ascii="Times New Roman" w:eastAsia="Times New Roman" w:hAnsi="Times New Roman" w:cs="Times New Roman"/>
          <w:b/>
          <w:bCs/>
          <w:shd w:val="clear" w:color="auto" w:fill="FFFFFF"/>
        </w:rPr>
        <w:t>27.12.2005 г.</w:t>
      </w:r>
      <w:r w:rsidRPr="00375A94">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239A5F9A" w14:textId="77777777" w:rsidR="00375A94" w:rsidRPr="00375A94" w:rsidRDefault="00375A94" w:rsidP="00375A94">
      <w:pPr>
        <w:spacing w:before="100" w:beforeAutospacing="1" w:after="100" w:afterAutospacing="1"/>
        <w:rPr>
          <w:rFonts w:ascii="Times New Roman" w:eastAsia="Times New Roman" w:hAnsi="Times New Roman" w:cs="Times New Roman"/>
          <w:color w:val="828282"/>
        </w:rPr>
      </w:pPr>
      <w:r w:rsidRPr="00375A94">
        <w:rPr>
          <w:rFonts w:ascii="Times New Roman" w:eastAsia="Times New Roman" w:hAnsi="Times New Roman" w:cs="Times New Roman"/>
          <w:b/>
          <w:bCs/>
          <w:shd w:val="clear" w:color="auto" w:fill="FFFFFF"/>
        </w:rPr>
        <w:t>12.03.2009 г.</w:t>
      </w:r>
      <w:r w:rsidRPr="00375A94">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74524BFE" w14:textId="77777777" w:rsidR="00375A94" w:rsidRPr="00375A94" w:rsidRDefault="00375A94" w:rsidP="00375A94">
      <w:pPr>
        <w:spacing w:before="100" w:beforeAutospacing="1" w:after="100" w:afterAutospacing="1"/>
        <w:rPr>
          <w:rFonts w:ascii="Times New Roman" w:eastAsia="Times New Roman" w:hAnsi="Times New Roman" w:cs="Times New Roman"/>
          <w:color w:val="828282"/>
        </w:rPr>
      </w:pPr>
      <w:r w:rsidRPr="00375A94">
        <w:rPr>
          <w:rFonts w:ascii="Times New Roman" w:eastAsia="Times New Roman" w:hAnsi="Times New Roman" w:cs="Times New Roman"/>
          <w:b/>
          <w:bCs/>
          <w:shd w:val="clear" w:color="auto" w:fill="FFFFFF"/>
        </w:rPr>
        <w:t>07.07.2009 г.</w:t>
      </w:r>
      <w:r w:rsidRPr="00375A94">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143A4032" w14:textId="77777777" w:rsidR="00375A94" w:rsidRPr="00375A94" w:rsidRDefault="00375A94" w:rsidP="00375A94">
      <w:pPr>
        <w:spacing w:before="100" w:beforeAutospacing="1"/>
        <w:rPr>
          <w:rFonts w:ascii="Times New Roman" w:eastAsia="Times New Roman" w:hAnsi="Times New Roman" w:cs="Times New Roman"/>
          <w:shd w:val="clear" w:color="auto" w:fill="FFFFFF"/>
        </w:rPr>
      </w:pPr>
      <w:r w:rsidRPr="00375A94">
        <w:rPr>
          <w:rFonts w:ascii="Times New Roman" w:eastAsia="Times New Roman" w:hAnsi="Times New Roman" w:cs="Times New Roman"/>
          <w:b/>
          <w:bCs/>
          <w:shd w:val="clear" w:color="auto" w:fill="FFFFFF"/>
        </w:rPr>
        <w:t>14.04.2014г.</w:t>
      </w:r>
      <w:r w:rsidRPr="00375A94">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19BD6774" w14:textId="77777777" w:rsidR="00375A94" w:rsidRPr="00375A94" w:rsidRDefault="00375A94" w:rsidP="00375A94">
      <w:pPr>
        <w:spacing w:before="100" w:beforeAutospacing="1"/>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123683D7" w14:textId="02BEDBDD"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На 01.06.202</w:t>
      </w:r>
      <w:r>
        <w:rPr>
          <w:rFonts w:ascii="Times New Roman" w:eastAsia="Times New Roman" w:hAnsi="Times New Roman" w:cs="Times New Roman"/>
          <w:color w:val="1A1A1A"/>
        </w:rPr>
        <w:t>4</w:t>
      </w:r>
      <w:r w:rsidRPr="00375A94">
        <w:rPr>
          <w:rFonts w:ascii="Times New Roman" w:eastAsia="Times New Roman" w:hAnsi="Times New Roman" w:cs="Times New Roman"/>
          <w:color w:val="1A1A1A"/>
        </w:rPr>
        <w:t xml:space="preserve">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506C9982"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7149F839"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3DC4A768" w14:textId="77777777" w:rsidR="00375A94" w:rsidRPr="00375A94" w:rsidRDefault="00375A94" w:rsidP="00375A94">
      <w:pPr>
        <w:ind w:firstLine="567"/>
        <w:jc w:val="both"/>
        <w:rPr>
          <w:rFonts w:ascii="Times New Roman" w:eastAsia="Times New Roman" w:hAnsi="Times New Roman" w:cs="Times New Roman"/>
          <w:iCs/>
          <w:color w:val="auto"/>
        </w:rPr>
      </w:pPr>
      <w:r w:rsidRPr="00375A94">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3C570EA2" w14:textId="77777777" w:rsidR="00375A94" w:rsidRPr="00375A94" w:rsidRDefault="00375A94" w:rsidP="00375A94">
      <w:pPr>
        <w:ind w:firstLine="567"/>
        <w:jc w:val="both"/>
        <w:rPr>
          <w:rFonts w:ascii="Times New Roman" w:eastAsia="Times New Roman" w:hAnsi="Times New Roman" w:cs="Times New Roman"/>
          <w:iCs/>
          <w:color w:val="auto"/>
        </w:rPr>
      </w:pPr>
      <w:r w:rsidRPr="00375A94">
        <w:rPr>
          <w:rFonts w:ascii="Times New Roman" w:eastAsia="Times New Roman" w:hAnsi="Times New Roman" w:cs="Times New Roman"/>
          <w:iCs/>
          <w:color w:val="auto"/>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72D92C1F" w14:textId="77777777" w:rsidR="00375A94" w:rsidRPr="00375A94" w:rsidRDefault="00375A94" w:rsidP="00375A94">
      <w:pPr>
        <w:ind w:firstLine="567"/>
        <w:jc w:val="both"/>
        <w:rPr>
          <w:rFonts w:ascii="Times New Roman" w:eastAsia="Calibri" w:hAnsi="Times New Roman" w:cs="Times New Roman"/>
          <w:color w:val="auto"/>
        </w:rPr>
      </w:pPr>
      <w:r w:rsidRPr="00375A94">
        <w:rPr>
          <w:rFonts w:ascii="Times New Roman" w:eastAsia="Calibri" w:hAnsi="Times New Roman" w:cs="Times New Roman"/>
          <w:color w:val="auto"/>
        </w:rPr>
        <w:t xml:space="preserve">В целях достижения результатов </w:t>
      </w:r>
      <w:r w:rsidRPr="00375A94">
        <w:rPr>
          <w:rFonts w:ascii="Times New Roman" w:eastAsia="Times New Roman" w:hAnsi="Times New Roman" w:cs="Times New Roman"/>
          <w:color w:val="auto"/>
        </w:rPr>
        <w:t>национального проекта "Образование"</w:t>
      </w:r>
      <w:r w:rsidRPr="00375A94">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375A94">
        <w:rPr>
          <w:rFonts w:ascii="Times New Roman" w:eastAsia="Times New Roman" w:hAnsi="Times New Roman" w:cs="Times New Roman"/>
          <w:color w:val="auto"/>
        </w:rPr>
        <w:t xml:space="preserve"> </w:t>
      </w:r>
      <w:r w:rsidRPr="00375A94">
        <w:rPr>
          <w:rFonts w:ascii="Times New Roman" w:eastAsia="Calibri" w:hAnsi="Times New Roman" w:cs="Times New Roman"/>
          <w:color w:val="auto"/>
        </w:rPr>
        <w:t>в БУ «Няганский технологический колледж» был разработан и реализуется проект «Наставник (воспитательный процесс)».</w:t>
      </w:r>
    </w:p>
    <w:p w14:paraId="107EA836" w14:textId="77777777" w:rsidR="00375A94" w:rsidRPr="00375A94" w:rsidRDefault="00375A94" w:rsidP="00375A94">
      <w:pPr>
        <w:ind w:firstLine="567"/>
        <w:jc w:val="both"/>
        <w:rPr>
          <w:rFonts w:ascii="Times New Roman" w:eastAsia="Times New Roman" w:hAnsi="Times New Roman" w:cs="Times New Roman"/>
          <w:b/>
          <w:color w:val="auto"/>
        </w:rPr>
      </w:pPr>
      <w:r w:rsidRPr="00375A94">
        <w:rPr>
          <w:rFonts w:ascii="Times New Roman" w:eastAsia="Times New Roman" w:hAnsi="Times New Roman" w:cs="Times New Roman"/>
          <w:iCs/>
          <w:color w:val="auto"/>
        </w:rPr>
        <w:t xml:space="preserve">В соответствии с </w:t>
      </w:r>
      <w:r w:rsidRPr="00375A94">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375A94">
        <w:rPr>
          <w:rFonts w:ascii="Times New Roman" w:eastAsia="Times New Roman" w:hAnsi="Times New Roman" w:cs="Times New Roman"/>
          <w:iCs/>
          <w:color w:val="auto"/>
        </w:rPr>
        <w:t xml:space="preserve">планом воспитательной работы на учебный год </w:t>
      </w:r>
      <w:r w:rsidRPr="00375A94">
        <w:rPr>
          <w:rFonts w:ascii="Times New Roman" w:eastAsia="Times New Roman" w:hAnsi="Times New Roman" w:cs="Times New Roman"/>
          <w:color w:val="auto"/>
        </w:rPr>
        <w:t>в БУ «Няганский технологический колледж» воспитательный процесс построен последовательно, комплексно и систематически.</w:t>
      </w:r>
      <w:r w:rsidRPr="00375A94">
        <w:rPr>
          <w:rFonts w:ascii="Times New Roman" w:eastAsia="Times New Roman" w:hAnsi="Times New Roman" w:cs="Times New Roman"/>
          <w:b/>
          <w:color w:val="auto"/>
        </w:rPr>
        <w:t xml:space="preserve"> </w:t>
      </w:r>
    </w:p>
    <w:p w14:paraId="6607D856" w14:textId="77777777" w:rsidR="00375A94" w:rsidRPr="00375A94" w:rsidRDefault="00375A94" w:rsidP="00375A94">
      <w:pPr>
        <w:widowControl w:val="0"/>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56034856" w14:textId="77777777" w:rsidR="00375A94" w:rsidRPr="00375A94" w:rsidRDefault="00375A94" w:rsidP="00375A94">
      <w:pPr>
        <w:tabs>
          <w:tab w:val="left" w:pos="0"/>
        </w:tabs>
        <w:spacing w:before="120"/>
        <w:ind w:firstLine="567"/>
        <w:jc w:val="both"/>
        <w:rPr>
          <w:rFonts w:ascii="Times New Roman" w:eastAsia="Times New Roman" w:hAnsi="Times New Roman" w:cs="Times New Roman"/>
          <w:color w:val="auto"/>
          <w:lang w:eastAsia="x-none"/>
        </w:rPr>
      </w:pPr>
      <w:r w:rsidRPr="00375A94">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375A94">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56FAF710" w14:textId="77777777" w:rsidR="00375A94" w:rsidRPr="00375A94" w:rsidRDefault="00375A94" w:rsidP="00375A94">
      <w:pPr>
        <w:widowControl w:val="0"/>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74E50942"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тематических педагогических советов по вопросам воспитания;</w:t>
      </w:r>
    </w:p>
    <w:p w14:paraId="11A13120"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заседаний Психолого-педагогического консилиума;</w:t>
      </w:r>
    </w:p>
    <w:p w14:paraId="6FE64DBF"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375A94">
        <w:rPr>
          <w:rFonts w:ascii="Times New Roman" w:eastAsia="Times New Roman" w:hAnsi="Times New Roman" w:cs="Times New Roman"/>
          <w:color w:val="auto"/>
        </w:rPr>
        <w:tab/>
        <w:t>в течение года;</w:t>
      </w:r>
      <w:r w:rsidRPr="00375A94">
        <w:rPr>
          <w:rFonts w:ascii="Times New Roman" w:eastAsia="Times New Roman" w:hAnsi="Times New Roman" w:cs="Times New Roman"/>
          <w:color w:val="auto"/>
        </w:rPr>
        <w:tab/>
      </w:r>
    </w:p>
    <w:p w14:paraId="71419045"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7B4898E1"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Заседаний стипендиальной комиссии; </w:t>
      </w:r>
    </w:p>
    <w:p w14:paraId="2B1DECA5"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Заседаний Совета профилактики</w:t>
      </w:r>
      <w:r w:rsidRPr="00375A94">
        <w:rPr>
          <w:rFonts w:ascii="Times New Roman" w:eastAsia="Times New Roman" w:hAnsi="Times New Roman" w:cs="Times New Roman"/>
          <w:color w:val="auto"/>
        </w:rPr>
        <w:tab/>
        <w:t>(ежемесячно, внеплановые);</w:t>
      </w:r>
    </w:p>
    <w:p w14:paraId="360C47FD"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10328AC8"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Заседаний Службы медиации;</w:t>
      </w:r>
    </w:p>
    <w:p w14:paraId="7E02D446"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Заседаний студенческого Совета</w:t>
      </w:r>
      <w:r w:rsidRPr="00375A94">
        <w:rPr>
          <w:rFonts w:ascii="Times New Roman" w:eastAsia="Times New Roman" w:hAnsi="Times New Roman" w:cs="Times New Roman"/>
          <w:color w:val="auto"/>
        </w:rPr>
        <w:tab/>
        <w:t>ежемесячно;</w:t>
      </w:r>
    </w:p>
    <w:p w14:paraId="4D96756B"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Заседаний Кибердружины колледжа 1 раз в квартал, внеплановые по необходимости. </w:t>
      </w:r>
      <w:r w:rsidRPr="00375A94">
        <w:rPr>
          <w:rFonts w:ascii="Times New Roman" w:eastAsia="Times New Roman" w:hAnsi="Times New Roman" w:cs="Times New Roman"/>
          <w:color w:val="auto"/>
        </w:rPr>
        <w:tab/>
      </w:r>
    </w:p>
    <w:p w14:paraId="20236A9B" w14:textId="77777777" w:rsidR="00375A94" w:rsidRPr="00375A94" w:rsidRDefault="00375A94" w:rsidP="00375A94">
      <w:pPr>
        <w:widowControl w:val="0"/>
        <w:ind w:firstLine="708"/>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09BD82E5"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465342B7"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Контроль качества питания;</w:t>
      </w:r>
    </w:p>
    <w:p w14:paraId="033330D0"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Контроль за уровнем правонарушения;</w:t>
      </w:r>
    </w:p>
    <w:p w14:paraId="5DE4563B"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Состояние посещаемости;</w:t>
      </w:r>
      <w:r w:rsidRPr="00375A94">
        <w:rPr>
          <w:rFonts w:ascii="Times New Roman" w:eastAsia="Times New Roman" w:hAnsi="Times New Roman" w:cs="Times New Roman"/>
          <w:color w:val="auto"/>
        </w:rPr>
        <w:tab/>
      </w:r>
      <w:r w:rsidRPr="00375A94">
        <w:rPr>
          <w:rFonts w:ascii="Times New Roman" w:eastAsia="Times New Roman" w:hAnsi="Times New Roman" w:cs="Times New Roman"/>
          <w:color w:val="auto"/>
        </w:rPr>
        <w:tab/>
      </w:r>
    </w:p>
    <w:p w14:paraId="1BCCF7E5"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Состояние посещаемости, состоящих на ВВК;</w:t>
      </w:r>
      <w:r w:rsidRPr="00375A94">
        <w:rPr>
          <w:rFonts w:ascii="Times New Roman" w:eastAsia="Times New Roman" w:hAnsi="Times New Roman" w:cs="Times New Roman"/>
          <w:color w:val="auto"/>
        </w:rPr>
        <w:tab/>
      </w:r>
    </w:p>
    <w:p w14:paraId="214ECA3C"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Контроль за проведением бесед по ТБ кураторами групп;</w:t>
      </w:r>
      <w:r w:rsidRPr="00375A94">
        <w:rPr>
          <w:rFonts w:ascii="Times New Roman" w:eastAsia="Times New Roman" w:hAnsi="Times New Roman" w:cs="Times New Roman"/>
          <w:color w:val="auto"/>
        </w:rPr>
        <w:tab/>
      </w:r>
    </w:p>
    <w:p w14:paraId="66B1228E"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Состояние списочного состава льготной категории;</w:t>
      </w:r>
      <w:r w:rsidRPr="00375A94">
        <w:rPr>
          <w:rFonts w:ascii="Times New Roman" w:eastAsia="Times New Roman" w:hAnsi="Times New Roman" w:cs="Times New Roman"/>
          <w:color w:val="auto"/>
        </w:rPr>
        <w:tab/>
      </w:r>
    </w:p>
    <w:p w14:paraId="34879BB8"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Контроль за работой органов студенческого самоуправления;</w:t>
      </w:r>
    </w:p>
    <w:p w14:paraId="516DBE88"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375A94">
        <w:rPr>
          <w:rFonts w:ascii="Times New Roman" w:eastAsia="Times New Roman" w:hAnsi="Times New Roman" w:cs="Times New Roman"/>
          <w:color w:val="auto"/>
        </w:rPr>
        <w:tab/>
      </w:r>
    </w:p>
    <w:p w14:paraId="7A333554"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Контроль за работой педагогов дополнительного образования;</w:t>
      </w:r>
    </w:p>
    <w:p w14:paraId="1991D420"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Контроль за работой Спортивного клуба;</w:t>
      </w:r>
    </w:p>
    <w:p w14:paraId="0A8385CD"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375A94">
        <w:rPr>
          <w:rFonts w:ascii="Times New Roman" w:eastAsia="Times New Roman" w:hAnsi="Times New Roman" w:cs="Times New Roman"/>
          <w:color w:val="auto"/>
        </w:rPr>
        <w:tab/>
      </w:r>
    </w:p>
    <w:p w14:paraId="72B0C975" w14:textId="77777777" w:rsidR="00375A94" w:rsidRPr="00375A94" w:rsidRDefault="00375A94" w:rsidP="00375A94">
      <w:pPr>
        <w:widowControl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Анализ итогов года, перспективы развития.</w:t>
      </w:r>
      <w:r w:rsidRPr="00375A94">
        <w:rPr>
          <w:rFonts w:ascii="Times New Roman" w:eastAsia="Times New Roman" w:hAnsi="Times New Roman" w:cs="Times New Roman"/>
          <w:color w:val="auto"/>
        </w:rPr>
        <w:tab/>
      </w:r>
    </w:p>
    <w:p w14:paraId="032D925B" w14:textId="77777777" w:rsidR="00375A94" w:rsidRPr="00375A94" w:rsidRDefault="00375A94" w:rsidP="00375A94">
      <w:pPr>
        <w:widowControl w:val="0"/>
        <w:tabs>
          <w:tab w:val="left" w:pos="857"/>
        </w:tabs>
        <w:jc w:val="both"/>
        <w:rPr>
          <w:rFonts w:ascii="Times New Roman" w:eastAsia="Times New Roman" w:hAnsi="Times New Roman" w:cs="Times New Roman"/>
          <w:color w:val="auto"/>
        </w:rPr>
      </w:pPr>
      <w:r w:rsidRPr="00375A94">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b/>
          <w:color w:val="auto"/>
        </w:rPr>
        <w:t>с</w:t>
      </w: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b/>
          <w:color w:val="auto"/>
        </w:rPr>
        <w:t>социальными партнерами</w:t>
      </w:r>
      <w:r w:rsidRPr="00375A94">
        <w:rPr>
          <w:rFonts w:ascii="Times New Roman" w:eastAsia="Times New Roman" w:hAnsi="Times New Roman" w:cs="Times New Roman"/>
          <w:color w:val="auto"/>
        </w:rPr>
        <w:t>:</w:t>
      </w:r>
    </w:p>
    <w:p w14:paraId="0654627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color w:val="auto"/>
        </w:rPr>
        <w:t xml:space="preserve">- </w:t>
      </w:r>
      <w:r w:rsidRPr="00375A94">
        <w:rPr>
          <w:rFonts w:ascii="Times New Roman" w:eastAsia="Times New Roman" w:hAnsi="Times New Roman" w:cs="Times New Roman"/>
          <w:color w:val="auto"/>
        </w:rPr>
        <w:t>МАУК МО г. Нягань «Городской культурный центр «Планета»;</w:t>
      </w:r>
    </w:p>
    <w:p w14:paraId="6E52F614" w14:textId="77777777" w:rsidR="00375A94" w:rsidRPr="00375A94" w:rsidRDefault="00375A94" w:rsidP="00375A94">
      <w:pPr>
        <w:rPr>
          <w:rFonts w:ascii="Times New Roman" w:eastAsia="Times New Roman" w:hAnsi="Times New Roman" w:cs="Times New Roman"/>
          <w:b/>
          <w:color w:val="auto"/>
        </w:rPr>
      </w:pPr>
      <w:r w:rsidRPr="00375A94">
        <w:rPr>
          <w:rFonts w:ascii="Times New Roman" w:eastAsia="Times New Roman" w:hAnsi="Times New Roman" w:cs="Times New Roman"/>
          <w:b/>
          <w:color w:val="auto"/>
        </w:rPr>
        <w:t xml:space="preserve">- </w:t>
      </w:r>
      <w:r w:rsidRPr="00375A94">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7FB75596" w14:textId="77777777" w:rsidR="00375A94" w:rsidRPr="00375A94" w:rsidRDefault="00375A94" w:rsidP="00375A94">
      <w:pPr>
        <w:rPr>
          <w:rFonts w:ascii="Times New Roman" w:eastAsia="Times New Roman" w:hAnsi="Times New Roman" w:cs="Times New Roman"/>
          <w:b/>
          <w:color w:val="auto"/>
        </w:rPr>
      </w:pPr>
      <w:r w:rsidRPr="00375A94">
        <w:rPr>
          <w:rFonts w:ascii="Times New Roman" w:eastAsia="Times New Roman" w:hAnsi="Times New Roman" w:cs="Times New Roman"/>
          <w:b/>
          <w:color w:val="auto"/>
        </w:rPr>
        <w:t xml:space="preserve">- </w:t>
      </w:r>
      <w:r w:rsidRPr="00375A94">
        <w:rPr>
          <w:rFonts w:ascii="Times New Roman" w:eastAsia="Times New Roman" w:hAnsi="Times New Roman" w:cs="Times New Roman"/>
          <w:color w:val="auto"/>
        </w:rPr>
        <w:t>Местная Мусульманская Религиозная организация Имам-Хатыб города Нягани;</w:t>
      </w:r>
      <w:r w:rsidRPr="00375A94">
        <w:rPr>
          <w:rFonts w:ascii="Times New Roman" w:eastAsia="Times New Roman" w:hAnsi="Times New Roman" w:cs="Times New Roman"/>
          <w:b/>
          <w:color w:val="auto"/>
        </w:rPr>
        <w:t xml:space="preserve"> </w:t>
      </w:r>
    </w:p>
    <w:p w14:paraId="375B67F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color w:val="auto"/>
        </w:rPr>
        <w:t xml:space="preserve">- </w:t>
      </w:r>
      <w:r w:rsidRPr="00375A94">
        <w:rPr>
          <w:rFonts w:ascii="Times New Roman" w:eastAsia="Times New Roman" w:hAnsi="Times New Roman" w:cs="Times New Roman"/>
          <w:color w:val="auto"/>
        </w:rPr>
        <w:t>МКОУ «Сергинская СОШ имени Героя Советского Союза Н.И. Сирина»;</w:t>
      </w:r>
    </w:p>
    <w:p w14:paraId="48B0F83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color w:val="auto"/>
        </w:rPr>
        <w:t xml:space="preserve">- </w:t>
      </w:r>
      <w:r w:rsidRPr="00375A94">
        <w:rPr>
          <w:rFonts w:ascii="Times New Roman" w:eastAsia="Times New Roman" w:hAnsi="Times New Roman" w:cs="Times New Roman"/>
          <w:color w:val="auto"/>
        </w:rPr>
        <w:t>АНО военно-патриотический клуб юных десантников «Эмдер»;</w:t>
      </w:r>
    </w:p>
    <w:p w14:paraId="482EAB9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Местная Няганская городская общественная организация ветеранов боевых действий «ВЕТЕРАН»;</w:t>
      </w:r>
    </w:p>
    <w:p w14:paraId="4178E139" w14:textId="77777777" w:rsidR="00375A94" w:rsidRPr="00375A94" w:rsidRDefault="00375A94" w:rsidP="00375A94">
      <w:pPr>
        <w:rPr>
          <w:rFonts w:ascii="Times New Roman" w:eastAsia="Times New Roman" w:hAnsi="Times New Roman" w:cs="Times New Roman"/>
          <w:b/>
          <w:color w:val="auto"/>
        </w:rPr>
      </w:pPr>
      <w:r w:rsidRPr="00375A94">
        <w:rPr>
          <w:rFonts w:ascii="Times New Roman" w:eastAsia="Times New Roman" w:hAnsi="Times New Roman" w:cs="Times New Roman"/>
          <w:color w:val="auto"/>
        </w:rPr>
        <w:t>- АНО «Няганское станичье казачье общество»;</w:t>
      </w:r>
    </w:p>
    <w:p w14:paraId="556511BC" w14:textId="77777777" w:rsidR="00375A94" w:rsidRPr="00375A94" w:rsidRDefault="00375A94" w:rsidP="00375A94">
      <w:pPr>
        <w:rPr>
          <w:rFonts w:ascii="Times New Roman" w:eastAsia="Times New Roman" w:hAnsi="Times New Roman" w:cs="Times New Roman"/>
          <w:b/>
          <w:color w:val="auto"/>
        </w:rPr>
      </w:pPr>
      <w:r w:rsidRPr="00375A94">
        <w:rPr>
          <w:rFonts w:ascii="Times New Roman" w:eastAsia="Times New Roman" w:hAnsi="Times New Roman" w:cs="Times New Roman"/>
          <w:b/>
          <w:color w:val="auto"/>
        </w:rPr>
        <w:t xml:space="preserve">- </w:t>
      </w:r>
      <w:r w:rsidRPr="00375A94">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216644D2" w14:textId="77777777" w:rsidR="00375A94" w:rsidRPr="00375A94" w:rsidRDefault="00375A94" w:rsidP="00375A94">
      <w:pPr>
        <w:rPr>
          <w:rFonts w:ascii="Times New Roman" w:eastAsia="Times New Roman" w:hAnsi="Times New Roman" w:cs="Times New Roman"/>
        </w:rPr>
      </w:pPr>
      <w:r w:rsidRPr="00375A94">
        <w:rPr>
          <w:rFonts w:ascii="Times New Roman" w:eastAsia="Times New Roman" w:hAnsi="Times New Roman" w:cs="Times New Roman"/>
          <w:b/>
          <w:color w:val="auto"/>
        </w:rPr>
        <w:t xml:space="preserve">- </w:t>
      </w:r>
      <w:r w:rsidRPr="00375A94">
        <w:rPr>
          <w:rFonts w:ascii="Times New Roman" w:eastAsia="Times New Roman" w:hAnsi="Times New Roman" w:cs="Times New Roman"/>
        </w:rPr>
        <w:t>БУ ХМАО-Югры «Няганский реабилитационный центр для детей и подростков с ограниченными возможностями»;</w:t>
      </w:r>
    </w:p>
    <w:p w14:paraId="6B6AF8DD" w14:textId="77777777" w:rsidR="00375A94" w:rsidRPr="00375A94" w:rsidRDefault="00375A94" w:rsidP="00375A94">
      <w:pPr>
        <w:rPr>
          <w:rFonts w:ascii="Times New Roman" w:eastAsia="Times New Roman" w:hAnsi="Times New Roman" w:cs="Times New Roman"/>
        </w:rPr>
      </w:pPr>
      <w:r w:rsidRPr="00375A94">
        <w:rPr>
          <w:rFonts w:ascii="Times New Roman" w:eastAsia="Times New Roman" w:hAnsi="Times New Roman" w:cs="Times New Roman"/>
        </w:rPr>
        <w:t>- Фонд поддержки предпринимательства Югры;</w:t>
      </w:r>
    </w:p>
    <w:p w14:paraId="01DA288E" w14:textId="77777777" w:rsidR="00375A94" w:rsidRPr="00375A94" w:rsidRDefault="00375A94" w:rsidP="00375A94">
      <w:pPr>
        <w:rPr>
          <w:rFonts w:ascii="Times New Roman" w:eastAsia="Times New Roman" w:hAnsi="Times New Roman" w:cs="Times New Roman"/>
        </w:rPr>
      </w:pPr>
      <w:r w:rsidRPr="00375A94">
        <w:rPr>
          <w:rFonts w:ascii="Times New Roman" w:eastAsia="Times New Roman" w:hAnsi="Times New Roman" w:cs="Times New Roman"/>
        </w:rPr>
        <w:t>- БУ ХМАО-Югры «Няганская городская детская поликлиника»;</w:t>
      </w:r>
    </w:p>
    <w:p w14:paraId="29528337" w14:textId="77777777" w:rsidR="00375A94" w:rsidRPr="00375A94" w:rsidRDefault="00375A94" w:rsidP="00375A94">
      <w:pPr>
        <w:rPr>
          <w:rFonts w:ascii="Times New Roman" w:eastAsia="Times New Roman" w:hAnsi="Times New Roman" w:cs="Times New Roman"/>
        </w:rPr>
      </w:pPr>
      <w:r w:rsidRPr="00375A94">
        <w:rPr>
          <w:rFonts w:ascii="Times New Roman" w:eastAsia="Times New Roman" w:hAnsi="Times New Roman" w:cs="Times New Roman"/>
        </w:rPr>
        <w:t>- МАУК МО город Нягань «Библиотечно-информационная система»;</w:t>
      </w:r>
    </w:p>
    <w:p w14:paraId="5D808E3A" w14:textId="77777777" w:rsidR="00375A94" w:rsidRPr="00375A94" w:rsidRDefault="00375A94" w:rsidP="00375A94">
      <w:pPr>
        <w:rPr>
          <w:rFonts w:ascii="Times New Roman" w:eastAsia="Times New Roman" w:hAnsi="Times New Roman" w:cs="Times New Roman"/>
        </w:rPr>
      </w:pPr>
      <w:r w:rsidRPr="00375A94">
        <w:rPr>
          <w:rFonts w:ascii="Times New Roman" w:eastAsia="Times New Roman" w:hAnsi="Times New Roman" w:cs="Times New Roman"/>
        </w:rPr>
        <w:t>- Молодая Гвардия Единой России города Нягани.</w:t>
      </w:r>
    </w:p>
    <w:p w14:paraId="27DD2F39"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p w14:paraId="6B69639D"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451F69EF"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прежде всего Федеральные проекты: </w:t>
      </w:r>
      <w:r w:rsidRPr="00375A94">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12FBEE1"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bookmarkStart w:id="39" w:name="_Hlk141370388"/>
      <w:r w:rsidRPr="00375A94">
        <w:rPr>
          <w:rFonts w:ascii="Times New Roman" w:eastAsia="Times New Roman" w:hAnsi="Times New Roman" w:cs="Times New Roman"/>
          <w:color w:val="1A1A1A"/>
        </w:rPr>
        <w:t xml:space="preserve">- </w:t>
      </w:r>
      <w:r w:rsidRPr="00375A94">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375A94">
        <w:rPr>
          <w:rFonts w:ascii="Times New Roman" w:eastAsia="Times New Roman" w:hAnsi="Times New Roman" w:cs="Times New Roman"/>
          <w:color w:val="1A1A1A"/>
        </w:rPr>
        <w:t xml:space="preserve"> военно-патриотические клубы «Долг», «Россия – Казачий дозор»</w:t>
      </w:r>
      <w:r w:rsidRPr="00375A94">
        <w:rPr>
          <w:rFonts w:ascii="Times New Roman" w:eastAsia="Times New Roman" w:hAnsi="Times New Roman" w:cs="Times New Roman"/>
          <w:color w:val="auto"/>
        </w:rPr>
        <w:t>;</w:t>
      </w:r>
    </w:p>
    <w:bookmarkEnd w:id="39"/>
    <w:p w14:paraId="7FBA9B65"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34E873D8"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развитие студенческих объединений – творческое объединение «КвАРТа», волонтерский отряд «Прорыв»,</w:t>
      </w:r>
      <w:r w:rsidRPr="00375A94">
        <w:rPr>
          <w:rFonts w:ascii="Times New Roman" w:eastAsia="Times New Roman" w:hAnsi="Times New Roman" w:cs="Times New Roman"/>
          <w:color w:val="1A1A1A"/>
        </w:rPr>
        <w:t xml:space="preserve"> студенческий медиацентр «Фокус»;</w:t>
      </w:r>
      <w:r w:rsidRPr="00375A94">
        <w:rPr>
          <w:rFonts w:ascii="Times New Roman" w:eastAsia="Times New Roman" w:hAnsi="Times New Roman" w:cs="Times New Roman"/>
          <w:color w:val="auto"/>
        </w:rPr>
        <w:t xml:space="preserve"> </w:t>
      </w:r>
    </w:p>
    <w:p w14:paraId="54B0EC93"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270ABB4"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5777EC3C"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2EAE9D74"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38"/>
    </w:p>
    <w:p w14:paraId="6359F393" w14:textId="5CB5E777" w:rsidR="00375A94" w:rsidRPr="00375A94" w:rsidRDefault="00375A94" w:rsidP="00375A94">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375A94">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375A94">
        <w:rPr>
          <w:rFonts w:ascii="Times New Roman" w:eastAsia="Times New Roman" w:hAnsi="Times New Roman" w:cs="Times New Roman"/>
          <w:color w:val="auto"/>
          <w:kern w:val="32"/>
          <w:lang w:eastAsia="x-none"/>
        </w:rPr>
        <w:t xml:space="preserve"> организации </w:t>
      </w:r>
      <w:hyperlink r:id="rId19" w:tgtFrame="_blank" w:history="1">
        <w:r w:rsidRPr="00375A94">
          <w:rPr>
            <w:rFonts w:ascii="Times New Roman" w:eastAsia="Times New Roman" w:hAnsi="Times New Roman" w:cs="Times New Roman"/>
            <w:i/>
            <w:iCs/>
            <w:color w:val="0000FF"/>
            <w:u w:val="single"/>
            <w:shd w:val="clear" w:color="auto" w:fill="FFFFFF"/>
          </w:rPr>
          <w:t>http://nyagtk.ru</w:t>
        </w:r>
      </w:hyperlink>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color w:val="auto"/>
          <w:kern w:val="32"/>
          <w:lang w:eastAsia="x-none"/>
        </w:rPr>
        <w:t xml:space="preserve">, </w:t>
      </w:r>
      <w:r w:rsidRPr="00375A94">
        <w:rPr>
          <w:rFonts w:ascii="Times New Roman" w:eastAsia="Times New Roman" w:hAnsi="Times New Roman" w:cs="Times New Roman"/>
          <w:color w:val="auto"/>
        </w:rPr>
        <w:t xml:space="preserve">официальной странице колледжа в социальных сетях ВКонтакте </w:t>
      </w:r>
      <w:hyperlink r:id="rId20" w:history="1">
        <w:r w:rsidRPr="00375A94">
          <w:rPr>
            <w:rFonts w:ascii="Times New Roman" w:eastAsia="Times New Roman" w:hAnsi="Times New Roman" w:cs="Times New Roman"/>
            <w:i/>
            <w:iCs/>
            <w:color w:val="0000FF"/>
            <w:kern w:val="32"/>
            <w:u w:val="single"/>
            <w:lang w:eastAsia="x-none"/>
          </w:rPr>
          <w:t>https://m.vk.com/ntk.nyagan?from=groups</w:t>
        </w:r>
      </w:hyperlink>
      <w:r w:rsidRPr="00375A94">
        <w:rPr>
          <w:rFonts w:ascii="Times New Roman" w:eastAsia="Times New Roman" w:hAnsi="Times New Roman" w:cs="Times New Roman"/>
          <w:i/>
          <w:iCs/>
          <w:color w:val="auto"/>
          <w:kern w:val="32"/>
          <w:lang w:eastAsia="x-none"/>
        </w:rPr>
        <w:t xml:space="preserve"> .</w:t>
      </w:r>
    </w:p>
    <w:p w14:paraId="0CE22758"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5A94">
        <w:rPr>
          <w:rFonts w:ascii="Times New Roman" w:eastAsia="Times New Roman" w:hAnsi="Times New Roman" w:cs="Times New Roman"/>
          <w:b/>
          <w:color w:val="auto"/>
          <w:kern w:val="32"/>
          <w:lang w:eastAsia="x-none"/>
        </w:rPr>
        <w:t>2.2. Воспитательные модули: виды, формы, содержание воспитательной деятельности.</w:t>
      </w:r>
    </w:p>
    <w:p w14:paraId="5B0C25BF"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p w14:paraId="7C10F4DD" w14:textId="77777777" w:rsidR="00375A94" w:rsidRPr="00375A94" w:rsidRDefault="00375A94" w:rsidP="00375A94">
      <w:pPr>
        <w:shd w:val="clear" w:color="auto" w:fill="FFFFFF"/>
        <w:jc w:val="both"/>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«Образовательная деятельность»</w:t>
      </w:r>
    </w:p>
    <w:p w14:paraId="318EB261"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xml:space="preserve">Реализация воспитательного потенциала аудиторных занятий </w:t>
      </w:r>
      <w:bookmarkStart w:id="40" w:name="_Hlk141370988"/>
      <w:r w:rsidRPr="00375A94">
        <w:rPr>
          <w:rFonts w:ascii="Times New Roman" w:eastAsia="Times New Roman" w:hAnsi="Times New Roman" w:cs="Times New Roman"/>
          <w:color w:val="1A1A1A"/>
        </w:rPr>
        <w:t xml:space="preserve">в БУ «Няганский технологический колледж» </w:t>
      </w:r>
      <w:bookmarkEnd w:id="40"/>
      <w:r w:rsidRPr="00375A94">
        <w:rPr>
          <w:rFonts w:ascii="Times New Roman" w:eastAsia="Times New Roman" w:hAnsi="Times New Roman" w:cs="Times New Roman"/>
          <w:color w:val="1A1A1A"/>
        </w:rPr>
        <w:t>предусматривает:</w:t>
      </w:r>
    </w:p>
    <w:p w14:paraId="4A5E02E3"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13A19B87"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дачам воспитания;</w:t>
      </w:r>
    </w:p>
    <w:p w14:paraId="39D85473"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3B2C816A"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356D9DD8"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xml:space="preserve">— </w:t>
      </w:r>
      <w:r w:rsidRPr="00375A94">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494D353E"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32007A32"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1A1A1A"/>
        </w:rPr>
        <w:t xml:space="preserve">— </w:t>
      </w:r>
      <w:r w:rsidRPr="00375A94">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375A94">
        <w:rPr>
          <w:rFonts w:ascii="Times New Roman" w:eastAsia="Times New Roman" w:hAnsi="Times New Roman" w:cs="Times New Roman"/>
          <w:color w:val="1A1A1A"/>
        </w:rPr>
        <w:t xml:space="preserve"> военно-патриотические клубы «Долг», «Россия – Казачий дозор»</w:t>
      </w:r>
      <w:r w:rsidRPr="00375A94">
        <w:rPr>
          <w:rFonts w:ascii="Times New Roman" w:eastAsia="Times New Roman" w:hAnsi="Times New Roman" w:cs="Times New Roman"/>
          <w:color w:val="auto"/>
        </w:rPr>
        <w:t>;</w:t>
      </w:r>
    </w:p>
    <w:p w14:paraId="575C8E81"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14D3C980" w14:textId="77777777" w:rsidR="00375A94" w:rsidRPr="00375A94" w:rsidRDefault="00375A94" w:rsidP="00375A94">
      <w:pPr>
        <w:shd w:val="clear" w:color="auto" w:fill="FFFFFF"/>
        <w:jc w:val="both"/>
        <w:rPr>
          <w:rFonts w:ascii="Times New Roman" w:eastAsia="Times New Roman" w:hAnsi="Times New Roman" w:cs="Times New Roman"/>
          <w:color w:val="1A1A1A"/>
        </w:rPr>
      </w:pPr>
    </w:p>
    <w:p w14:paraId="1BE5F6CA"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«Кураторство»</w:t>
      </w:r>
    </w:p>
    <w:p w14:paraId="60395B34"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136CC019"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4E122944"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29C5F9A9"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2B0787B6"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5AEE1740"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7AFECCAF" w14:textId="77777777" w:rsidR="00375A94" w:rsidRPr="00375A94" w:rsidRDefault="00375A94" w:rsidP="00375A94">
      <w:pPr>
        <w:widowControl w:val="0"/>
        <w:tabs>
          <w:tab w:val="left" w:pos="852"/>
        </w:tabs>
        <w:ind w:right="22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1BFF5EFF"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2EEC1535"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31F6716A"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5669BD35"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318C81F5"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76625676" w14:textId="77777777" w:rsidR="00375A94" w:rsidRPr="00375A94" w:rsidRDefault="00375A94" w:rsidP="00375A94">
      <w:pPr>
        <w:jc w:val="center"/>
        <w:rPr>
          <w:rFonts w:ascii="Times New Roman" w:eastAsia="Times New Roman" w:hAnsi="Times New Roman" w:cs="Times New Roman"/>
          <w:b/>
          <w:bCs/>
          <w:shd w:val="clear" w:color="auto" w:fill="FFFFFF"/>
          <w:lang w:eastAsia="en-US"/>
        </w:rPr>
      </w:pPr>
      <w:r w:rsidRPr="00375A94">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375A94">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375A94" w:rsidRPr="00375A94" w14:paraId="09ED5B93" w14:textId="77777777" w:rsidTr="001926E3">
        <w:tc>
          <w:tcPr>
            <w:tcW w:w="560" w:type="dxa"/>
            <w:tcBorders>
              <w:top w:val="single" w:sz="4" w:space="0" w:color="auto"/>
              <w:left w:val="single" w:sz="4" w:space="0" w:color="auto"/>
              <w:bottom w:val="single" w:sz="4" w:space="0" w:color="auto"/>
              <w:right w:val="single" w:sz="4" w:space="0" w:color="auto"/>
            </w:tcBorders>
            <w:hideMark/>
          </w:tcPr>
          <w:p w14:paraId="359BF17E" w14:textId="77777777" w:rsidR="00375A94" w:rsidRPr="00375A94" w:rsidRDefault="00375A94" w:rsidP="00375A94">
            <w:pPr>
              <w:jc w:val="both"/>
              <w:rPr>
                <w:rFonts w:ascii="Times New Roman" w:eastAsia="Times New Roman" w:hAnsi="Times New Roman" w:cs="Times New Roman"/>
                <w:b/>
                <w:color w:val="auto"/>
                <w:lang w:eastAsia="en-US"/>
              </w:rPr>
            </w:pPr>
            <w:r w:rsidRPr="00375A94">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3A8C35BB" w14:textId="77777777" w:rsidR="00375A94" w:rsidRPr="00375A94" w:rsidRDefault="00375A94" w:rsidP="00375A94">
            <w:pPr>
              <w:jc w:val="center"/>
              <w:rPr>
                <w:rFonts w:ascii="Times New Roman" w:eastAsia="Times New Roman" w:hAnsi="Times New Roman" w:cs="Times New Roman"/>
                <w:b/>
                <w:color w:val="auto"/>
                <w:lang w:eastAsia="en-US"/>
              </w:rPr>
            </w:pPr>
            <w:r w:rsidRPr="00375A94">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2FF6214C" w14:textId="77777777" w:rsidR="00375A94" w:rsidRPr="00375A94" w:rsidRDefault="00375A94" w:rsidP="00375A94">
            <w:pPr>
              <w:jc w:val="center"/>
              <w:rPr>
                <w:rFonts w:ascii="Times New Roman" w:eastAsia="Times New Roman" w:hAnsi="Times New Roman" w:cs="Times New Roman"/>
                <w:b/>
                <w:color w:val="auto"/>
                <w:lang w:eastAsia="en-US"/>
              </w:rPr>
            </w:pPr>
            <w:r w:rsidRPr="00375A94">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10683CB3" w14:textId="77777777" w:rsidR="00375A94" w:rsidRPr="00375A94" w:rsidRDefault="00375A94" w:rsidP="00375A94">
            <w:pPr>
              <w:jc w:val="center"/>
              <w:rPr>
                <w:rFonts w:ascii="Times New Roman" w:eastAsia="Times New Roman" w:hAnsi="Times New Roman" w:cs="Times New Roman"/>
                <w:b/>
                <w:color w:val="auto"/>
                <w:lang w:eastAsia="en-US"/>
              </w:rPr>
            </w:pPr>
            <w:r w:rsidRPr="00375A94">
              <w:rPr>
                <w:rFonts w:ascii="Times New Roman" w:eastAsia="Times New Roman" w:hAnsi="Times New Roman" w:cs="Times New Roman"/>
                <w:b/>
                <w:color w:val="auto"/>
                <w:lang w:eastAsia="en-US"/>
              </w:rPr>
              <w:t>Ответственный</w:t>
            </w:r>
          </w:p>
        </w:tc>
      </w:tr>
      <w:tr w:rsidR="00375A94" w:rsidRPr="00375A94" w14:paraId="403885E4" w14:textId="77777777" w:rsidTr="001926E3">
        <w:tc>
          <w:tcPr>
            <w:tcW w:w="560" w:type="dxa"/>
            <w:tcBorders>
              <w:top w:val="single" w:sz="4" w:space="0" w:color="auto"/>
              <w:left w:val="single" w:sz="4" w:space="0" w:color="auto"/>
              <w:bottom w:val="single" w:sz="4" w:space="0" w:color="auto"/>
              <w:right w:val="single" w:sz="4" w:space="0" w:color="auto"/>
            </w:tcBorders>
          </w:tcPr>
          <w:p w14:paraId="71DEC0E2"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99A9DEF"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0BA988CF"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01F21C68"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27FB5B2E" w14:textId="77777777" w:rsidTr="001926E3">
        <w:tc>
          <w:tcPr>
            <w:tcW w:w="560" w:type="dxa"/>
            <w:tcBorders>
              <w:top w:val="single" w:sz="4" w:space="0" w:color="auto"/>
              <w:left w:val="single" w:sz="4" w:space="0" w:color="auto"/>
              <w:bottom w:val="single" w:sz="4" w:space="0" w:color="auto"/>
              <w:right w:val="single" w:sz="4" w:space="0" w:color="auto"/>
            </w:tcBorders>
          </w:tcPr>
          <w:p w14:paraId="537559F1"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5808426C" w14:textId="77777777" w:rsidR="00375A94" w:rsidRPr="00375A94" w:rsidRDefault="00375A94" w:rsidP="00375A94">
            <w:pPr>
              <w:spacing w:after="200" w:line="276" w:lineRule="auto"/>
              <w:jc w:val="both"/>
              <w:rPr>
                <w:rFonts w:ascii="Times New Roman" w:eastAsia="Times New Roman" w:hAnsi="Times New Roman" w:cs="Times New Roman"/>
              </w:rPr>
            </w:pPr>
            <w:r w:rsidRPr="00375A94">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4FE91B33" w14:textId="77777777" w:rsidR="00375A94" w:rsidRPr="00375A94" w:rsidRDefault="00375A94" w:rsidP="00375A94">
            <w:pPr>
              <w:spacing w:after="200" w:line="276" w:lineRule="auto"/>
              <w:jc w:val="both"/>
              <w:rPr>
                <w:rFonts w:ascii="Times New Roman" w:eastAsia="Times New Roman" w:hAnsi="Times New Roman" w:cs="Times New Roman"/>
                <w:bCs/>
              </w:rPr>
            </w:pPr>
            <w:r w:rsidRPr="00375A94">
              <w:rPr>
                <w:rFonts w:ascii="Times New Roman" w:eastAsia="Times New Roman" w:hAnsi="Times New Roman" w:cs="Times New Roman"/>
              </w:rPr>
              <w:t xml:space="preserve">Организация заполнения </w:t>
            </w:r>
            <w:r w:rsidRPr="00375A94">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3CC557EF" w14:textId="77777777" w:rsidR="00375A94" w:rsidRPr="00375A94" w:rsidRDefault="00375A94" w:rsidP="00375A94">
            <w:pPr>
              <w:spacing w:after="200" w:line="276" w:lineRule="auto"/>
              <w:jc w:val="both"/>
              <w:rPr>
                <w:rFonts w:ascii="Times New Roman" w:eastAsia="Times New Roman" w:hAnsi="Times New Roman" w:cs="Times New Roman"/>
              </w:rPr>
            </w:pPr>
            <w:r w:rsidRPr="00375A94">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79CB2E95"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tcPr>
          <w:p w14:paraId="02C70444"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57910219" w14:textId="77777777" w:rsidTr="001926E3">
        <w:tc>
          <w:tcPr>
            <w:tcW w:w="560" w:type="dxa"/>
            <w:tcBorders>
              <w:top w:val="single" w:sz="4" w:space="0" w:color="auto"/>
              <w:left w:val="single" w:sz="4" w:space="0" w:color="auto"/>
              <w:bottom w:val="single" w:sz="4" w:space="0" w:color="auto"/>
              <w:right w:val="single" w:sz="4" w:space="0" w:color="auto"/>
            </w:tcBorders>
          </w:tcPr>
          <w:p w14:paraId="70E5A936"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599619F"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375A94">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5842E4E8"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19547173"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5A7205C6" w14:textId="77777777" w:rsidTr="001926E3">
        <w:tc>
          <w:tcPr>
            <w:tcW w:w="560" w:type="dxa"/>
            <w:tcBorders>
              <w:top w:val="single" w:sz="4" w:space="0" w:color="auto"/>
              <w:left w:val="single" w:sz="4" w:space="0" w:color="auto"/>
              <w:bottom w:val="single" w:sz="4" w:space="0" w:color="auto"/>
              <w:right w:val="single" w:sz="4" w:space="0" w:color="auto"/>
            </w:tcBorders>
          </w:tcPr>
          <w:p w14:paraId="710A5132"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3D9DC62"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47E860C3"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38D4E56B"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60D93FE6" w14:textId="77777777" w:rsidTr="001926E3">
        <w:tc>
          <w:tcPr>
            <w:tcW w:w="560" w:type="dxa"/>
            <w:tcBorders>
              <w:top w:val="single" w:sz="4" w:space="0" w:color="auto"/>
              <w:left w:val="single" w:sz="4" w:space="0" w:color="auto"/>
              <w:bottom w:val="single" w:sz="4" w:space="0" w:color="auto"/>
              <w:right w:val="single" w:sz="4" w:space="0" w:color="auto"/>
            </w:tcBorders>
          </w:tcPr>
          <w:p w14:paraId="635456D8"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594751C"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1B5D8871"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6E4825A6"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10E75737" w14:textId="77777777" w:rsidTr="001926E3">
        <w:tc>
          <w:tcPr>
            <w:tcW w:w="560" w:type="dxa"/>
            <w:tcBorders>
              <w:top w:val="single" w:sz="4" w:space="0" w:color="auto"/>
              <w:left w:val="single" w:sz="4" w:space="0" w:color="auto"/>
              <w:bottom w:val="single" w:sz="4" w:space="0" w:color="auto"/>
              <w:right w:val="single" w:sz="4" w:space="0" w:color="auto"/>
            </w:tcBorders>
          </w:tcPr>
          <w:p w14:paraId="0975384B"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0FD51A3"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4131C37D"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2D257431"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30462ADF" w14:textId="77777777" w:rsidTr="001926E3">
        <w:tc>
          <w:tcPr>
            <w:tcW w:w="560" w:type="dxa"/>
            <w:tcBorders>
              <w:top w:val="single" w:sz="4" w:space="0" w:color="auto"/>
              <w:left w:val="single" w:sz="4" w:space="0" w:color="auto"/>
              <w:bottom w:val="single" w:sz="4" w:space="0" w:color="auto"/>
              <w:right w:val="single" w:sz="4" w:space="0" w:color="auto"/>
            </w:tcBorders>
          </w:tcPr>
          <w:p w14:paraId="1609A389"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AD38E59" w14:textId="77777777" w:rsidR="00375A94" w:rsidRPr="00375A94" w:rsidRDefault="00375A94" w:rsidP="00375A94">
            <w:pPr>
              <w:jc w:val="both"/>
              <w:rPr>
                <w:rFonts w:ascii="Times New Roman" w:eastAsia="Times New Roman" w:hAnsi="Times New Roman" w:cs="Times New Roman"/>
                <w:shd w:val="clear" w:color="auto" w:fill="FFFFFF"/>
                <w:lang w:eastAsia="en-US"/>
              </w:rPr>
            </w:pPr>
            <w:r w:rsidRPr="00375A94">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71089C0F"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7257E056"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35073B9A" w14:textId="77777777" w:rsidTr="001926E3">
        <w:tc>
          <w:tcPr>
            <w:tcW w:w="560" w:type="dxa"/>
            <w:tcBorders>
              <w:top w:val="single" w:sz="4" w:space="0" w:color="auto"/>
              <w:left w:val="single" w:sz="4" w:space="0" w:color="auto"/>
              <w:bottom w:val="single" w:sz="4" w:space="0" w:color="auto"/>
              <w:right w:val="single" w:sz="4" w:space="0" w:color="auto"/>
            </w:tcBorders>
          </w:tcPr>
          <w:p w14:paraId="0EE76895"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EA3DF1D"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4FB34436"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2B4C9BF1"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3D8256F2" w14:textId="77777777" w:rsidTr="001926E3">
        <w:tc>
          <w:tcPr>
            <w:tcW w:w="560" w:type="dxa"/>
            <w:tcBorders>
              <w:top w:val="single" w:sz="4" w:space="0" w:color="auto"/>
              <w:left w:val="single" w:sz="4" w:space="0" w:color="auto"/>
              <w:bottom w:val="single" w:sz="4" w:space="0" w:color="auto"/>
              <w:right w:val="single" w:sz="4" w:space="0" w:color="auto"/>
            </w:tcBorders>
          </w:tcPr>
          <w:p w14:paraId="71864E9F"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8831522"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67CE9E6D"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7CA0BD12"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10A16923" w14:textId="77777777" w:rsidTr="001926E3">
        <w:tc>
          <w:tcPr>
            <w:tcW w:w="560" w:type="dxa"/>
            <w:tcBorders>
              <w:top w:val="single" w:sz="4" w:space="0" w:color="auto"/>
              <w:left w:val="single" w:sz="4" w:space="0" w:color="auto"/>
              <w:bottom w:val="single" w:sz="4" w:space="0" w:color="auto"/>
              <w:right w:val="single" w:sz="4" w:space="0" w:color="auto"/>
            </w:tcBorders>
          </w:tcPr>
          <w:p w14:paraId="4C4E620C"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61441EB"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0231D33B"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4C811F7A"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63FCD85C" w14:textId="77777777" w:rsidTr="001926E3">
        <w:tc>
          <w:tcPr>
            <w:tcW w:w="560" w:type="dxa"/>
            <w:tcBorders>
              <w:top w:val="single" w:sz="4" w:space="0" w:color="auto"/>
              <w:left w:val="single" w:sz="4" w:space="0" w:color="auto"/>
              <w:bottom w:val="single" w:sz="4" w:space="0" w:color="auto"/>
              <w:right w:val="single" w:sz="4" w:space="0" w:color="auto"/>
            </w:tcBorders>
          </w:tcPr>
          <w:p w14:paraId="1B4B17B8"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AD9A392"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375A94">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7A64D494"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093C28FB"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161803BB" w14:textId="77777777" w:rsidTr="001926E3">
        <w:tc>
          <w:tcPr>
            <w:tcW w:w="560" w:type="dxa"/>
            <w:tcBorders>
              <w:top w:val="single" w:sz="4" w:space="0" w:color="auto"/>
              <w:left w:val="single" w:sz="4" w:space="0" w:color="auto"/>
              <w:bottom w:val="single" w:sz="4" w:space="0" w:color="auto"/>
              <w:right w:val="single" w:sz="4" w:space="0" w:color="auto"/>
            </w:tcBorders>
          </w:tcPr>
          <w:p w14:paraId="76051D95"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D4CC701"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457B3E2A"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240CB211"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029ADC0E" w14:textId="77777777" w:rsidTr="001926E3">
        <w:tc>
          <w:tcPr>
            <w:tcW w:w="560" w:type="dxa"/>
            <w:tcBorders>
              <w:top w:val="single" w:sz="4" w:space="0" w:color="auto"/>
              <w:left w:val="single" w:sz="4" w:space="0" w:color="auto"/>
              <w:bottom w:val="single" w:sz="4" w:space="0" w:color="auto"/>
              <w:right w:val="single" w:sz="4" w:space="0" w:color="auto"/>
            </w:tcBorders>
          </w:tcPr>
          <w:p w14:paraId="3253D056"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46C3DF2" w14:textId="77777777" w:rsidR="00375A94" w:rsidRPr="00375A94" w:rsidRDefault="00375A94" w:rsidP="00375A94">
            <w:pPr>
              <w:jc w:val="both"/>
              <w:rPr>
                <w:rFonts w:ascii="Times New Roman" w:eastAsia="Times New Roman" w:hAnsi="Times New Roman" w:cs="Times New Roman"/>
                <w:shd w:val="clear" w:color="auto" w:fill="FFFFFF"/>
                <w:lang w:eastAsia="en-US"/>
              </w:rPr>
            </w:pPr>
            <w:r w:rsidRPr="00375A94">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57914A6C"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7BE10572"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431ADD6D" w14:textId="77777777" w:rsidTr="001926E3">
        <w:tc>
          <w:tcPr>
            <w:tcW w:w="560" w:type="dxa"/>
            <w:tcBorders>
              <w:top w:val="single" w:sz="4" w:space="0" w:color="auto"/>
              <w:left w:val="single" w:sz="4" w:space="0" w:color="auto"/>
              <w:bottom w:val="single" w:sz="4" w:space="0" w:color="auto"/>
              <w:right w:val="single" w:sz="4" w:space="0" w:color="auto"/>
            </w:tcBorders>
          </w:tcPr>
          <w:p w14:paraId="09F8BF75"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6D5B217" w14:textId="77777777" w:rsidR="00375A94" w:rsidRPr="00375A94" w:rsidRDefault="00375A94" w:rsidP="00375A94">
            <w:pPr>
              <w:jc w:val="both"/>
              <w:rPr>
                <w:rFonts w:ascii="Times New Roman" w:eastAsia="Times New Roman" w:hAnsi="Times New Roman" w:cs="Times New Roman"/>
                <w:shd w:val="clear" w:color="auto" w:fill="FFFFFF"/>
                <w:lang w:eastAsia="en-US"/>
              </w:rPr>
            </w:pPr>
            <w:r w:rsidRPr="00375A94">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6F1DEADE"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69C84563"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7399FBDD" w14:textId="77777777" w:rsidTr="001926E3">
        <w:tc>
          <w:tcPr>
            <w:tcW w:w="560" w:type="dxa"/>
            <w:tcBorders>
              <w:top w:val="single" w:sz="4" w:space="0" w:color="auto"/>
              <w:left w:val="single" w:sz="4" w:space="0" w:color="auto"/>
              <w:bottom w:val="single" w:sz="4" w:space="0" w:color="auto"/>
              <w:right w:val="single" w:sz="4" w:space="0" w:color="auto"/>
            </w:tcBorders>
          </w:tcPr>
          <w:p w14:paraId="78AD7F1A"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2F206DA"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09FD9D29"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6182D7B4"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3BE4D07D" w14:textId="77777777" w:rsidTr="001926E3">
        <w:tc>
          <w:tcPr>
            <w:tcW w:w="560" w:type="dxa"/>
            <w:tcBorders>
              <w:top w:val="single" w:sz="4" w:space="0" w:color="auto"/>
              <w:left w:val="single" w:sz="4" w:space="0" w:color="auto"/>
              <w:bottom w:val="single" w:sz="4" w:space="0" w:color="auto"/>
              <w:right w:val="single" w:sz="4" w:space="0" w:color="auto"/>
            </w:tcBorders>
          </w:tcPr>
          <w:p w14:paraId="75604791"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9A6704D"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512EFFBB"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131586E6"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r w:rsidR="00375A94" w:rsidRPr="00375A94" w14:paraId="2D80F614" w14:textId="77777777" w:rsidTr="001926E3">
        <w:tc>
          <w:tcPr>
            <w:tcW w:w="560" w:type="dxa"/>
            <w:tcBorders>
              <w:top w:val="single" w:sz="4" w:space="0" w:color="auto"/>
              <w:left w:val="single" w:sz="4" w:space="0" w:color="auto"/>
              <w:bottom w:val="single" w:sz="4" w:space="0" w:color="auto"/>
              <w:right w:val="single" w:sz="4" w:space="0" w:color="auto"/>
            </w:tcBorders>
          </w:tcPr>
          <w:p w14:paraId="541F2852" w14:textId="77777777" w:rsidR="00375A94" w:rsidRPr="00375A94" w:rsidRDefault="00375A94" w:rsidP="00A2730D">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A5AB49F"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14D001A5" w14:textId="77777777" w:rsidR="00375A94" w:rsidRPr="00375A94" w:rsidRDefault="00375A94" w:rsidP="00375A94">
            <w:pPr>
              <w:jc w:val="both"/>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0ADBCE2B" w14:textId="77777777" w:rsidR="00375A94" w:rsidRPr="00375A94" w:rsidRDefault="00375A94" w:rsidP="00375A94">
            <w:pPr>
              <w:jc w:val="center"/>
              <w:rPr>
                <w:rFonts w:ascii="Times New Roman" w:eastAsia="Times New Roman" w:hAnsi="Times New Roman" w:cs="Times New Roman"/>
                <w:color w:val="auto"/>
                <w:lang w:eastAsia="en-US"/>
              </w:rPr>
            </w:pPr>
            <w:r w:rsidRPr="00375A94">
              <w:rPr>
                <w:rFonts w:ascii="Times New Roman" w:eastAsia="Times New Roman" w:hAnsi="Times New Roman" w:cs="Times New Roman"/>
                <w:color w:val="auto"/>
                <w:lang w:eastAsia="en-US"/>
              </w:rPr>
              <w:t>куратор</w:t>
            </w:r>
          </w:p>
        </w:tc>
      </w:tr>
    </w:tbl>
    <w:p w14:paraId="476D286B" w14:textId="77777777" w:rsidR="00375A94" w:rsidRPr="00375A94" w:rsidRDefault="00375A94" w:rsidP="00375A94">
      <w:pPr>
        <w:jc w:val="both"/>
        <w:rPr>
          <w:rFonts w:ascii="Times New Roman" w:eastAsia="Times New Roman" w:hAnsi="Times New Roman" w:cs="Times New Roman"/>
          <w:b/>
          <w:color w:val="auto"/>
          <w:lang w:eastAsia="en-US"/>
        </w:rPr>
      </w:pPr>
    </w:p>
    <w:p w14:paraId="41B471D4" w14:textId="77777777" w:rsidR="00375A94" w:rsidRPr="00375A94" w:rsidRDefault="00375A94" w:rsidP="00375A94">
      <w:pPr>
        <w:shd w:val="clear" w:color="auto" w:fill="FFFFFF"/>
        <w:rPr>
          <w:rFonts w:ascii="Times New Roman" w:eastAsia="Times New Roman" w:hAnsi="Times New Roman" w:cs="Times New Roman"/>
          <w:b/>
          <w:bCs/>
          <w:color w:val="1A1A1A"/>
        </w:rPr>
      </w:pPr>
    </w:p>
    <w:p w14:paraId="427FAD81" w14:textId="77777777" w:rsidR="00375A94" w:rsidRPr="00375A94" w:rsidRDefault="00375A94" w:rsidP="00375A94">
      <w:pPr>
        <w:shd w:val="clear" w:color="auto" w:fill="FFFFFF"/>
        <w:jc w:val="both"/>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«Наставничество»</w:t>
      </w:r>
    </w:p>
    <w:p w14:paraId="372FFF63"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4765446B"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12FE9357"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4B673B9C"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5266A2B1"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467C4408"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284AB7AE"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557560B5"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30BD912"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p>
    <w:p w14:paraId="48934EC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«Основные воспитательные мероприятия»</w:t>
      </w:r>
    </w:p>
    <w:p w14:paraId="5642B7FB" w14:textId="77777777" w:rsidR="00375A94" w:rsidRPr="00375A94" w:rsidRDefault="00375A94" w:rsidP="00375A94">
      <w:pPr>
        <w:shd w:val="clear" w:color="auto" w:fill="FFFFFF"/>
        <w:ind w:firstLine="708"/>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основных воспитательных мероприятий в БУ «Няганский технологический колледж» предусматривает:</w:t>
      </w:r>
    </w:p>
    <w:p w14:paraId="58990A26"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xml:space="preserve">— </w:t>
      </w:r>
      <w:r w:rsidRPr="00375A94">
        <w:rPr>
          <w:rFonts w:ascii="Times New Roman" w:eastAsia="Times New Roman" w:hAnsi="Times New Roman" w:cs="Times New Roman"/>
          <w:color w:val="auto"/>
        </w:rPr>
        <w:t xml:space="preserve"> участие прежде всего в Федеральных проектах: </w:t>
      </w:r>
      <w:r w:rsidRPr="00375A94">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02273836"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35A43261"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772D8702"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28A14B6B" w14:textId="77777777" w:rsidR="00375A94" w:rsidRPr="00375A94" w:rsidRDefault="00375A94" w:rsidP="00375A94">
      <w:pPr>
        <w:shd w:val="clear" w:color="auto" w:fill="FFFFFF"/>
        <w:rPr>
          <w:rFonts w:ascii="Times New Roman" w:eastAsia="Times New Roman" w:hAnsi="Times New Roman" w:cs="Times New Roman"/>
          <w:b/>
          <w:bCs/>
          <w:color w:val="1A1A1A"/>
        </w:rPr>
      </w:pPr>
    </w:p>
    <w:p w14:paraId="4ED70CBB" w14:textId="77777777" w:rsidR="00375A94" w:rsidRPr="00375A94" w:rsidRDefault="00375A94" w:rsidP="00375A94">
      <w:pPr>
        <w:shd w:val="clear" w:color="auto" w:fill="FFFFFF"/>
        <w:jc w:val="both"/>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«Организация предметно-пространственной среды»</w:t>
      </w:r>
    </w:p>
    <w:p w14:paraId="2B103900"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28679163"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28415B62"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6E5B7EF6"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4722A4B1"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171507EC"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1CDDB89C"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01000447"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78B0D5D5"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33083581"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5CF9753F"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6913D47D"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38CBC11D" w14:textId="77777777" w:rsidR="00375A94" w:rsidRPr="00375A94" w:rsidRDefault="00375A94" w:rsidP="00375A94">
      <w:pPr>
        <w:shd w:val="clear" w:color="auto" w:fill="FFFFFF"/>
        <w:rPr>
          <w:rFonts w:ascii="Times New Roman" w:eastAsia="Times New Roman" w:hAnsi="Times New Roman" w:cs="Times New Roman"/>
          <w:b/>
          <w:bCs/>
          <w:color w:val="1A1A1A"/>
        </w:rPr>
      </w:pPr>
    </w:p>
    <w:p w14:paraId="7BBC391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«Взаимодействие с родителями (законными представителями)»</w:t>
      </w:r>
    </w:p>
    <w:p w14:paraId="7EE82DF4"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2C37E5CC"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77779C32"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42B0293E"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7B2B0BC2"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3D6F0252"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66B8CC8B" w14:textId="77777777" w:rsidR="00375A94" w:rsidRPr="00375A94" w:rsidRDefault="00375A94" w:rsidP="00375A94">
      <w:pPr>
        <w:shd w:val="clear" w:color="auto" w:fill="FFFFFF"/>
        <w:rPr>
          <w:rFonts w:ascii="Times New Roman" w:eastAsia="Times New Roman" w:hAnsi="Times New Roman" w:cs="Times New Roman"/>
          <w:b/>
          <w:bCs/>
          <w:color w:val="1A1A1A"/>
        </w:rPr>
      </w:pPr>
    </w:p>
    <w:p w14:paraId="5A8BD8A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«Самоуправление»</w:t>
      </w:r>
    </w:p>
    <w:p w14:paraId="42031E37"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самоуправления обучающихся в БУ «Няганский технологический колледж», предусматривает:</w:t>
      </w:r>
    </w:p>
    <w:p w14:paraId="0CAAE984"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организация деятельности Студенческого совета, </w:t>
      </w:r>
      <w:r w:rsidRPr="00375A94">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375A94">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375A94">
        <w:rPr>
          <w:rFonts w:ascii="Times New Roman" w:eastAsia="Times New Roman" w:hAnsi="Times New Roman" w:cs="Times New Roman"/>
          <w:color w:val="1A1A1A"/>
        </w:rPr>
        <w:t xml:space="preserve">защита законных интересов, прав обучающихся, </w:t>
      </w:r>
      <w:r w:rsidRPr="00375A94">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13CD3603"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429DC863"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3A1D59C1"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w:t>
      </w:r>
      <w:bookmarkStart w:id="41" w:name="_Hlk141355878"/>
      <w:r w:rsidRPr="00375A94">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41"/>
    <w:p w14:paraId="13090826"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5C8A54C6" w14:textId="77777777" w:rsidR="00375A94" w:rsidRPr="00375A94" w:rsidRDefault="00375A94" w:rsidP="00375A94">
      <w:pPr>
        <w:shd w:val="clear" w:color="auto" w:fill="FFFFFF"/>
        <w:rPr>
          <w:rFonts w:ascii="Times New Roman" w:eastAsia="Times New Roman" w:hAnsi="Times New Roman" w:cs="Times New Roman"/>
          <w:color w:val="1A1A1A"/>
        </w:rPr>
      </w:pPr>
    </w:p>
    <w:p w14:paraId="41E307E5" w14:textId="77777777" w:rsidR="00375A94" w:rsidRPr="00375A94" w:rsidRDefault="00375A94" w:rsidP="00375A94">
      <w:pPr>
        <w:shd w:val="clear" w:color="auto" w:fill="FFFFFF"/>
        <w:jc w:val="both"/>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«Профилактика и безопасность»</w:t>
      </w:r>
    </w:p>
    <w:p w14:paraId="3DB2BF79"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0D685249"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76297F60" w14:textId="77777777" w:rsidR="00375A94" w:rsidRPr="00375A94" w:rsidRDefault="00375A94" w:rsidP="00375A94">
      <w:pPr>
        <w:contextualSpacing/>
        <w:jc w:val="both"/>
        <w:rPr>
          <w:rFonts w:ascii="Times New Roman" w:eastAsia="Times New Roman" w:hAnsi="Times New Roman" w:cs="Times New Roman"/>
          <w:color w:val="auto"/>
        </w:rPr>
      </w:pPr>
      <w:r w:rsidRPr="00375A94">
        <w:rPr>
          <w:rFonts w:ascii="Times New Roman" w:eastAsia="Times New Roman" w:hAnsi="Times New Roman" w:cs="Times New Roman"/>
          <w:color w:val="1A1A1A"/>
        </w:rPr>
        <w:t xml:space="preserve">— </w:t>
      </w:r>
      <w:r w:rsidRPr="00375A94">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3108834E" w14:textId="77777777" w:rsidR="00375A94" w:rsidRPr="00375A94" w:rsidRDefault="00375A94" w:rsidP="00375A94">
      <w:pPr>
        <w:contextualSpacing/>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2EA223E0" w14:textId="77777777" w:rsidR="00375A94" w:rsidRPr="00375A94" w:rsidRDefault="00375A94" w:rsidP="00375A94">
      <w:pPr>
        <w:contextualSpacing/>
        <w:jc w:val="both"/>
        <w:rPr>
          <w:rFonts w:ascii="Times New Roman" w:eastAsia="Times New Roman" w:hAnsi="Times New Roman" w:cs="Times New Roman"/>
          <w:color w:val="auto"/>
        </w:rPr>
      </w:pPr>
      <w:r w:rsidRPr="00375A94">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1D47085E" w14:textId="77777777" w:rsidR="00375A94" w:rsidRPr="00375A94" w:rsidRDefault="00375A94" w:rsidP="00375A94">
      <w:pPr>
        <w:contextualSpacing/>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4918B645" w14:textId="77777777" w:rsidR="00375A94" w:rsidRPr="00375A94" w:rsidRDefault="00375A94" w:rsidP="00375A94">
      <w:pPr>
        <w:contextualSpacing/>
        <w:jc w:val="both"/>
        <w:rPr>
          <w:rFonts w:ascii="Times New Roman" w:eastAsia="Times New Roman" w:hAnsi="Times New Roman" w:cs="Times New Roman"/>
          <w:color w:val="auto"/>
        </w:rPr>
      </w:pPr>
      <w:r w:rsidRPr="00375A94">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541550C7"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50C8C8B8"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41C9204C" w14:textId="77777777" w:rsidR="00375A94" w:rsidRPr="00375A94" w:rsidRDefault="00375A94" w:rsidP="00375A94">
      <w:pPr>
        <w:widowControl w:val="0"/>
        <w:tabs>
          <w:tab w:val="left" w:pos="993"/>
        </w:tabs>
        <w:jc w:val="both"/>
        <w:rPr>
          <w:rFonts w:ascii="Times New Roman" w:eastAsia="Times New Roman" w:hAnsi="Times New Roman" w:cs="Times New Roman"/>
          <w:color w:val="auto"/>
        </w:rPr>
      </w:pPr>
      <w:r w:rsidRPr="00375A94">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375A94">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«КвАРТа», волонтерский отряд «Прорыв»,</w:t>
      </w:r>
      <w:r w:rsidRPr="00375A94">
        <w:rPr>
          <w:rFonts w:ascii="Times New Roman" w:eastAsia="Times New Roman" w:hAnsi="Times New Roman" w:cs="Times New Roman"/>
          <w:color w:val="1A1A1A"/>
        </w:rPr>
        <w:t xml:space="preserve"> студенческий медиацентр «Фокус»;</w:t>
      </w:r>
      <w:r w:rsidRPr="00375A94">
        <w:rPr>
          <w:rFonts w:ascii="Times New Roman" w:eastAsia="Times New Roman" w:hAnsi="Times New Roman" w:cs="Times New Roman"/>
          <w:color w:val="auto"/>
        </w:rPr>
        <w:t xml:space="preserve"> </w:t>
      </w:r>
    </w:p>
    <w:p w14:paraId="5BE8DB33"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0F2E1A55"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76B4EA72" w14:textId="77777777" w:rsidR="00375A94" w:rsidRPr="00375A94" w:rsidRDefault="00375A94" w:rsidP="00375A94">
      <w:pPr>
        <w:widowControl w:val="0"/>
        <w:tabs>
          <w:tab w:val="left" w:pos="993"/>
        </w:tabs>
        <w:ind w:firstLine="709"/>
        <w:jc w:val="both"/>
        <w:rPr>
          <w:rFonts w:ascii="Times New Roman" w:eastAsia="Times New Roman" w:hAnsi="Times New Roman" w:cs="Times New Roman"/>
          <w:color w:val="auto"/>
        </w:rPr>
      </w:pPr>
    </w:p>
    <w:p w14:paraId="159300C4" w14:textId="77777777" w:rsidR="00375A94" w:rsidRPr="00375A94" w:rsidRDefault="00375A94" w:rsidP="00375A94">
      <w:pPr>
        <w:shd w:val="clear" w:color="auto" w:fill="FFFFFF"/>
        <w:jc w:val="both"/>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«Социальное партнёрство и участие работодателей»</w:t>
      </w:r>
    </w:p>
    <w:p w14:paraId="439121AA"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31C55505"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7A5B679F"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1FA3318E"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52B0D28D"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648A4D60"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28C75A22"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02D9804E" w14:textId="77777777" w:rsidR="00375A94" w:rsidRPr="00375A94" w:rsidRDefault="00375A94" w:rsidP="00375A94">
      <w:pPr>
        <w:shd w:val="clear" w:color="auto" w:fill="FFFFFF"/>
        <w:rPr>
          <w:rFonts w:ascii="Times New Roman" w:eastAsia="Times New Roman" w:hAnsi="Times New Roman" w:cs="Times New Roman"/>
          <w:color w:val="1A1A1A"/>
        </w:rPr>
      </w:pPr>
    </w:p>
    <w:p w14:paraId="6D1BDB6B" w14:textId="77777777" w:rsidR="00375A94" w:rsidRPr="00375A94" w:rsidRDefault="00375A94" w:rsidP="00375A94">
      <w:pPr>
        <w:shd w:val="clear" w:color="auto" w:fill="FFFFFF"/>
        <w:jc w:val="both"/>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Модуль «Профессиональное развитие, адаптация и трудоустройство»</w:t>
      </w:r>
    </w:p>
    <w:p w14:paraId="60BD82B8"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614CBE82"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375A94">
        <w:rPr>
          <w:rFonts w:ascii="Times New Roman" w:eastAsia="Times New Roman" w:hAnsi="Times New Roman" w:cs="Times New Roman"/>
          <w:color w:val="auto"/>
        </w:rPr>
        <w:t xml:space="preserve"> участие в движение Чемпионата «Профессионалы»,</w:t>
      </w:r>
      <w:r w:rsidRPr="00375A94">
        <w:rPr>
          <w:rFonts w:ascii="Times New Roman" w:eastAsia="Times New Roman" w:hAnsi="Times New Roman" w:cs="Times New Roman"/>
          <w:bCs/>
          <w:color w:val="auto"/>
          <w:kern w:val="2"/>
          <w:lang w:eastAsia="ko-KR"/>
        </w:rPr>
        <w:t xml:space="preserve"> Абилимпикс»;</w:t>
      </w:r>
      <w:r w:rsidRPr="00375A94">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5835701F"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151B2883"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4DEDD57F"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382453E9"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64B3E543"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646F3073"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375A94">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18A2A850"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встречи с успешными представителями малого бизнеса, с Союзом «Няганская Торгово-промышленная палата»;</w:t>
      </w:r>
    </w:p>
    <w:p w14:paraId="331FB432"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62509F4E"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49FC5591"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конкурс «Студент года»; </w:t>
      </w:r>
    </w:p>
    <w:p w14:paraId="706B7A88"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конкурс «Лучшая учебная группа».</w:t>
      </w:r>
    </w:p>
    <w:p w14:paraId="6648B1F5" w14:textId="77777777" w:rsidR="00375A94" w:rsidRPr="00375A94" w:rsidRDefault="00375A94" w:rsidP="00375A94">
      <w:pPr>
        <w:shd w:val="clear" w:color="auto" w:fill="FFFFFF"/>
        <w:jc w:val="both"/>
        <w:rPr>
          <w:rFonts w:ascii="Times New Roman" w:eastAsia="Times New Roman" w:hAnsi="Times New Roman" w:cs="Times New Roman"/>
          <w:color w:val="1A1A1A"/>
        </w:rPr>
      </w:pPr>
    </w:p>
    <w:p w14:paraId="0DDFFC44"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b/>
          <w:bCs/>
          <w:color w:val="1A1A1A"/>
        </w:rPr>
        <w:t xml:space="preserve"> </w:t>
      </w:r>
      <w:r w:rsidRPr="00375A94">
        <w:rPr>
          <w:rFonts w:ascii="Times New Roman" w:eastAsia="Times New Roman" w:hAnsi="Times New Roman" w:cs="Times New Roman"/>
          <w:b/>
          <w:bCs/>
          <w:color w:val="auto"/>
        </w:rPr>
        <w:t>Модуль «Молодежные общественные объединения»</w:t>
      </w:r>
      <w:r w:rsidRPr="00375A94">
        <w:rPr>
          <w:rFonts w:ascii="Times New Roman" w:eastAsia="Times New Roman" w:hAnsi="Times New Roman" w:cs="Times New Roman"/>
          <w:color w:val="auto"/>
        </w:rPr>
        <w:t xml:space="preserve"> </w:t>
      </w:r>
    </w:p>
    <w:p w14:paraId="64DD84A2"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21362314"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34EC8325"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706FE3DA" w14:textId="77777777" w:rsidR="00375A94" w:rsidRPr="00375A94" w:rsidRDefault="00375A94" w:rsidP="00375A94">
      <w:pPr>
        <w:shd w:val="clear" w:color="auto" w:fill="FFFFFF"/>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0F8511FE"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375A94">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7F0FF10C" w14:textId="77777777" w:rsidR="00375A94" w:rsidRPr="00375A94" w:rsidRDefault="00375A94" w:rsidP="00375A94">
      <w:pPr>
        <w:tabs>
          <w:tab w:val="left" w:pos="1701"/>
        </w:tabs>
        <w:jc w:val="both"/>
        <w:rPr>
          <w:rFonts w:ascii="Times New Roman" w:eastAsia="Batang" w:hAnsi="Times New Roman" w:cs="Times New Roman"/>
          <w:color w:val="auto"/>
          <w:lang w:eastAsia="ko-KR"/>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w:t>
      </w:r>
      <w:bookmarkStart w:id="42" w:name="_Hlk141374791"/>
      <w:r w:rsidRPr="00375A94">
        <w:rPr>
          <w:rFonts w:ascii="Times New Roman" w:eastAsia="Batang" w:hAnsi="Times New Roman" w:cs="Times New Roman"/>
          <w:color w:val="auto"/>
          <w:lang w:eastAsia="ko-KR"/>
        </w:rPr>
        <w:t xml:space="preserve">организация деятельности </w:t>
      </w:r>
      <w:bookmarkEnd w:id="42"/>
      <w:r w:rsidRPr="00375A94">
        <w:rPr>
          <w:rFonts w:ascii="Times New Roman" w:eastAsia="Batang" w:hAnsi="Times New Roman" w:cs="Times New Roman"/>
          <w:color w:val="auto"/>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219F46E8" w14:textId="77777777" w:rsidR="00375A94" w:rsidRPr="00375A94" w:rsidRDefault="00375A94" w:rsidP="00375A94">
      <w:pPr>
        <w:tabs>
          <w:tab w:val="left" w:pos="1701"/>
        </w:tabs>
        <w:jc w:val="both"/>
        <w:rPr>
          <w:rFonts w:ascii="Times New Roman" w:eastAsia="Batang" w:hAnsi="Times New Roman" w:cs="Times New Roman"/>
          <w:lang w:eastAsia="ko-KR"/>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w:t>
      </w:r>
      <w:r w:rsidRPr="00375A94">
        <w:rPr>
          <w:rFonts w:ascii="Times New Roman" w:eastAsia="Batang" w:hAnsi="Times New Roman" w:cs="Times New Roman"/>
          <w:color w:val="auto"/>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375A94">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766FFB55" w14:textId="77777777" w:rsidR="00375A94" w:rsidRPr="00375A94" w:rsidRDefault="00375A94" w:rsidP="00375A94">
      <w:pPr>
        <w:tabs>
          <w:tab w:val="left" w:pos="1701"/>
        </w:tabs>
        <w:jc w:val="both"/>
        <w:rPr>
          <w:rFonts w:ascii="Times New Roman" w:eastAsia="Batang" w:hAnsi="Times New Roman" w:cs="Times New Roman"/>
          <w:color w:val="auto"/>
          <w:lang w:eastAsia="ko-KR"/>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w:t>
      </w:r>
      <w:r w:rsidRPr="00375A94">
        <w:rPr>
          <w:rFonts w:ascii="Times New Roman" w:eastAsia="Batang" w:hAnsi="Times New Roman" w:cs="Times New Roman"/>
          <w:color w:val="auto"/>
          <w:lang w:eastAsia="ko-KR"/>
        </w:rPr>
        <w:t>организация деятельности</w:t>
      </w:r>
      <w:r w:rsidRPr="00375A94">
        <w:rPr>
          <w:rFonts w:ascii="Times New Roman" w:eastAsia="Times New Roman" w:hAnsi="Times New Roman" w:cs="Times New Roman"/>
          <w:color w:val="auto"/>
        </w:rPr>
        <w:t xml:space="preserve"> </w:t>
      </w:r>
      <w:r w:rsidRPr="00375A94">
        <w:rPr>
          <w:rFonts w:ascii="Times New Roman" w:eastAsia="Batang" w:hAnsi="Times New Roman" w:cs="Times New Roman"/>
          <w:color w:val="auto"/>
          <w:lang w:eastAsia="ko-KR"/>
        </w:rPr>
        <w:t>студенческого объединения</w:t>
      </w:r>
      <w:r w:rsidRPr="00375A94">
        <w:rPr>
          <w:rFonts w:ascii="Times New Roman" w:eastAsia="Times New Roman" w:hAnsi="Times New Roman" w:cs="Times New Roman"/>
          <w:color w:val="auto"/>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4109EFE7" w14:textId="77777777" w:rsidR="00375A94" w:rsidRPr="00375A94" w:rsidRDefault="00375A94" w:rsidP="00375A94">
      <w:pPr>
        <w:widowControl w:val="0"/>
        <w:autoSpaceDE w:val="0"/>
        <w:autoSpaceDN w:val="0"/>
        <w:jc w:val="both"/>
        <w:rPr>
          <w:rFonts w:ascii="Times New Roman" w:eastAsia="Calibri"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w:t>
      </w:r>
      <w:r w:rsidRPr="00375A94">
        <w:rPr>
          <w:rFonts w:ascii="Times New Roman" w:eastAsia="Calibri" w:hAnsi="Times New Roman" w:cs="Times New Roman"/>
          <w:color w:val="auto"/>
        </w:rPr>
        <w:t>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35454CDB" w14:textId="77777777" w:rsidR="00375A94" w:rsidRPr="00375A94" w:rsidRDefault="00375A94" w:rsidP="00375A94">
      <w:pPr>
        <w:widowControl w:val="0"/>
        <w:autoSpaceDE w:val="0"/>
        <w:autoSpaceDN w:val="0"/>
        <w:jc w:val="both"/>
        <w:rPr>
          <w:rFonts w:ascii="Times New Roman" w:eastAsia="Calibri"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w:t>
      </w:r>
      <w:r w:rsidRPr="00375A94">
        <w:rPr>
          <w:rFonts w:ascii="Times New Roman" w:eastAsia="Batang" w:hAnsi="Times New Roman" w:cs="Times New Roman"/>
          <w:color w:val="auto"/>
          <w:lang w:eastAsia="ko-KR"/>
        </w:rPr>
        <w:t>организация деятельности</w:t>
      </w:r>
      <w:r w:rsidRPr="00375A94">
        <w:rPr>
          <w:rFonts w:ascii="Times New Roman" w:eastAsia="Times New Roman" w:hAnsi="Times New Roman" w:cs="Times New Roman"/>
          <w:color w:val="auto"/>
        </w:rPr>
        <w:t xml:space="preserve"> </w:t>
      </w:r>
      <w:r w:rsidRPr="00375A94">
        <w:rPr>
          <w:rFonts w:ascii="Times New Roman" w:eastAsia="Batang" w:hAnsi="Times New Roman" w:cs="Times New Roman"/>
          <w:color w:val="auto"/>
          <w:lang w:eastAsia="ko-KR"/>
        </w:rPr>
        <w:t>студенческого объединения</w:t>
      </w:r>
      <w:r w:rsidRPr="00375A94">
        <w:rPr>
          <w:rFonts w:ascii="Times New Roman" w:eastAsia="Times New Roman" w:hAnsi="Times New Roman" w:cs="Times New Roman"/>
          <w:color w:val="auto"/>
        </w:rPr>
        <w:t xml:space="preserve"> </w:t>
      </w:r>
      <w:r w:rsidRPr="00375A94">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3EA24287" w14:textId="77777777" w:rsidR="00375A94" w:rsidRPr="00375A94" w:rsidRDefault="00375A94" w:rsidP="00375A94">
      <w:pPr>
        <w:shd w:val="clear" w:color="auto" w:fill="FFFFFF"/>
        <w:jc w:val="both"/>
        <w:rPr>
          <w:rFonts w:ascii="Times New Roman" w:eastAsia="Times New Roman" w:hAnsi="Times New Roman" w:cs="Times New Roman"/>
          <w:color w:val="1A1A1A"/>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w:t>
      </w:r>
      <w:r w:rsidRPr="00375A94">
        <w:rPr>
          <w:rFonts w:ascii="Times New Roman" w:eastAsia="Batang" w:hAnsi="Times New Roman" w:cs="Times New Roman"/>
          <w:color w:val="auto"/>
          <w:lang w:eastAsia="ko-KR"/>
        </w:rPr>
        <w:t>организация деятельности</w:t>
      </w:r>
      <w:r w:rsidRPr="00375A94">
        <w:rPr>
          <w:rFonts w:ascii="Times New Roman" w:eastAsia="Times New Roman" w:hAnsi="Times New Roman" w:cs="Times New Roman"/>
          <w:color w:val="auto"/>
        </w:rPr>
        <w:t xml:space="preserve"> </w:t>
      </w:r>
      <w:r w:rsidRPr="00375A94">
        <w:rPr>
          <w:rFonts w:ascii="Times New Roman" w:eastAsia="Batang" w:hAnsi="Times New Roman" w:cs="Times New Roman"/>
          <w:color w:val="auto"/>
          <w:lang w:eastAsia="ko-KR"/>
        </w:rPr>
        <w:t>Студенческого Спортивного клуба в целях</w:t>
      </w:r>
      <w:r w:rsidRPr="00375A94">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1DF0E21" w14:textId="77777777" w:rsidR="00375A94" w:rsidRPr="00375A94" w:rsidRDefault="00375A94" w:rsidP="00375A94">
      <w:pPr>
        <w:widowControl w:val="0"/>
        <w:autoSpaceDE w:val="0"/>
        <w:autoSpaceDN w:val="0"/>
        <w:jc w:val="both"/>
        <w:rPr>
          <w:rFonts w:ascii="Times New Roman" w:eastAsia="Calibri"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152E0712" w14:textId="77777777" w:rsidR="00375A94" w:rsidRPr="00375A94" w:rsidRDefault="00375A94" w:rsidP="00375A94">
      <w:pPr>
        <w:spacing w:line="276" w:lineRule="auto"/>
        <w:jc w:val="both"/>
        <w:rPr>
          <w:rFonts w:ascii="Times New Roman" w:eastAsia="Times New Roman" w:hAnsi="Times New Roman" w:cs="Times New Roman"/>
          <w:b/>
          <w:bCs/>
          <w:color w:val="auto"/>
        </w:rPr>
      </w:pPr>
    </w:p>
    <w:p w14:paraId="21D1F36A" w14:textId="77777777" w:rsidR="00375A94" w:rsidRPr="00375A94" w:rsidRDefault="00375A94" w:rsidP="00375A94">
      <w:pPr>
        <w:spacing w:line="276" w:lineRule="auto"/>
        <w:ind w:firstLine="708"/>
        <w:jc w:val="both"/>
        <w:rPr>
          <w:rFonts w:ascii="Times New Roman" w:eastAsia="Times New Roman" w:hAnsi="Times New Roman" w:cs="Times New Roman"/>
          <w:b/>
          <w:bCs/>
          <w:color w:val="auto"/>
        </w:rPr>
      </w:pPr>
    </w:p>
    <w:p w14:paraId="0E73F3FD"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5A94">
        <w:rPr>
          <w:rFonts w:ascii="Times New Roman" w:eastAsia="Times New Roman" w:hAnsi="Times New Roman" w:cs="Times New Roman"/>
          <w:b/>
          <w:color w:val="auto"/>
          <w:kern w:val="32"/>
          <w:lang w:eastAsia="x-none"/>
        </w:rPr>
        <w:t>РАЗДЕЛ 3. ОРГАНИЗАЦИОННЫЙ</w:t>
      </w:r>
    </w:p>
    <w:p w14:paraId="1163F985" w14:textId="77777777" w:rsidR="00375A94" w:rsidRPr="00375A94" w:rsidRDefault="00375A94" w:rsidP="00375A94">
      <w:pPr>
        <w:spacing w:line="276" w:lineRule="auto"/>
        <w:ind w:firstLine="708"/>
        <w:rPr>
          <w:rFonts w:ascii="Times New Roman" w:eastAsia="Times New Roman" w:hAnsi="Times New Roman" w:cs="Times New Roman"/>
          <w:b/>
          <w:color w:val="auto"/>
        </w:rPr>
      </w:pPr>
      <w:r w:rsidRPr="00375A94">
        <w:rPr>
          <w:rFonts w:ascii="Times New Roman" w:eastAsia="Times New Roman" w:hAnsi="Times New Roman" w:cs="Times New Roman"/>
          <w:b/>
          <w:color w:val="auto"/>
          <w:kern w:val="32"/>
          <w:lang w:eastAsia="x-none"/>
        </w:rPr>
        <w:t>3.1 Кадровое обеспечение</w:t>
      </w:r>
    </w:p>
    <w:p w14:paraId="4368172B" w14:textId="77777777" w:rsidR="00375A94" w:rsidRPr="00375A94" w:rsidRDefault="00375A94" w:rsidP="00375A94">
      <w:pPr>
        <w:spacing w:line="276" w:lineRule="auto"/>
        <w:ind w:firstLine="708"/>
        <w:jc w:val="both"/>
        <w:rPr>
          <w:rFonts w:ascii="Times New Roman" w:eastAsia="Times New Roman" w:hAnsi="Times New Roman" w:cs="Times New Roman"/>
          <w:b/>
          <w:bCs/>
          <w:color w:val="auto"/>
        </w:rPr>
      </w:pPr>
    </w:p>
    <w:p w14:paraId="0B4D9AC6" w14:textId="77777777" w:rsidR="00375A94" w:rsidRPr="00375A94" w:rsidRDefault="00375A94" w:rsidP="00375A94">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375A94">
        <w:rPr>
          <w:rFonts w:ascii="Times New Roman" w:eastAsia="Times New Roman" w:hAnsi="Times New Roman" w:cs="Times New Roman"/>
          <w:color w:val="auto"/>
          <w:kern w:val="32"/>
          <w:lang w:val="x-none" w:eastAsia="x-none"/>
        </w:rPr>
        <w:t>Управление воспитательной работ</w:t>
      </w:r>
      <w:r w:rsidRPr="00375A94">
        <w:rPr>
          <w:rFonts w:ascii="Times New Roman" w:eastAsia="Times New Roman" w:hAnsi="Times New Roman" w:cs="Times New Roman"/>
          <w:color w:val="auto"/>
          <w:kern w:val="32"/>
          <w:lang w:eastAsia="x-none"/>
        </w:rPr>
        <w:t>ой</w:t>
      </w:r>
      <w:r w:rsidRPr="00375A94">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375A94">
        <w:rPr>
          <w:rFonts w:ascii="Times New Roman" w:eastAsia="Times New Roman" w:hAnsi="Times New Roman" w:cs="Times New Roman"/>
          <w:color w:val="auto"/>
          <w:kern w:val="32"/>
          <w:lang w:eastAsia="x-none"/>
        </w:rPr>
        <w:t xml:space="preserve"> профессиональной</w:t>
      </w:r>
      <w:r w:rsidRPr="00375A94">
        <w:rPr>
          <w:rFonts w:ascii="Times New Roman" w:eastAsia="Times New Roman" w:hAnsi="Times New Roman" w:cs="Times New Roman"/>
          <w:color w:val="auto"/>
          <w:kern w:val="32"/>
          <w:lang w:val="x-none" w:eastAsia="x-none"/>
        </w:rPr>
        <w:t xml:space="preserve"> образовательной организации, </w:t>
      </w:r>
      <w:r w:rsidRPr="00375A94">
        <w:rPr>
          <w:rFonts w:ascii="Times New Roman" w:eastAsia="Times New Roman" w:hAnsi="Times New Roman" w:cs="Times New Roman"/>
          <w:color w:val="auto"/>
          <w:lang w:val="x-none" w:eastAsia="x-none"/>
        </w:rPr>
        <w:t>заместител</w:t>
      </w:r>
      <w:r w:rsidRPr="00375A94">
        <w:rPr>
          <w:rFonts w:ascii="Times New Roman" w:eastAsia="Times New Roman" w:hAnsi="Times New Roman" w:cs="Times New Roman"/>
          <w:color w:val="auto"/>
          <w:lang w:eastAsia="x-none"/>
        </w:rPr>
        <w:t>ей</w:t>
      </w:r>
      <w:r w:rsidRPr="00375A94">
        <w:rPr>
          <w:rFonts w:ascii="Times New Roman" w:eastAsia="Times New Roman" w:hAnsi="Times New Roman" w:cs="Times New Roman"/>
          <w:color w:val="auto"/>
          <w:lang w:val="x-none" w:eastAsia="x-none"/>
        </w:rPr>
        <w:t xml:space="preserve"> директора</w:t>
      </w:r>
      <w:r w:rsidRPr="00375A94">
        <w:rPr>
          <w:rFonts w:ascii="Times New Roman" w:eastAsia="Times New Roman" w:hAnsi="Times New Roman" w:cs="Times New Roman"/>
          <w:color w:val="auto"/>
          <w:lang w:eastAsia="x-none"/>
        </w:rPr>
        <w:t xml:space="preserve"> по УВР, УР, УПР, УМР</w:t>
      </w:r>
      <w:r w:rsidRPr="00375A94">
        <w:rPr>
          <w:rFonts w:ascii="Times New Roman" w:eastAsia="Times New Roman" w:hAnsi="Times New Roman" w:cs="Times New Roman"/>
          <w:color w:val="auto"/>
          <w:lang w:val="x-none" w:eastAsia="x-none"/>
        </w:rPr>
        <w:t xml:space="preserve">, </w:t>
      </w:r>
      <w:r w:rsidRPr="00375A94">
        <w:rPr>
          <w:rFonts w:ascii="Times New Roman" w:eastAsia="Times New Roman" w:hAnsi="Times New Roman" w:cs="Times New Roman"/>
          <w:color w:val="auto"/>
          <w:lang w:eastAsia="x-none"/>
        </w:rPr>
        <w:t>кураторов</w:t>
      </w:r>
      <w:r w:rsidRPr="00375A94">
        <w:rPr>
          <w:rFonts w:ascii="Times New Roman" w:eastAsia="Times New Roman" w:hAnsi="Times New Roman" w:cs="Times New Roman"/>
          <w:color w:val="auto"/>
          <w:lang w:val="x-none" w:eastAsia="x-none"/>
        </w:rPr>
        <w:t>, преподавател</w:t>
      </w:r>
      <w:r w:rsidRPr="00375A94">
        <w:rPr>
          <w:rFonts w:ascii="Times New Roman" w:eastAsia="Times New Roman" w:hAnsi="Times New Roman" w:cs="Times New Roman"/>
          <w:color w:val="auto"/>
          <w:lang w:eastAsia="x-none"/>
        </w:rPr>
        <w:t>ей</w:t>
      </w:r>
      <w:r w:rsidRPr="00375A94">
        <w:rPr>
          <w:rFonts w:ascii="Times New Roman" w:eastAsia="Times New Roman" w:hAnsi="Times New Roman" w:cs="Times New Roman"/>
          <w:color w:val="auto"/>
          <w:lang w:val="x-none" w:eastAsia="x-none"/>
        </w:rPr>
        <w:t>,</w:t>
      </w:r>
      <w:r w:rsidRPr="00375A94">
        <w:rPr>
          <w:rFonts w:ascii="Times New Roman" w:eastAsia="Times New Roman" w:hAnsi="Times New Roman" w:cs="Times New Roman"/>
          <w:color w:val="auto"/>
          <w:lang w:eastAsia="x-none"/>
        </w:rPr>
        <w:t xml:space="preserve"> мастеров производственного обучения,</w:t>
      </w:r>
      <w:r w:rsidRPr="00375A94">
        <w:rPr>
          <w:rFonts w:ascii="Times New Roman" w:eastAsia="Times New Roman" w:hAnsi="Times New Roman" w:cs="Times New Roman"/>
          <w:color w:val="auto"/>
          <w:lang w:val="x-none" w:eastAsia="x-none"/>
        </w:rPr>
        <w:t xml:space="preserve"> </w:t>
      </w:r>
      <w:r w:rsidRPr="00375A94">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375A94">
        <w:rPr>
          <w:rFonts w:ascii="Times New Roman" w:eastAsia="Times New Roman" w:hAnsi="Times New Roman" w:cs="Times New Roman"/>
          <w:color w:val="auto"/>
          <w:lang w:val="x-none" w:eastAsia="x-none"/>
        </w:rPr>
        <w:t>,</w:t>
      </w:r>
      <w:r w:rsidRPr="00375A94">
        <w:rPr>
          <w:rFonts w:ascii="Times New Roman" w:eastAsia="Times New Roman" w:hAnsi="Times New Roman" w:cs="Times New Roman"/>
          <w:color w:val="auto"/>
          <w:lang w:eastAsia="x-none"/>
        </w:rPr>
        <w:t xml:space="preserve"> педагогов доп. образования,</w:t>
      </w:r>
      <w:r w:rsidRPr="00375A94">
        <w:rPr>
          <w:rFonts w:ascii="Times New Roman" w:eastAsia="Times New Roman" w:hAnsi="Times New Roman" w:cs="Times New Roman"/>
          <w:color w:val="auto"/>
          <w:lang w:val="x-none" w:eastAsia="x-none"/>
        </w:rPr>
        <w:t xml:space="preserve"> </w:t>
      </w:r>
      <w:r w:rsidRPr="00375A94">
        <w:rPr>
          <w:rFonts w:ascii="Times New Roman" w:eastAsia="Times New Roman" w:hAnsi="Times New Roman" w:cs="Times New Roman"/>
          <w:color w:val="auto"/>
          <w:lang w:eastAsia="x-none"/>
        </w:rPr>
        <w:t>воспитателей студенческого общежития</w:t>
      </w:r>
      <w:r w:rsidRPr="00375A94">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375A94">
        <w:rPr>
          <w:rFonts w:ascii="Times New Roman" w:eastAsia="Times New Roman" w:hAnsi="Times New Roman" w:cs="Times New Roman"/>
          <w:color w:val="auto"/>
          <w:kern w:val="32"/>
          <w:lang w:eastAsia="x-none"/>
        </w:rPr>
        <w:t>.</w:t>
      </w:r>
    </w:p>
    <w:p w14:paraId="3B3762B7" w14:textId="77777777" w:rsidR="00375A94" w:rsidRPr="00375A94" w:rsidRDefault="00375A94" w:rsidP="00375A94">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375A94">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56D2D694" w14:textId="77777777" w:rsidR="00375A94" w:rsidRPr="00375A94" w:rsidRDefault="00375A94" w:rsidP="00375A94">
      <w:pPr>
        <w:spacing w:line="276" w:lineRule="auto"/>
        <w:ind w:firstLine="708"/>
        <w:jc w:val="both"/>
        <w:rPr>
          <w:rFonts w:ascii="Times New Roman" w:eastAsia="Times New Roman" w:hAnsi="Times New Roman" w:cs="Times New Roman"/>
          <w:b/>
          <w:bCs/>
          <w:color w:val="auto"/>
        </w:rPr>
      </w:pPr>
    </w:p>
    <w:p w14:paraId="717ECC45" w14:textId="77777777" w:rsidR="00375A94" w:rsidRPr="00375A94" w:rsidRDefault="00375A94" w:rsidP="00375A94">
      <w:pPr>
        <w:spacing w:line="276" w:lineRule="auto"/>
        <w:ind w:firstLine="708"/>
        <w:rPr>
          <w:rFonts w:ascii="Times New Roman" w:eastAsia="Times New Roman" w:hAnsi="Times New Roman" w:cs="Times New Roman"/>
          <w:b/>
          <w:color w:val="auto"/>
        </w:rPr>
      </w:pPr>
      <w:r w:rsidRPr="00375A94">
        <w:rPr>
          <w:rFonts w:ascii="Times New Roman" w:eastAsia="Times New Roman" w:hAnsi="Times New Roman" w:cs="Times New Roman"/>
          <w:b/>
          <w:color w:val="auto"/>
          <w:kern w:val="32"/>
          <w:lang w:eastAsia="x-none"/>
        </w:rPr>
        <w:t>3.2 Нормативно-методическое обеспечение</w:t>
      </w:r>
    </w:p>
    <w:p w14:paraId="286F7179" w14:textId="77777777" w:rsidR="00375A94" w:rsidRPr="00375A94" w:rsidRDefault="00375A94" w:rsidP="00375A94">
      <w:pPr>
        <w:spacing w:line="276" w:lineRule="auto"/>
        <w:ind w:firstLine="708"/>
        <w:jc w:val="both"/>
        <w:rPr>
          <w:rFonts w:ascii="Times New Roman" w:eastAsia="Times New Roman" w:hAnsi="Times New Roman" w:cs="Times New Roman"/>
          <w:b/>
          <w:bCs/>
          <w:color w:val="auto"/>
        </w:rPr>
      </w:pPr>
    </w:p>
    <w:p w14:paraId="5660F2EA" w14:textId="77777777" w:rsidR="00375A94" w:rsidRPr="00375A94" w:rsidRDefault="00375A94" w:rsidP="00375A94">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375A94">
        <w:rPr>
          <w:rFonts w:ascii="Times New Roman" w:eastAsia="Times New Roman" w:hAnsi="Times New Roman" w:cs="Times New Roman"/>
          <w:color w:val="auto"/>
          <w:kern w:val="32"/>
          <w:lang w:eastAsia="x-none"/>
        </w:rPr>
        <w:t>Рабочая</w:t>
      </w:r>
      <w:r w:rsidRPr="00375A94">
        <w:rPr>
          <w:rFonts w:ascii="Times New Roman" w:eastAsia="Times New Roman" w:hAnsi="Times New Roman" w:cs="Times New Roman"/>
          <w:color w:val="auto"/>
          <w:kern w:val="32"/>
          <w:lang w:val="x-none" w:eastAsia="x-none"/>
        </w:rPr>
        <w:t xml:space="preserve"> программа воспитания разраб</w:t>
      </w:r>
      <w:r w:rsidRPr="00375A94">
        <w:rPr>
          <w:rFonts w:ascii="Times New Roman" w:eastAsia="Times New Roman" w:hAnsi="Times New Roman" w:cs="Times New Roman"/>
          <w:color w:val="auto"/>
          <w:kern w:val="32"/>
          <w:lang w:eastAsia="x-none"/>
        </w:rPr>
        <w:t>отана</w:t>
      </w:r>
      <w:r w:rsidRPr="00375A94">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375A94">
        <w:rPr>
          <w:rFonts w:ascii="Times New Roman" w:eastAsia="Times New Roman" w:hAnsi="Times New Roman" w:cs="Times New Roman"/>
          <w:color w:val="auto"/>
          <w:kern w:val="32"/>
          <w:lang w:eastAsia="x-none"/>
        </w:rPr>
        <w:t>ми</w:t>
      </w:r>
      <w:r w:rsidRPr="00375A94">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375A94">
        <w:rPr>
          <w:rFonts w:ascii="Times New Roman" w:eastAsia="Times New Roman" w:hAnsi="Times New Roman" w:cs="Times New Roman"/>
          <w:color w:val="auto"/>
          <w:kern w:val="32"/>
          <w:lang w:eastAsia="x-none"/>
        </w:rPr>
        <w:t xml:space="preserve"> профессиональной</w:t>
      </w:r>
      <w:r w:rsidRPr="00375A94">
        <w:rPr>
          <w:rFonts w:ascii="Times New Roman" w:eastAsia="Times New Roman" w:hAnsi="Times New Roman" w:cs="Times New Roman"/>
          <w:color w:val="auto"/>
          <w:kern w:val="32"/>
          <w:lang w:val="x-none" w:eastAsia="x-none"/>
        </w:rPr>
        <w:t xml:space="preserve"> образовательной организации.</w:t>
      </w:r>
      <w:r w:rsidRPr="00375A94">
        <w:rPr>
          <w:rFonts w:ascii="Times New Roman" w:eastAsia="Times New Roman" w:hAnsi="Times New Roman" w:cs="Times New Roman"/>
          <w:color w:val="auto"/>
          <w:kern w:val="32"/>
          <w:lang w:eastAsia="x-none"/>
        </w:rPr>
        <w:t xml:space="preserve"> </w:t>
      </w:r>
      <w:r w:rsidRPr="00375A94">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375A94">
        <w:rPr>
          <w:rFonts w:ascii="Times New Roman" w:eastAsia="Times New Roman" w:hAnsi="Times New Roman" w:cs="Times New Roman"/>
          <w:color w:val="1C1C1C"/>
        </w:rPr>
        <w:t xml:space="preserve">локальных нормативных актах образовательной организации </w:t>
      </w:r>
      <w:hyperlink r:id="rId21" w:history="1">
        <w:r w:rsidRPr="00375A94">
          <w:rPr>
            <w:rFonts w:ascii="Times New Roman" w:eastAsia="Times New Roman" w:hAnsi="Times New Roman" w:cs="Times New Roman"/>
            <w:color w:val="0000FF"/>
            <w:u w:val="single"/>
          </w:rPr>
          <w:t>http://nyagtk.ru/sveden/document/</w:t>
        </w:r>
      </w:hyperlink>
      <w:r w:rsidRPr="00375A94">
        <w:rPr>
          <w:rFonts w:ascii="Times New Roman" w:eastAsia="Times New Roman" w:hAnsi="Times New Roman" w:cs="Times New Roman"/>
          <w:color w:val="1C1C1C"/>
        </w:rPr>
        <w:t xml:space="preserve"> .</w:t>
      </w:r>
    </w:p>
    <w:p w14:paraId="6053F18B" w14:textId="77777777" w:rsidR="00375A94" w:rsidRPr="00375A94" w:rsidRDefault="00375A94" w:rsidP="00375A94">
      <w:pPr>
        <w:shd w:val="clear" w:color="auto" w:fill="FFFFFF"/>
        <w:rPr>
          <w:rFonts w:ascii="Times New Roman" w:eastAsia="Times New Roman" w:hAnsi="Times New Roman" w:cs="Times New Roman"/>
          <w:color w:val="1A1A1A"/>
        </w:rPr>
      </w:pPr>
    </w:p>
    <w:p w14:paraId="0F6648FA"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5A94">
        <w:rPr>
          <w:rFonts w:ascii="Times New Roman" w:eastAsia="Times New Roman" w:hAnsi="Times New Roman" w:cs="Times New Roman"/>
          <w:b/>
          <w:color w:val="auto"/>
          <w:kern w:val="32"/>
          <w:lang w:eastAsia="x-none"/>
        </w:rPr>
        <w:t>3.3 Требования к условиям работы с обучающимися с особыми образовательными потребностями</w:t>
      </w:r>
    </w:p>
    <w:p w14:paraId="620A4C60"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1A1A1A"/>
        </w:rPr>
        <w:t xml:space="preserve">В БУ «Няганский технологический колледж» </w:t>
      </w:r>
      <w:r w:rsidRPr="00375A94">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4020E980"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49AA992F"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30C37711"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55BB9C98"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19734FC2"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77C78576"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1A1A1A"/>
        </w:rPr>
        <w:t xml:space="preserve">- </w:t>
      </w:r>
      <w:r w:rsidRPr="00375A94">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C5804B7" w14:textId="77777777" w:rsidR="00375A94" w:rsidRPr="00375A94" w:rsidRDefault="00375A94" w:rsidP="00375A94">
      <w:pPr>
        <w:shd w:val="clear" w:color="auto" w:fill="FFFFFF"/>
        <w:ind w:firstLine="708"/>
        <w:jc w:val="both"/>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17B9BC45"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4B786A19" w14:textId="77777777" w:rsidR="00375A94" w:rsidRPr="00375A94" w:rsidRDefault="00375A94" w:rsidP="00375A94">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75A94">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658B2269"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25B4147A"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0882493E"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6.</w:t>
      </w:r>
      <w:r w:rsidRPr="00375A94">
        <w:rPr>
          <w:rFonts w:ascii="Times New Roman" w:eastAsia="Times New Roman" w:hAnsi="Times New Roman" w:cs="Times New Roman"/>
          <w:color w:val="1A1A1A"/>
        </w:rPr>
        <w:tab/>
        <w:t>ПРИМЕНЕНИЕ ПООЩРЕНИЙ</w:t>
      </w:r>
    </w:p>
    <w:p w14:paraId="0940767D"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6.1.</w:t>
      </w:r>
      <w:r w:rsidRPr="00375A94">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090E5E46"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1.</w:t>
      </w:r>
      <w:r w:rsidRPr="00375A94">
        <w:rPr>
          <w:rFonts w:ascii="Times New Roman" w:eastAsia="Times New Roman" w:hAnsi="Times New Roman" w:cs="Times New Roman"/>
          <w:color w:val="1A1A1A"/>
        </w:rPr>
        <w:tab/>
        <w:t>объявление благодарности обучающемуся;</w:t>
      </w:r>
    </w:p>
    <w:p w14:paraId="07435423"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2.</w:t>
      </w:r>
      <w:r w:rsidRPr="00375A94">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3CFF78BD"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3.</w:t>
      </w:r>
      <w:r w:rsidRPr="00375A94">
        <w:rPr>
          <w:rFonts w:ascii="Times New Roman" w:eastAsia="Times New Roman" w:hAnsi="Times New Roman" w:cs="Times New Roman"/>
          <w:color w:val="1A1A1A"/>
        </w:rPr>
        <w:tab/>
        <w:t>награждение почетной грамотой;</w:t>
      </w:r>
    </w:p>
    <w:p w14:paraId="2FC7C314"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4.</w:t>
      </w:r>
      <w:r w:rsidRPr="00375A94">
        <w:rPr>
          <w:rFonts w:ascii="Times New Roman" w:eastAsia="Times New Roman" w:hAnsi="Times New Roman" w:cs="Times New Roman"/>
          <w:color w:val="1A1A1A"/>
        </w:rPr>
        <w:tab/>
        <w:t>награждение ценным подарком;</w:t>
      </w:r>
    </w:p>
    <w:p w14:paraId="1D9396A2"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5.</w:t>
      </w:r>
      <w:r w:rsidRPr="00375A94">
        <w:rPr>
          <w:rFonts w:ascii="Times New Roman" w:eastAsia="Times New Roman" w:hAnsi="Times New Roman" w:cs="Times New Roman"/>
          <w:color w:val="1A1A1A"/>
        </w:rPr>
        <w:tab/>
        <w:t>назначение повышенной стипендии;</w:t>
      </w:r>
    </w:p>
    <w:p w14:paraId="42067974"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6.</w:t>
      </w:r>
      <w:r w:rsidRPr="00375A94">
        <w:rPr>
          <w:rFonts w:ascii="Times New Roman" w:eastAsia="Times New Roman" w:hAnsi="Times New Roman" w:cs="Times New Roman"/>
          <w:color w:val="1A1A1A"/>
        </w:rPr>
        <w:tab/>
        <w:t>выдвижение на именную стипендию;</w:t>
      </w:r>
    </w:p>
    <w:p w14:paraId="0D6E1E40"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6.2.</w:t>
      </w:r>
      <w:r w:rsidRPr="00375A94">
        <w:rPr>
          <w:rFonts w:ascii="Times New Roman" w:eastAsia="Times New Roman" w:hAnsi="Times New Roman" w:cs="Times New Roman"/>
          <w:color w:val="1A1A1A"/>
        </w:rPr>
        <w:tab/>
        <w:t xml:space="preserve">Процедура применения поощрений: </w:t>
      </w:r>
    </w:p>
    <w:p w14:paraId="548B3F30"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6.2.1.</w:t>
      </w:r>
      <w:r w:rsidRPr="00375A94">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7D03E847"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6.2.2.</w:t>
      </w:r>
      <w:r w:rsidRPr="00375A94">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19F2F5D0"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6.2.3.</w:t>
      </w:r>
      <w:r w:rsidRPr="00375A94">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18CCF685"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6.2.4.</w:t>
      </w:r>
      <w:r w:rsidRPr="00375A94">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0A1A0A83"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1A1A1A"/>
        </w:rPr>
        <w:t>6.2.5.</w:t>
      </w:r>
      <w:r w:rsidRPr="00375A94">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2411EDED" w14:textId="77777777" w:rsidR="00375A94" w:rsidRPr="00375A94" w:rsidRDefault="00375A94" w:rsidP="00375A94">
      <w:pPr>
        <w:shd w:val="clear" w:color="auto" w:fill="FFFFFF"/>
        <w:ind w:firstLine="708"/>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ab/>
      </w:r>
    </w:p>
    <w:p w14:paraId="5EE168A0"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08779F90" w14:textId="77777777" w:rsidR="00375A94" w:rsidRPr="00375A94" w:rsidRDefault="00375A94" w:rsidP="00375A94">
      <w:pPr>
        <w:shd w:val="clear" w:color="auto" w:fill="FFFFFF"/>
        <w:ind w:firstLine="708"/>
        <w:jc w:val="both"/>
        <w:rPr>
          <w:rFonts w:ascii="Times New Roman" w:eastAsia="Times New Roman" w:hAnsi="Times New Roman" w:cs="Times New Roman"/>
          <w:color w:val="1A1A1A"/>
        </w:rPr>
      </w:pPr>
      <w:r w:rsidRPr="00375A94">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375A94" w:rsidRPr="00375A94" w14:paraId="44F5B213" w14:textId="77777777" w:rsidTr="001926E3">
        <w:trPr>
          <w:trHeight w:val="261"/>
        </w:trPr>
        <w:tc>
          <w:tcPr>
            <w:tcW w:w="675" w:type="dxa"/>
            <w:vMerge w:val="restart"/>
            <w:shd w:val="clear" w:color="auto" w:fill="auto"/>
          </w:tcPr>
          <w:p w14:paraId="70311E31" w14:textId="77777777" w:rsidR="00375A94" w:rsidRPr="00375A94" w:rsidRDefault="00375A94" w:rsidP="00375A94">
            <w:pPr>
              <w:spacing w:after="60"/>
              <w:ind w:left="140"/>
              <w:jc w:val="center"/>
              <w:rPr>
                <w:rFonts w:ascii="Times New Roman" w:eastAsia="Times New Roman" w:hAnsi="Times New Roman" w:cs="Times New Roman"/>
                <w:color w:val="auto"/>
              </w:rPr>
            </w:pPr>
            <w:r w:rsidRPr="00375A94">
              <w:rPr>
                <w:rFonts w:ascii="Times New Roman" w:eastAsia="Arial" w:hAnsi="Times New Roman" w:cs="Times New Roman"/>
                <w:b/>
                <w:bCs/>
                <w:lang w:bidi="ru-RU"/>
              </w:rPr>
              <w:t>№</w:t>
            </w:r>
          </w:p>
          <w:p w14:paraId="27603790" w14:textId="77777777" w:rsidR="00375A94" w:rsidRPr="00375A94" w:rsidRDefault="00375A94" w:rsidP="00375A94">
            <w:pPr>
              <w:jc w:val="center"/>
              <w:rPr>
                <w:rFonts w:ascii="Times New Roman" w:eastAsia="Times New Roman" w:hAnsi="Times New Roman" w:cs="Times New Roman"/>
                <w:b/>
                <w:color w:val="auto"/>
              </w:rPr>
            </w:pPr>
            <w:r w:rsidRPr="00375A94">
              <w:rPr>
                <w:rFonts w:ascii="Times New Roman" w:eastAsia="Arial" w:hAnsi="Times New Roman" w:cs="Times New Roman"/>
                <w:b/>
                <w:bCs/>
                <w:lang w:bidi="ru-RU"/>
              </w:rPr>
              <w:t>п/п</w:t>
            </w:r>
          </w:p>
        </w:tc>
        <w:tc>
          <w:tcPr>
            <w:tcW w:w="5387" w:type="dxa"/>
            <w:vMerge w:val="restart"/>
            <w:shd w:val="clear" w:color="auto" w:fill="auto"/>
          </w:tcPr>
          <w:p w14:paraId="3140493C" w14:textId="77777777" w:rsidR="00375A94" w:rsidRPr="00375A94" w:rsidRDefault="00375A94" w:rsidP="00375A94">
            <w:pPr>
              <w:jc w:val="center"/>
              <w:rPr>
                <w:rFonts w:ascii="Times New Roman" w:eastAsia="Times New Roman" w:hAnsi="Times New Roman" w:cs="Times New Roman"/>
                <w:b/>
                <w:color w:val="auto"/>
              </w:rPr>
            </w:pPr>
            <w:r w:rsidRPr="00375A94">
              <w:rPr>
                <w:rFonts w:ascii="Times New Roman" w:eastAsia="Arial" w:hAnsi="Times New Roman" w:cs="Times New Roman"/>
                <w:b/>
                <w:bCs/>
                <w:lang w:bidi="ru-RU"/>
              </w:rPr>
              <w:t>Критерий эффективности</w:t>
            </w:r>
          </w:p>
        </w:tc>
        <w:tc>
          <w:tcPr>
            <w:tcW w:w="3434" w:type="dxa"/>
            <w:shd w:val="clear" w:color="auto" w:fill="auto"/>
          </w:tcPr>
          <w:p w14:paraId="0A4645F0" w14:textId="77777777" w:rsidR="00375A94" w:rsidRPr="00375A94" w:rsidRDefault="00375A94" w:rsidP="00375A94">
            <w:pPr>
              <w:jc w:val="center"/>
              <w:rPr>
                <w:rFonts w:ascii="Times New Roman" w:eastAsia="Arial" w:hAnsi="Times New Roman" w:cs="Times New Roman"/>
                <w:b/>
                <w:bCs/>
                <w:lang w:bidi="ru-RU"/>
              </w:rPr>
            </w:pPr>
            <w:r w:rsidRPr="00375A94">
              <w:rPr>
                <w:rFonts w:ascii="Times New Roman" w:eastAsia="Arial" w:hAnsi="Times New Roman" w:cs="Times New Roman"/>
                <w:b/>
                <w:bCs/>
                <w:lang w:bidi="ru-RU"/>
              </w:rPr>
              <w:t>Показатель (количество, %)</w:t>
            </w:r>
          </w:p>
        </w:tc>
      </w:tr>
      <w:tr w:rsidR="00375A94" w:rsidRPr="00375A94" w14:paraId="35483B42" w14:textId="77777777" w:rsidTr="001926E3">
        <w:trPr>
          <w:trHeight w:val="552"/>
        </w:trPr>
        <w:tc>
          <w:tcPr>
            <w:tcW w:w="675" w:type="dxa"/>
            <w:vMerge/>
            <w:shd w:val="clear" w:color="auto" w:fill="auto"/>
          </w:tcPr>
          <w:p w14:paraId="20BD4AFC" w14:textId="77777777" w:rsidR="00375A94" w:rsidRPr="00375A94" w:rsidRDefault="00375A94" w:rsidP="00375A94">
            <w:pPr>
              <w:jc w:val="center"/>
              <w:rPr>
                <w:rFonts w:ascii="Times New Roman" w:eastAsia="Times New Roman" w:hAnsi="Times New Roman" w:cs="Times New Roman"/>
                <w:b/>
                <w:color w:val="auto"/>
              </w:rPr>
            </w:pPr>
          </w:p>
        </w:tc>
        <w:tc>
          <w:tcPr>
            <w:tcW w:w="5387" w:type="dxa"/>
            <w:vMerge/>
            <w:shd w:val="clear" w:color="auto" w:fill="auto"/>
          </w:tcPr>
          <w:p w14:paraId="18F27559" w14:textId="77777777" w:rsidR="00375A94" w:rsidRPr="00375A94" w:rsidRDefault="00375A94" w:rsidP="00375A94">
            <w:pPr>
              <w:jc w:val="center"/>
              <w:rPr>
                <w:rFonts w:ascii="Times New Roman" w:eastAsia="Times New Roman" w:hAnsi="Times New Roman" w:cs="Times New Roman"/>
                <w:b/>
                <w:color w:val="auto"/>
              </w:rPr>
            </w:pPr>
          </w:p>
        </w:tc>
        <w:tc>
          <w:tcPr>
            <w:tcW w:w="3434" w:type="dxa"/>
            <w:shd w:val="clear" w:color="auto" w:fill="auto"/>
          </w:tcPr>
          <w:p w14:paraId="288C9BF8" w14:textId="77777777" w:rsidR="00375A94" w:rsidRPr="00375A94" w:rsidRDefault="00375A94" w:rsidP="00375A94">
            <w:pPr>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_______    - ______уч. год</w:t>
            </w:r>
          </w:p>
        </w:tc>
      </w:tr>
      <w:tr w:rsidR="00375A94" w:rsidRPr="00375A94" w14:paraId="48945437" w14:textId="77777777" w:rsidTr="001926E3">
        <w:trPr>
          <w:trHeight w:val="979"/>
        </w:trPr>
        <w:tc>
          <w:tcPr>
            <w:tcW w:w="675" w:type="dxa"/>
            <w:shd w:val="clear" w:color="auto" w:fill="auto"/>
          </w:tcPr>
          <w:p w14:paraId="2F16155D" w14:textId="77777777" w:rsidR="00375A94" w:rsidRPr="00375A94" w:rsidRDefault="00375A94" w:rsidP="00A2730D">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7D3E6813" w14:textId="77777777" w:rsidR="00375A94" w:rsidRPr="00375A94" w:rsidRDefault="00375A94" w:rsidP="00375A94">
            <w:pPr>
              <w:jc w:val="center"/>
              <w:rPr>
                <w:rFonts w:ascii="Times New Roman" w:eastAsia="Arial" w:hAnsi="Times New Roman" w:cs="Times New Roman"/>
                <w:lang w:bidi="ru-RU"/>
              </w:rPr>
            </w:pPr>
            <w:r w:rsidRPr="00375A94">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5E2B9231" w14:textId="77777777" w:rsidR="00375A94" w:rsidRPr="00375A94" w:rsidRDefault="00375A94" w:rsidP="00375A94">
            <w:pPr>
              <w:rPr>
                <w:rFonts w:ascii="Times New Roman" w:eastAsia="Times New Roman" w:hAnsi="Times New Roman" w:cs="Times New Roman"/>
                <w:b/>
                <w:color w:val="auto"/>
              </w:rPr>
            </w:pPr>
          </w:p>
        </w:tc>
      </w:tr>
      <w:tr w:rsidR="00375A94" w:rsidRPr="00375A94" w14:paraId="29EECC7E" w14:textId="77777777" w:rsidTr="001926E3">
        <w:trPr>
          <w:trHeight w:val="1134"/>
        </w:trPr>
        <w:tc>
          <w:tcPr>
            <w:tcW w:w="675" w:type="dxa"/>
            <w:shd w:val="clear" w:color="auto" w:fill="auto"/>
          </w:tcPr>
          <w:p w14:paraId="7D6FA9D4" w14:textId="77777777" w:rsidR="00375A94" w:rsidRPr="00375A94" w:rsidRDefault="00375A94" w:rsidP="00A2730D">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FD320C7" w14:textId="77777777" w:rsidR="00375A94" w:rsidRPr="00375A94" w:rsidRDefault="00375A94" w:rsidP="00375A94">
            <w:pPr>
              <w:jc w:val="center"/>
              <w:rPr>
                <w:rFonts w:ascii="Times New Roman" w:eastAsia="Times New Roman" w:hAnsi="Times New Roman" w:cs="Times New Roman"/>
                <w:b/>
                <w:color w:val="auto"/>
              </w:rPr>
            </w:pPr>
            <w:r w:rsidRPr="00375A94">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219D4863" w14:textId="77777777" w:rsidR="00375A94" w:rsidRPr="00375A94" w:rsidRDefault="00375A94" w:rsidP="00375A94">
            <w:pPr>
              <w:jc w:val="center"/>
              <w:rPr>
                <w:rFonts w:ascii="Times New Roman" w:eastAsia="Times New Roman" w:hAnsi="Times New Roman" w:cs="Times New Roman"/>
                <w:bCs/>
                <w:color w:val="auto"/>
              </w:rPr>
            </w:pPr>
            <w:r w:rsidRPr="00375A94">
              <w:rPr>
                <w:rFonts w:ascii="Times New Roman" w:eastAsia="Times New Roman" w:hAnsi="Times New Roman" w:cs="Times New Roman"/>
                <w:bCs/>
                <w:color w:val="auto"/>
              </w:rPr>
              <w:t>(а также наименование наград)</w:t>
            </w:r>
          </w:p>
        </w:tc>
      </w:tr>
      <w:tr w:rsidR="00375A94" w:rsidRPr="00375A94" w14:paraId="3D075729" w14:textId="77777777" w:rsidTr="001926E3">
        <w:trPr>
          <w:trHeight w:val="799"/>
        </w:trPr>
        <w:tc>
          <w:tcPr>
            <w:tcW w:w="675" w:type="dxa"/>
            <w:shd w:val="clear" w:color="auto" w:fill="auto"/>
          </w:tcPr>
          <w:p w14:paraId="4927BF09" w14:textId="77777777" w:rsidR="00375A94" w:rsidRPr="00375A94" w:rsidRDefault="00375A94" w:rsidP="00A2730D">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14D89E21" w14:textId="77777777" w:rsidR="00375A94" w:rsidRPr="00375A94" w:rsidRDefault="00375A94" w:rsidP="00375A94">
            <w:pPr>
              <w:jc w:val="center"/>
              <w:rPr>
                <w:rFonts w:ascii="Times New Roman" w:eastAsia="Arial" w:hAnsi="Times New Roman" w:cs="Times New Roman"/>
                <w:lang w:bidi="ru-RU"/>
              </w:rPr>
            </w:pPr>
            <w:r w:rsidRPr="00375A94">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55371401" w14:textId="77777777" w:rsidR="00375A94" w:rsidRPr="00375A94" w:rsidRDefault="00375A94" w:rsidP="00375A94">
            <w:pPr>
              <w:jc w:val="center"/>
              <w:rPr>
                <w:rFonts w:ascii="Times New Roman" w:eastAsia="Times New Roman" w:hAnsi="Times New Roman" w:cs="Times New Roman"/>
                <w:b/>
                <w:color w:val="auto"/>
              </w:rPr>
            </w:pPr>
          </w:p>
        </w:tc>
      </w:tr>
      <w:tr w:rsidR="00375A94" w:rsidRPr="00375A94" w14:paraId="6D28C182" w14:textId="77777777" w:rsidTr="001926E3">
        <w:trPr>
          <w:trHeight w:val="571"/>
        </w:trPr>
        <w:tc>
          <w:tcPr>
            <w:tcW w:w="675" w:type="dxa"/>
            <w:shd w:val="clear" w:color="auto" w:fill="auto"/>
          </w:tcPr>
          <w:p w14:paraId="5DA78FD7" w14:textId="77777777" w:rsidR="00375A94" w:rsidRPr="00375A94" w:rsidRDefault="00375A94" w:rsidP="00A2730D">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046240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1DE173EB" w14:textId="77777777" w:rsidR="00375A94" w:rsidRPr="00375A94" w:rsidRDefault="00375A94" w:rsidP="00375A94">
            <w:pPr>
              <w:jc w:val="center"/>
              <w:rPr>
                <w:rFonts w:ascii="Times New Roman" w:eastAsia="Times New Roman" w:hAnsi="Times New Roman" w:cs="Times New Roman"/>
                <w:b/>
                <w:color w:val="auto"/>
              </w:rPr>
            </w:pPr>
          </w:p>
        </w:tc>
      </w:tr>
      <w:tr w:rsidR="00375A94" w:rsidRPr="00375A94" w14:paraId="6E8E34CC" w14:textId="77777777" w:rsidTr="001926E3">
        <w:trPr>
          <w:trHeight w:val="1260"/>
        </w:trPr>
        <w:tc>
          <w:tcPr>
            <w:tcW w:w="675" w:type="dxa"/>
            <w:shd w:val="clear" w:color="auto" w:fill="auto"/>
          </w:tcPr>
          <w:p w14:paraId="4F9476DC" w14:textId="77777777" w:rsidR="00375A94" w:rsidRPr="00375A94" w:rsidRDefault="00375A94" w:rsidP="00A2730D">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DA0BFA6" w14:textId="77777777" w:rsidR="00375A94" w:rsidRPr="00375A94" w:rsidRDefault="00375A94" w:rsidP="00375A94">
            <w:pPr>
              <w:jc w:val="center"/>
              <w:rPr>
                <w:rFonts w:ascii="Times New Roman" w:eastAsia="Times New Roman" w:hAnsi="Times New Roman" w:cs="Times New Roman"/>
                <w:b/>
                <w:color w:val="auto"/>
              </w:rPr>
            </w:pPr>
            <w:r w:rsidRPr="00375A94">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shd w:val="clear" w:color="auto" w:fill="auto"/>
          </w:tcPr>
          <w:p w14:paraId="6AE50218" w14:textId="77777777" w:rsidR="00375A94" w:rsidRPr="00375A94" w:rsidRDefault="00375A94" w:rsidP="00375A94">
            <w:pPr>
              <w:jc w:val="center"/>
              <w:rPr>
                <w:rFonts w:ascii="Times New Roman" w:eastAsia="Times New Roman" w:hAnsi="Times New Roman" w:cs="Times New Roman"/>
                <w:b/>
                <w:color w:val="auto"/>
              </w:rPr>
            </w:pPr>
          </w:p>
        </w:tc>
      </w:tr>
      <w:tr w:rsidR="00375A94" w:rsidRPr="00375A94" w14:paraId="22637D21" w14:textId="77777777" w:rsidTr="001926E3">
        <w:trPr>
          <w:trHeight w:val="423"/>
        </w:trPr>
        <w:tc>
          <w:tcPr>
            <w:tcW w:w="675" w:type="dxa"/>
            <w:shd w:val="clear" w:color="auto" w:fill="auto"/>
          </w:tcPr>
          <w:p w14:paraId="608C6D78" w14:textId="77777777" w:rsidR="00375A94" w:rsidRPr="00375A94" w:rsidRDefault="00375A94" w:rsidP="00A2730D">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6507C13" w14:textId="77777777" w:rsidR="00375A94" w:rsidRPr="00375A94" w:rsidRDefault="00375A94" w:rsidP="00375A94">
            <w:pPr>
              <w:jc w:val="center"/>
              <w:rPr>
                <w:rFonts w:ascii="Times New Roman" w:eastAsia="Arial" w:hAnsi="Times New Roman" w:cs="Times New Roman"/>
                <w:lang w:bidi="ru-RU"/>
              </w:rPr>
            </w:pPr>
            <w:r w:rsidRPr="00375A94">
              <w:rPr>
                <w:rFonts w:ascii="Times New Roman" w:eastAsia="Arial" w:hAnsi="Times New Roman" w:cs="Times New Roman"/>
                <w:lang w:bidi="ru-RU"/>
              </w:rPr>
              <w:t>Реализация проектной деятельности</w:t>
            </w:r>
          </w:p>
        </w:tc>
        <w:tc>
          <w:tcPr>
            <w:tcW w:w="3434" w:type="dxa"/>
            <w:shd w:val="clear" w:color="auto" w:fill="auto"/>
          </w:tcPr>
          <w:p w14:paraId="58B49275" w14:textId="77777777" w:rsidR="00375A94" w:rsidRPr="00375A94" w:rsidRDefault="00375A94" w:rsidP="00375A94">
            <w:pPr>
              <w:jc w:val="center"/>
              <w:rPr>
                <w:rFonts w:ascii="Times New Roman" w:eastAsia="Times New Roman" w:hAnsi="Times New Roman" w:cs="Times New Roman"/>
                <w:bCs/>
                <w:color w:val="auto"/>
              </w:rPr>
            </w:pPr>
            <w:r w:rsidRPr="00375A94">
              <w:rPr>
                <w:rFonts w:ascii="Times New Roman" w:eastAsia="Times New Roman" w:hAnsi="Times New Roman" w:cs="Times New Roman"/>
                <w:bCs/>
                <w:color w:val="auto"/>
              </w:rPr>
              <w:t>(краткое описание проекта, результаты)</w:t>
            </w:r>
          </w:p>
        </w:tc>
      </w:tr>
    </w:tbl>
    <w:p w14:paraId="5DC420AC" w14:textId="77777777" w:rsidR="00375A94" w:rsidRPr="00375A94" w:rsidRDefault="00375A94" w:rsidP="00375A94">
      <w:pPr>
        <w:spacing w:line="276" w:lineRule="auto"/>
        <w:rPr>
          <w:rFonts w:ascii="Times New Roman" w:eastAsia="Times New Roman" w:hAnsi="Times New Roman" w:cs="Times New Roman"/>
          <w:b/>
          <w:color w:val="auto"/>
          <w:kern w:val="32"/>
          <w:lang w:eastAsia="x-none"/>
        </w:rPr>
      </w:pPr>
    </w:p>
    <w:p w14:paraId="48263D7A" w14:textId="77777777" w:rsidR="00375A94" w:rsidRPr="00375A94" w:rsidRDefault="00375A94" w:rsidP="00375A94">
      <w:pPr>
        <w:spacing w:line="276" w:lineRule="auto"/>
        <w:rPr>
          <w:rFonts w:ascii="Times New Roman" w:eastAsia="Times New Roman" w:hAnsi="Times New Roman" w:cs="Times New Roman"/>
          <w:b/>
          <w:color w:val="auto"/>
          <w:kern w:val="32"/>
          <w:lang w:eastAsia="x-none"/>
        </w:rPr>
      </w:pPr>
    </w:p>
    <w:p w14:paraId="7E1146BC" w14:textId="77777777" w:rsidR="00375A94" w:rsidRPr="00375A94" w:rsidRDefault="00375A94" w:rsidP="00375A94">
      <w:pPr>
        <w:spacing w:line="276" w:lineRule="auto"/>
        <w:rPr>
          <w:rFonts w:ascii="Times New Roman" w:eastAsia="Times New Roman" w:hAnsi="Times New Roman" w:cs="Times New Roman"/>
          <w:b/>
          <w:color w:val="auto"/>
          <w:kern w:val="32"/>
          <w:lang w:eastAsia="x-none"/>
        </w:rPr>
      </w:pPr>
    </w:p>
    <w:p w14:paraId="77D39D32" w14:textId="77777777" w:rsidR="00375A94" w:rsidRPr="00375A94" w:rsidRDefault="00375A94" w:rsidP="00375A94">
      <w:pPr>
        <w:spacing w:line="276" w:lineRule="auto"/>
        <w:rPr>
          <w:rFonts w:ascii="Times New Roman" w:eastAsia="Times New Roman" w:hAnsi="Times New Roman" w:cs="Times New Roman"/>
          <w:b/>
          <w:color w:val="auto"/>
          <w:kern w:val="32"/>
          <w:lang w:eastAsia="x-none"/>
        </w:rPr>
      </w:pPr>
      <w:r w:rsidRPr="00375A94">
        <w:rPr>
          <w:rFonts w:ascii="Times New Roman" w:eastAsia="Times New Roman" w:hAnsi="Times New Roman" w:cs="Times New Roman"/>
          <w:b/>
          <w:color w:val="auto"/>
          <w:kern w:val="32"/>
          <w:lang w:eastAsia="x-none"/>
        </w:rPr>
        <w:t xml:space="preserve">3.5 Анализ воспитательного процесса </w:t>
      </w:r>
    </w:p>
    <w:p w14:paraId="0C426D98" w14:textId="77777777" w:rsidR="00375A94" w:rsidRPr="00375A94" w:rsidRDefault="00375A94" w:rsidP="00375A94">
      <w:pPr>
        <w:spacing w:line="276" w:lineRule="auto"/>
        <w:ind w:firstLine="708"/>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6B731F62" w14:textId="77777777" w:rsidR="00375A94" w:rsidRPr="00375A94" w:rsidRDefault="00375A94" w:rsidP="00375A94">
      <w:pPr>
        <w:spacing w:line="276" w:lineRule="auto"/>
        <w:ind w:firstLine="708"/>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3A87D129" w14:textId="77777777" w:rsidR="00375A94" w:rsidRPr="00375A94" w:rsidRDefault="00375A94" w:rsidP="00375A94">
      <w:pPr>
        <w:spacing w:line="276" w:lineRule="auto"/>
        <w:ind w:firstLine="708"/>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076FF4BB" w14:textId="77777777" w:rsidR="00375A94" w:rsidRPr="00375A94" w:rsidRDefault="00375A94" w:rsidP="00375A94">
      <w:pPr>
        <w:spacing w:line="276" w:lineRule="auto"/>
        <w:ind w:firstLine="708"/>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6D0C4D72" w14:textId="77777777" w:rsidR="00375A94" w:rsidRPr="00375A94" w:rsidRDefault="00375A94" w:rsidP="00375A94">
      <w:pPr>
        <w:spacing w:line="276" w:lineRule="auto"/>
        <w:ind w:firstLine="708"/>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0C04125E" w14:textId="77777777" w:rsidR="00375A94" w:rsidRPr="00375A94" w:rsidRDefault="00375A94" w:rsidP="00375A94">
      <w:pPr>
        <w:spacing w:line="276" w:lineRule="auto"/>
        <w:ind w:firstLine="708"/>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13414EAF" w14:textId="77777777" w:rsidR="00375A94" w:rsidRPr="00375A94" w:rsidRDefault="00375A94" w:rsidP="00375A94">
      <w:pPr>
        <w:spacing w:line="276" w:lineRule="auto"/>
        <w:ind w:firstLine="708"/>
        <w:jc w:val="both"/>
        <w:rPr>
          <w:rFonts w:ascii="Times New Roman" w:eastAsia="Times New Roman" w:hAnsi="Times New Roman" w:cs="Times New Roman"/>
          <w:b/>
          <w:color w:val="auto"/>
        </w:rPr>
      </w:pPr>
      <w:r w:rsidRPr="00375A94">
        <w:rPr>
          <w:rFonts w:ascii="Times New Roman" w:eastAsia="Times New Roman" w:hAnsi="Times New Roman" w:cs="Times New Roman"/>
          <w:color w:val="auto"/>
        </w:rPr>
        <w:sym w:font="Symbol" w:char="F0BE"/>
      </w:r>
      <w:r w:rsidRPr="00375A94">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36"/>
    <w:p w14:paraId="4B743B55" w14:textId="77777777" w:rsidR="00375A94" w:rsidRPr="00375A94" w:rsidRDefault="00375A94" w:rsidP="00375A94">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375A94">
        <w:rPr>
          <w:rFonts w:ascii="Times New Roman" w:eastAsia="Times New Roman" w:hAnsi="Times New Roman" w:cs="Times New Roman"/>
          <w:b/>
          <w:bCs/>
          <w:color w:val="auto"/>
          <w:kern w:val="32"/>
          <w:lang w:val="x-none" w:eastAsia="x-none"/>
        </w:rPr>
        <w:tab/>
      </w:r>
      <w:r w:rsidRPr="00375A94">
        <w:rPr>
          <w:rFonts w:ascii="Times New Roman" w:eastAsia="Times New Roman" w:hAnsi="Times New Roman" w:cs="Times New Roman"/>
          <w:color w:val="auto"/>
        </w:rPr>
        <w:t>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w:t>
      </w:r>
      <w:r w:rsidRPr="00375A94">
        <w:rPr>
          <w:rFonts w:ascii="Times New Roman" w:eastAsia="Times New Roman" w:hAnsi="Times New Roman" w:cs="Times New Roman"/>
          <w:b/>
          <w:bCs/>
          <w:color w:val="auto"/>
          <w:kern w:val="32"/>
          <w:lang w:eastAsia="x-none"/>
        </w:rPr>
        <w:t xml:space="preserve"> к</w:t>
      </w:r>
      <w:r w:rsidRPr="00375A94">
        <w:rPr>
          <w:rFonts w:ascii="Times New Roman" w:eastAsia="Times New Roman" w:hAnsi="Times New Roman" w:cs="Times New Roman"/>
          <w:color w:val="auto"/>
        </w:rPr>
        <w:t xml:space="preserve">оррекция календарного плана воспитательной работы.  </w:t>
      </w:r>
    </w:p>
    <w:p w14:paraId="451508B7" w14:textId="77777777" w:rsidR="00375A94" w:rsidRPr="00375A94" w:rsidRDefault="00375A94" w:rsidP="00375A94">
      <w:pPr>
        <w:spacing w:line="322" w:lineRule="exact"/>
        <w:ind w:right="160"/>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Таблица 1. Мониторинг результативности воспитательной работы</w:t>
      </w:r>
    </w:p>
    <w:p w14:paraId="52FC3057" w14:textId="77777777" w:rsidR="00375A94" w:rsidRPr="00375A94" w:rsidRDefault="00375A94" w:rsidP="00375A94">
      <w:pPr>
        <w:spacing w:line="322" w:lineRule="exact"/>
        <w:jc w:val="both"/>
        <w:rPr>
          <w:rFonts w:ascii="Times New Roman" w:eastAsia="Times New Roman" w:hAnsi="Times New Roman" w:cs="Times New Roman"/>
          <w:color w:val="auto"/>
        </w:rPr>
      </w:pPr>
    </w:p>
    <w:p w14:paraId="2FD76DF8" w14:textId="77777777" w:rsidR="00375A94" w:rsidRPr="00375A94" w:rsidRDefault="00375A94" w:rsidP="00375A94">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76A2A04D" w14:textId="77777777" w:rsidR="00375A94" w:rsidRPr="00375A94" w:rsidRDefault="00375A94" w:rsidP="00375A94">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57ECA8AD" w14:textId="77777777" w:rsidR="00375A94" w:rsidRPr="00375A94" w:rsidRDefault="00375A94" w:rsidP="00375A94">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375A94" w:rsidRPr="00375A94" w:rsidSect="00F551C2">
          <w:footerReference w:type="even" r:id="rId22"/>
          <w:footerReference w:type="default" r:id="rId23"/>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375A94" w:rsidRPr="00375A94" w14:paraId="023943CB" w14:textId="77777777" w:rsidTr="001926E3">
        <w:tc>
          <w:tcPr>
            <w:tcW w:w="3615" w:type="dxa"/>
            <w:shd w:val="clear" w:color="auto" w:fill="auto"/>
          </w:tcPr>
          <w:p w14:paraId="2D0FD4AF"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b/>
                <w:color w:val="auto"/>
              </w:rPr>
            </w:pPr>
            <w:bookmarkStart w:id="43" w:name="_Hlk78290220"/>
            <w:r w:rsidRPr="00375A94">
              <w:rPr>
                <w:rFonts w:ascii="Times New Roman" w:eastAsia="Times New Roman" w:hAnsi="Times New Roman" w:cs="Times New Roman"/>
                <w:b/>
                <w:color w:val="auto"/>
              </w:rPr>
              <w:t>Показатели</w:t>
            </w:r>
          </w:p>
        </w:tc>
        <w:tc>
          <w:tcPr>
            <w:tcW w:w="2376" w:type="dxa"/>
            <w:tcBorders>
              <w:bottom w:val="single" w:sz="4" w:space="0" w:color="auto"/>
            </w:tcBorders>
            <w:shd w:val="clear" w:color="auto" w:fill="auto"/>
          </w:tcPr>
          <w:p w14:paraId="535EFD43"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Измерители</w:t>
            </w:r>
          </w:p>
        </w:tc>
        <w:tc>
          <w:tcPr>
            <w:tcW w:w="2107" w:type="dxa"/>
            <w:shd w:val="clear" w:color="auto" w:fill="auto"/>
          </w:tcPr>
          <w:p w14:paraId="7E26DC50"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2023-2024 уч. год</w:t>
            </w:r>
          </w:p>
        </w:tc>
        <w:tc>
          <w:tcPr>
            <w:tcW w:w="1971" w:type="dxa"/>
            <w:shd w:val="clear" w:color="auto" w:fill="auto"/>
          </w:tcPr>
          <w:p w14:paraId="33DED543"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2024-2025уч. год</w:t>
            </w:r>
          </w:p>
        </w:tc>
        <w:tc>
          <w:tcPr>
            <w:tcW w:w="2107" w:type="dxa"/>
            <w:shd w:val="clear" w:color="auto" w:fill="auto"/>
          </w:tcPr>
          <w:p w14:paraId="06A829E9"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2025-2026 уч. год</w:t>
            </w:r>
          </w:p>
        </w:tc>
        <w:tc>
          <w:tcPr>
            <w:tcW w:w="2107" w:type="dxa"/>
            <w:shd w:val="clear" w:color="auto" w:fill="auto"/>
          </w:tcPr>
          <w:p w14:paraId="7C5C7674"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b/>
                <w:color w:val="auto"/>
              </w:rPr>
            </w:pPr>
            <w:r w:rsidRPr="00375A94">
              <w:rPr>
                <w:rFonts w:ascii="Times New Roman" w:eastAsia="Times New Roman" w:hAnsi="Times New Roman" w:cs="Times New Roman"/>
                <w:b/>
                <w:color w:val="auto"/>
              </w:rPr>
              <w:t>2026-2027 уч. год</w:t>
            </w:r>
          </w:p>
        </w:tc>
      </w:tr>
      <w:tr w:rsidR="00375A94" w:rsidRPr="00375A94" w14:paraId="639AF0CF" w14:textId="77777777" w:rsidTr="001926E3">
        <w:trPr>
          <w:trHeight w:val="426"/>
        </w:trPr>
        <w:tc>
          <w:tcPr>
            <w:tcW w:w="14283" w:type="dxa"/>
            <w:gridSpan w:val="6"/>
            <w:shd w:val="clear" w:color="auto" w:fill="auto"/>
          </w:tcPr>
          <w:p w14:paraId="69EA7BC4"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375A94" w:rsidRPr="00375A94" w14:paraId="03CD12BC" w14:textId="77777777" w:rsidTr="001926E3">
        <w:tc>
          <w:tcPr>
            <w:tcW w:w="3615" w:type="dxa"/>
            <w:shd w:val="clear" w:color="auto" w:fill="auto"/>
          </w:tcPr>
          <w:p w14:paraId="4A15278A"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rPr>
              <w:t>Количество</w:t>
            </w:r>
            <w:r w:rsidRPr="00375A94">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375A94">
              <w:rPr>
                <w:rFonts w:ascii="Times New Roman" w:eastAsia="Times New Roman" w:hAnsi="Times New Roman" w:cs="Times New Roman"/>
                <w:b/>
              </w:rPr>
              <w:t xml:space="preserve"> </w:t>
            </w:r>
          </w:p>
        </w:tc>
        <w:tc>
          <w:tcPr>
            <w:tcW w:w="2376" w:type="dxa"/>
            <w:shd w:val="clear" w:color="auto" w:fill="auto"/>
          </w:tcPr>
          <w:p w14:paraId="289ABA04"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мероприятий и охват обучающихся </w:t>
            </w:r>
            <w:r w:rsidRPr="00375A94">
              <w:rPr>
                <w:rFonts w:ascii="Times New Roman" w:eastAsia="Times New Roman" w:hAnsi="Times New Roman" w:cs="Times New Roman"/>
                <w:b/>
                <w:bCs/>
                <w:color w:val="auto"/>
              </w:rPr>
              <w:t>/ %</w:t>
            </w:r>
          </w:p>
        </w:tc>
        <w:tc>
          <w:tcPr>
            <w:tcW w:w="2107" w:type="dxa"/>
            <w:shd w:val="clear" w:color="auto" w:fill="auto"/>
          </w:tcPr>
          <w:p w14:paraId="52DEFFF9"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00EC919"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245B586"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751AFAC"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72BAD966" w14:textId="77777777" w:rsidTr="001926E3">
        <w:tc>
          <w:tcPr>
            <w:tcW w:w="3615" w:type="dxa"/>
            <w:shd w:val="clear" w:color="auto" w:fill="auto"/>
          </w:tcPr>
          <w:p w14:paraId="6D546114"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rPr>
              <w:t>Количество</w:t>
            </w:r>
            <w:r w:rsidRPr="00375A94">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591D319A"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мероприятий и охват обучающихся </w:t>
            </w:r>
            <w:r w:rsidRPr="00375A94">
              <w:rPr>
                <w:rFonts w:ascii="Times New Roman" w:eastAsia="Times New Roman" w:hAnsi="Times New Roman" w:cs="Times New Roman"/>
                <w:b/>
                <w:bCs/>
                <w:color w:val="auto"/>
              </w:rPr>
              <w:t>/ %</w:t>
            </w:r>
          </w:p>
        </w:tc>
        <w:tc>
          <w:tcPr>
            <w:tcW w:w="2107" w:type="dxa"/>
            <w:shd w:val="clear" w:color="auto" w:fill="auto"/>
          </w:tcPr>
          <w:p w14:paraId="5004CC2B"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31964B0"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0389053"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5059891"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0062E226" w14:textId="77777777" w:rsidTr="001926E3">
        <w:tc>
          <w:tcPr>
            <w:tcW w:w="3615" w:type="dxa"/>
            <w:shd w:val="clear" w:color="auto" w:fill="auto"/>
          </w:tcPr>
          <w:p w14:paraId="05331F76"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rPr>
              <w:t>Количество</w:t>
            </w:r>
            <w:r w:rsidRPr="00375A94">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154A99A8"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мероприятий и охват обучающихся </w:t>
            </w:r>
            <w:r w:rsidRPr="00375A94">
              <w:rPr>
                <w:rFonts w:ascii="Times New Roman" w:eastAsia="Times New Roman" w:hAnsi="Times New Roman" w:cs="Times New Roman"/>
                <w:b/>
                <w:bCs/>
                <w:color w:val="auto"/>
              </w:rPr>
              <w:t>/ %</w:t>
            </w:r>
          </w:p>
        </w:tc>
        <w:tc>
          <w:tcPr>
            <w:tcW w:w="2107" w:type="dxa"/>
            <w:shd w:val="clear" w:color="auto" w:fill="auto"/>
          </w:tcPr>
          <w:p w14:paraId="69F586D0"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B41D007"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6D656AF"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7C875FB"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46F98091" w14:textId="77777777" w:rsidTr="001926E3">
        <w:tc>
          <w:tcPr>
            <w:tcW w:w="3615" w:type="dxa"/>
            <w:shd w:val="clear" w:color="auto" w:fill="auto"/>
          </w:tcPr>
          <w:p w14:paraId="6C8A759D"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rPr>
              <w:t>Количество</w:t>
            </w:r>
            <w:r w:rsidRPr="00375A94">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16CEEF84"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мероприятий и охват обучающихся </w:t>
            </w:r>
            <w:r w:rsidRPr="00375A94">
              <w:rPr>
                <w:rFonts w:ascii="Times New Roman" w:eastAsia="Times New Roman" w:hAnsi="Times New Roman" w:cs="Times New Roman"/>
                <w:b/>
                <w:bCs/>
                <w:color w:val="auto"/>
              </w:rPr>
              <w:t>/ %</w:t>
            </w:r>
          </w:p>
        </w:tc>
        <w:tc>
          <w:tcPr>
            <w:tcW w:w="2107" w:type="dxa"/>
            <w:shd w:val="clear" w:color="auto" w:fill="auto"/>
          </w:tcPr>
          <w:p w14:paraId="1BC756F9"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96054E4"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FA57EC8"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AFD6ADD"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16FC0F2D" w14:textId="77777777" w:rsidTr="001926E3">
        <w:tc>
          <w:tcPr>
            <w:tcW w:w="3615" w:type="dxa"/>
            <w:shd w:val="clear" w:color="auto" w:fill="auto"/>
          </w:tcPr>
          <w:p w14:paraId="6CC6242C"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rPr>
              <w:t>Количество</w:t>
            </w:r>
            <w:r w:rsidRPr="00375A94">
              <w:rPr>
                <w:rFonts w:ascii="Times New Roman" w:eastAsia="Times New Roman" w:hAnsi="Times New Roman" w:cs="Times New Roman"/>
                <w:color w:val="auto"/>
              </w:rPr>
              <w:t xml:space="preserve"> молодежи, задействованной в мероприятиях профессионально-трудовой направленности</w:t>
            </w:r>
          </w:p>
        </w:tc>
        <w:tc>
          <w:tcPr>
            <w:tcW w:w="2376" w:type="dxa"/>
            <w:shd w:val="clear" w:color="auto" w:fill="auto"/>
          </w:tcPr>
          <w:p w14:paraId="0866A299"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мероприятий и охват обучающихся </w:t>
            </w:r>
            <w:r w:rsidRPr="00375A94">
              <w:rPr>
                <w:rFonts w:ascii="Times New Roman" w:eastAsia="Times New Roman" w:hAnsi="Times New Roman" w:cs="Times New Roman"/>
                <w:b/>
                <w:bCs/>
                <w:color w:val="auto"/>
              </w:rPr>
              <w:t>/ %</w:t>
            </w:r>
          </w:p>
        </w:tc>
        <w:tc>
          <w:tcPr>
            <w:tcW w:w="2107" w:type="dxa"/>
            <w:shd w:val="clear" w:color="auto" w:fill="auto"/>
          </w:tcPr>
          <w:p w14:paraId="64788FBC"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02F1C6E"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A62687A"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C4ED2DC"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63662652" w14:textId="77777777" w:rsidTr="001926E3">
        <w:tc>
          <w:tcPr>
            <w:tcW w:w="3615" w:type="dxa"/>
            <w:shd w:val="clear" w:color="auto" w:fill="auto"/>
          </w:tcPr>
          <w:p w14:paraId="5EDEEF3D"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rPr>
              <w:t>Количество</w:t>
            </w:r>
            <w:r w:rsidRPr="00375A94">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298CD259"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мероприятий и охват обучающихся </w:t>
            </w:r>
            <w:r w:rsidRPr="00375A94">
              <w:rPr>
                <w:rFonts w:ascii="Times New Roman" w:eastAsia="Times New Roman" w:hAnsi="Times New Roman" w:cs="Times New Roman"/>
                <w:b/>
                <w:bCs/>
                <w:color w:val="auto"/>
              </w:rPr>
              <w:t>/ %</w:t>
            </w:r>
          </w:p>
        </w:tc>
        <w:tc>
          <w:tcPr>
            <w:tcW w:w="2107" w:type="dxa"/>
            <w:shd w:val="clear" w:color="auto" w:fill="auto"/>
          </w:tcPr>
          <w:p w14:paraId="1A6E7C59"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BA517E9"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792F440"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BB11457"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1FDEC631" w14:textId="77777777" w:rsidTr="001926E3">
        <w:tc>
          <w:tcPr>
            <w:tcW w:w="3615" w:type="dxa"/>
            <w:shd w:val="clear" w:color="auto" w:fill="auto"/>
          </w:tcPr>
          <w:p w14:paraId="60D8F406"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rPr>
              <w:t>Количество</w:t>
            </w:r>
            <w:r w:rsidRPr="00375A94">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7E167B05"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мероприятий </w:t>
            </w:r>
            <w:r w:rsidRPr="00375A94">
              <w:rPr>
                <w:rFonts w:ascii="Times New Roman" w:eastAsia="Times New Roman" w:hAnsi="Times New Roman" w:cs="Times New Roman"/>
                <w:b/>
                <w:bCs/>
                <w:color w:val="auto"/>
              </w:rPr>
              <w:t>/ %</w:t>
            </w:r>
          </w:p>
        </w:tc>
        <w:tc>
          <w:tcPr>
            <w:tcW w:w="2107" w:type="dxa"/>
            <w:shd w:val="clear" w:color="auto" w:fill="auto"/>
          </w:tcPr>
          <w:p w14:paraId="3F7A5DC9"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46CC24F"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B6725D1"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F22A9F3"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493B252F" w14:textId="77777777" w:rsidTr="001926E3">
        <w:tc>
          <w:tcPr>
            <w:tcW w:w="3615" w:type="dxa"/>
            <w:shd w:val="clear" w:color="auto" w:fill="auto"/>
          </w:tcPr>
          <w:p w14:paraId="40660378" w14:textId="77777777" w:rsidR="00375A94" w:rsidRPr="00375A94" w:rsidRDefault="00375A94" w:rsidP="00375A94">
            <w:pPr>
              <w:tabs>
                <w:tab w:val="left" w:pos="0"/>
              </w:tabs>
              <w:spacing w:after="200" w:line="276" w:lineRule="auto"/>
              <w:rPr>
                <w:rFonts w:ascii="Times New Roman" w:eastAsia="Times New Roman" w:hAnsi="Times New Roman" w:cs="Times New Roman"/>
              </w:rPr>
            </w:pPr>
            <w:r w:rsidRPr="00375A94">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249FD8E1"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234FF1C1"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CFA2D90"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4B2CCD9"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A696B03"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2C898695" w14:textId="77777777" w:rsidTr="001926E3">
        <w:tc>
          <w:tcPr>
            <w:tcW w:w="14283" w:type="dxa"/>
            <w:gridSpan w:val="6"/>
            <w:shd w:val="clear" w:color="auto" w:fill="auto"/>
          </w:tcPr>
          <w:p w14:paraId="7D0E66C5"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375A94" w:rsidRPr="00375A94" w14:paraId="45A0F541" w14:textId="77777777" w:rsidTr="001926E3">
        <w:trPr>
          <w:trHeight w:val="1957"/>
        </w:trPr>
        <w:tc>
          <w:tcPr>
            <w:tcW w:w="3615" w:type="dxa"/>
            <w:shd w:val="clear" w:color="auto" w:fill="auto"/>
          </w:tcPr>
          <w:p w14:paraId="32FCD513"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Рост мотивации студентов колледжа к личностному продвижению - </w:t>
            </w:r>
            <w:r w:rsidRPr="00375A94">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288716AA"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375A94">
              <w:rPr>
                <w:rFonts w:ascii="Times New Roman" w:eastAsia="Times New Roman" w:hAnsi="Times New Roman" w:cs="Times New Roman"/>
                <w:b/>
                <w:bCs/>
                <w:color w:val="auto"/>
              </w:rPr>
              <w:t>/ %</w:t>
            </w:r>
          </w:p>
        </w:tc>
        <w:tc>
          <w:tcPr>
            <w:tcW w:w="2107" w:type="dxa"/>
            <w:shd w:val="clear" w:color="auto" w:fill="auto"/>
          </w:tcPr>
          <w:p w14:paraId="617D4CA6"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EF274CB"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6774638"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8CDAE35"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3E155C6A" w14:textId="77777777" w:rsidTr="001926E3">
        <w:trPr>
          <w:trHeight w:val="1957"/>
        </w:trPr>
        <w:tc>
          <w:tcPr>
            <w:tcW w:w="3615" w:type="dxa"/>
            <w:shd w:val="clear" w:color="auto" w:fill="auto"/>
          </w:tcPr>
          <w:p w14:paraId="4AED9BD3"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Arial" w:hAnsi="Times New Roman" w:cs="Times New Roman"/>
                <w:lang w:bidi="ru-RU"/>
              </w:rPr>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187FC5FF"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Количество</w:t>
            </w:r>
            <w:r w:rsidRPr="00375A94">
              <w:rPr>
                <w:rFonts w:ascii="Times New Roman" w:eastAsia="Arial" w:hAnsi="Times New Roman" w:cs="Times New Roman"/>
                <w:lang w:bidi="ru-RU"/>
              </w:rPr>
              <w:t xml:space="preserve"> обучающихся </w:t>
            </w:r>
            <w:r w:rsidRPr="00375A94">
              <w:rPr>
                <w:rFonts w:ascii="Times New Roman" w:eastAsia="Times New Roman" w:hAnsi="Times New Roman" w:cs="Times New Roman"/>
                <w:b/>
                <w:bCs/>
                <w:color w:val="auto"/>
              </w:rPr>
              <w:t>/ %</w:t>
            </w:r>
          </w:p>
        </w:tc>
        <w:tc>
          <w:tcPr>
            <w:tcW w:w="2107" w:type="dxa"/>
            <w:shd w:val="clear" w:color="auto" w:fill="auto"/>
          </w:tcPr>
          <w:p w14:paraId="78DB8107"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7F1EEFE"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76A4D15"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41BEB0F"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5A751B22" w14:textId="77777777" w:rsidTr="001926E3">
        <w:trPr>
          <w:trHeight w:val="1957"/>
        </w:trPr>
        <w:tc>
          <w:tcPr>
            <w:tcW w:w="3615" w:type="dxa"/>
            <w:shd w:val="clear" w:color="auto" w:fill="auto"/>
          </w:tcPr>
          <w:p w14:paraId="548730AA"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Повысить активность участия</w:t>
            </w:r>
          </w:p>
          <w:p w14:paraId="6162C1A6"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обучающихся, в предметных</w:t>
            </w:r>
          </w:p>
          <w:p w14:paraId="24ABD99E"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олимпиадах, научно-</w:t>
            </w:r>
          </w:p>
          <w:p w14:paraId="6FC853D8"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73457050"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auto"/>
              </w:rPr>
              <w:t>Количество</w:t>
            </w:r>
            <w:r w:rsidRPr="00375A94">
              <w:rPr>
                <w:rFonts w:ascii="Times New Roman" w:eastAsia="Times New Roman" w:hAnsi="Times New Roman" w:cs="Times New Roman"/>
                <w:color w:val="1A1A1A"/>
              </w:rPr>
              <w:t xml:space="preserve"> обучающихся,</w:t>
            </w:r>
          </w:p>
          <w:p w14:paraId="49F2AE2A"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color w:val="1A1A1A"/>
              </w:rPr>
              <w:t xml:space="preserve">фактически участвовавших </w:t>
            </w:r>
            <w:r w:rsidRPr="00375A94">
              <w:rPr>
                <w:rFonts w:ascii="Times New Roman" w:eastAsia="Times New Roman" w:hAnsi="Times New Roman" w:cs="Times New Roman"/>
                <w:b/>
                <w:bCs/>
                <w:color w:val="auto"/>
                <w:lang w:val="en-US"/>
              </w:rPr>
              <w:t xml:space="preserve">/ </w:t>
            </w:r>
            <w:r w:rsidRPr="00375A94">
              <w:rPr>
                <w:rFonts w:ascii="Times New Roman" w:eastAsia="Times New Roman" w:hAnsi="Times New Roman" w:cs="Times New Roman"/>
                <w:b/>
                <w:bCs/>
                <w:color w:val="auto"/>
              </w:rPr>
              <w:t>%</w:t>
            </w:r>
          </w:p>
        </w:tc>
        <w:tc>
          <w:tcPr>
            <w:tcW w:w="2107" w:type="dxa"/>
            <w:shd w:val="clear" w:color="auto" w:fill="auto"/>
          </w:tcPr>
          <w:p w14:paraId="7E1059E5"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455A1D2"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42DEA66"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0864796"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486E4F9C" w14:textId="77777777" w:rsidTr="001926E3">
        <w:trPr>
          <w:trHeight w:val="1549"/>
        </w:trPr>
        <w:tc>
          <w:tcPr>
            <w:tcW w:w="3615" w:type="dxa"/>
            <w:shd w:val="clear" w:color="auto" w:fill="auto"/>
          </w:tcPr>
          <w:p w14:paraId="599ED8CB"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Привлечь активность участия</w:t>
            </w:r>
          </w:p>
          <w:p w14:paraId="3DEFBDBC"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обучающихся в региональных,</w:t>
            </w:r>
          </w:p>
          <w:p w14:paraId="314EB4E8"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всероссийских и международных олимпиадах, конкурсах</w:t>
            </w:r>
          </w:p>
          <w:p w14:paraId="337EF96E"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2933BFF0"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auto"/>
              </w:rPr>
              <w:t>Количество</w:t>
            </w:r>
            <w:r w:rsidRPr="00375A94">
              <w:rPr>
                <w:rFonts w:ascii="Times New Roman" w:eastAsia="Times New Roman" w:hAnsi="Times New Roman" w:cs="Times New Roman"/>
                <w:color w:val="1A1A1A"/>
              </w:rPr>
              <w:t xml:space="preserve"> обучающихся,</w:t>
            </w:r>
          </w:p>
          <w:p w14:paraId="41571EE6"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1A1A1A"/>
              </w:rPr>
              <w:t xml:space="preserve">фактически участвовавших </w:t>
            </w:r>
            <w:r w:rsidRPr="00375A94">
              <w:rPr>
                <w:rFonts w:ascii="Times New Roman" w:eastAsia="Times New Roman" w:hAnsi="Times New Roman" w:cs="Times New Roman"/>
                <w:b/>
                <w:bCs/>
                <w:color w:val="auto"/>
                <w:lang w:val="en-US"/>
              </w:rPr>
              <w:t xml:space="preserve">/ </w:t>
            </w:r>
            <w:r w:rsidRPr="00375A94">
              <w:rPr>
                <w:rFonts w:ascii="Times New Roman" w:eastAsia="Times New Roman" w:hAnsi="Times New Roman" w:cs="Times New Roman"/>
                <w:b/>
                <w:bCs/>
                <w:color w:val="auto"/>
              </w:rPr>
              <w:t>%</w:t>
            </w:r>
          </w:p>
        </w:tc>
        <w:tc>
          <w:tcPr>
            <w:tcW w:w="2107" w:type="dxa"/>
            <w:shd w:val="clear" w:color="auto" w:fill="auto"/>
          </w:tcPr>
          <w:p w14:paraId="464926AF"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F5DEC33"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13B5E8E"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DA75B81"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07D1BA1B" w14:textId="77777777" w:rsidTr="001926E3">
        <w:trPr>
          <w:trHeight w:val="1683"/>
        </w:trPr>
        <w:tc>
          <w:tcPr>
            <w:tcW w:w="3615" w:type="dxa"/>
            <w:shd w:val="clear" w:color="auto" w:fill="auto"/>
          </w:tcPr>
          <w:p w14:paraId="4AF0F54E"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Arial" w:hAnsi="Times New Roman" w:cs="Times New Roman"/>
                <w:lang w:bidi="ru-RU"/>
              </w:rPr>
              <w:t>Увеличение количества</w:t>
            </w:r>
            <w:r w:rsidRPr="00375A94">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18FF7ED1"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375A94">
              <w:rPr>
                <w:rFonts w:ascii="Times New Roman" w:eastAsia="Times New Roman" w:hAnsi="Times New Roman" w:cs="Times New Roman"/>
                <w:b/>
                <w:bCs/>
                <w:color w:val="auto"/>
              </w:rPr>
              <w:t>/ %</w:t>
            </w:r>
          </w:p>
        </w:tc>
        <w:tc>
          <w:tcPr>
            <w:tcW w:w="2107" w:type="dxa"/>
            <w:shd w:val="clear" w:color="auto" w:fill="auto"/>
          </w:tcPr>
          <w:p w14:paraId="1CB0C45C"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469CC3F"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9CD6A06"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869398D"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15AD126B" w14:textId="77777777" w:rsidTr="001926E3">
        <w:trPr>
          <w:trHeight w:val="1957"/>
        </w:trPr>
        <w:tc>
          <w:tcPr>
            <w:tcW w:w="3615" w:type="dxa"/>
            <w:shd w:val="clear" w:color="auto" w:fill="auto"/>
          </w:tcPr>
          <w:p w14:paraId="13DD5628"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Arial" w:hAnsi="Times New Roman" w:cs="Times New Roman"/>
                <w:lang w:bidi="ru-RU"/>
              </w:rPr>
              <w:t>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2376" w:type="dxa"/>
            <w:shd w:val="clear" w:color="auto" w:fill="auto"/>
          </w:tcPr>
          <w:p w14:paraId="2D3F06C9"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студентов, включенных в </w:t>
            </w:r>
            <w:r w:rsidRPr="00375A94">
              <w:rPr>
                <w:rFonts w:ascii="Times New Roman" w:eastAsia="Arial" w:hAnsi="Times New Roman" w:cs="Times New Roman"/>
                <w:lang w:bidi="ru-RU"/>
              </w:rPr>
              <w:t xml:space="preserve">деятельность студенческого самоуправления, студенческих объединений </w:t>
            </w:r>
            <w:r w:rsidRPr="00375A94">
              <w:rPr>
                <w:rFonts w:ascii="Times New Roman" w:eastAsia="Times New Roman" w:hAnsi="Times New Roman" w:cs="Times New Roman"/>
                <w:b/>
                <w:bCs/>
                <w:color w:val="auto"/>
              </w:rPr>
              <w:t>/ %</w:t>
            </w:r>
          </w:p>
        </w:tc>
        <w:tc>
          <w:tcPr>
            <w:tcW w:w="2107" w:type="dxa"/>
            <w:shd w:val="clear" w:color="auto" w:fill="auto"/>
          </w:tcPr>
          <w:p w14:paraId="65F42715"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28C3734"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82EB948"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386CE81"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4385F380" w14:textId="77777777" w:rsidTr="001926E3">
        <w:trPr>
          <w:trHeight w:val="1957"/>
        </w:trPr>
        <w:tc>
          <w:tcPr>
            <w:tcW w:w="3615" w:type="dxa"/>
            <w:shd w:val="clear" w:color="auto" w:fill="auto"/>
          </w:tcPr>
          <w:p w14:paraId="2BA8478C" w14:textId="77777777" w:rsidR="00375A94" w:rsidRPr="00375A94" w:rsidRDefault="00375A94" w:rsidP="00375A94">
            <w:pPr>
              <w:tabs>
                <w:tab w:val="left" w:pos="0"/>
              </w:tabs>
              <w:spacing w:after="200" w:line="276" w:lineRule="auto"/>
              <w:rPr>
                <w:rFonts w:ascii="Times New Roman" w:eastAsia="Arial" w:hAnsi="Times New Roman" w:cs="Times New Roman"/>
                <w:lang w:bidi="ru-RU"/>
              </w:rPr>
            </w:pPr>
            <w:r w:rsidRPr="00375A94">
              <w:rPr>
                <w:rFonts w:ascii="Times New Roman" w:eastAsia="Arial" w:hAnsi="Times New Roman" w:cs="Times New Roman"/>
                <w:lang w:bidi="ru-RU"/>
              </w:rPr>
              <w:t>Увеличение количества</w:t>
            </w:r>
            <w:r w:rsidRPr="00375A94">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375A94">
              <w:rPr>
                <w:rFonts w:ascii="Times New Roman" w:eastAsia="Times New Roman" w:hAnsi="Times New Roman" w:cs="Times New Roman"/>
                <w:b/>
              </w:rPr>
              <w:t>не менее 40 %</w:t>
            </w:r>
          </w:p>
        </w:tc>
        <w:tc>
          <w:tcPr>
            <w:tcW w:w="2376" w:type="dxa"/>
            <w:shd w:val="clear" w:color="auto" w:fill="auto"/>
          </w:tcPr>
          <w:p w14:paraId="71CD93EF"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Количество студентов, вовлеченных в творческую деятельность</w:t>
            </w:r>
            <w:r w:rsidRPr="00375A94">
              <w:rPr>
                <w:rFonts w:ascii="Times New Roman" w:eastAsia="Times New Roman" w:hAnsi="Times New Roman" w:cs="Times New Roman"/>
                <w:b/>
              </w:rPr>
              <w:t xml:space="preserve"> </w:t>
            </w:r>
            <w:r w:rsidRPr="00375A94">
              <w:rPr>
                <w:rFonts w:ascii="Times New Roman" w:eastAsia="Times New Roman" w:hAnsi="Times New Roman" w:cs="Times New Roman"/>
                <w:b/>
                <w:bCs/>
                <w:color w:val="auto"/>
              </w:rPr>
              <w:t>/ %</w:t>
            </w:r>
          </w:p>
        </w:tc>
        <w:tc>
          <w:tcPr>
            <w:tcW w:w="2107" w:type="dxa"/>
            <w:shd w:val="clear" w:color="auto" w:fill="auto"/>
          </w:tcPr>
          <w:p w14:paraId="76B11C00"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38C26A9"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2B3E235"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9F9E9AA"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18FADA30" w14:textId="77777777" w:rsidTr="001926E3">
        <w:trPr>
          <w:trHeight w:val="1957"/>
        </w:trPr>
        <w:tc>
          <w:tcPr>
            <w:tcW w:w="3615" w:type="dxa"/>
            <w:shd w:val="clear" w:color="auto" w:fill="auto"/>
          </w:tcPr>
          <w:p w14:paraId="04DB600D"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6F00916F"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375A94">
              <w:rPr>
                <w:rFonts w:ascii="Times New Roman" w:eastAsia="Times New Roman" w:hAnsi="Times New Roman" w:cs="Times New Roman"/>
                <w:b/>
                <w:bCs/>
                <w:color w:val="auto"/>
              </w:rPr>
              <w:t>/ %</w:t>
            </w:r>
          </w:p>
        </w:tc>
        <w:tc>
          <w:tcPr>
            <w:tcW w:w="2107" w:type="dxa"/>
            <w:shd w:val="clear" w:color="auto" w:fill="auto"/>
          </w:tcPr>
          <w:p w14:paraId="03D850CE"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CA09D85"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8C7B103"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FDE94AE"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57446D33" w14:textId="77777777" w:rsidTr="001926E3">
        <w:tc>
          <w:tcPr>
            <w:tcW w:w="3615" w:type="dxa"/>
            <w:shd w:val="clear" w:color="auto" w:fill="auto"/>
          </w:tcPr>
          <w:p w14:paraId="6A912A64"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5E143F0E"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375A94">
              <w:rPr>
                <w:rFonts w:ascii="Times New Roman" w:eastAsia="Times New Roman" w:hAnsi="Times New Roman" w:cs="Times New Roman"/>
                <w:b/>
                <w:bCs/>
                <w:color w:val="auto"/>
              </w:rPr>
              <w:t>/ %</w:t>
            </w:r>
          </w:p>
        </w:tc>
        <w:tc>
          <w:tcPr>
            <w:tcW w:w="2107" w:type="dxa"/>
            <w:shd w:val="clear" w:color="auto" w:fill="auto"/>
          </w:tcPr>
          <w:p w14:paraId="49C3D82C"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948F2E3"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E9AE5AC"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769F764"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6D18F736" w14:textId="77777777" w:rsidTr="001926E3">
        <w:tc>
          <w:tcPr>
            <w:tcW w:w="3615" w:type="dxa"/>
            <w:shd w:val="clear" w:color="auto" w:fill="auto"/>
          </w:tcPr>
          <w:p w14:paraId="771E2E5E"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Уменьшение количества правонарушений и преступлений среди студентов </w:t>
            </w:r>
            <w:r w:rsidRPr="00375A94">
              <w:rPr>
                <w:rFonts w:ascii="Times New Roman" w:eastAsia="Times New Roman" w:hAnsi="Times New Roman" w:cs="Times New Roman"/>
                <w:b/>
              </w:rPr>
              <w:t>не более 1 %</w:t>
            </w:r>
          </w:p>
        </w:tc>
        <w:tc>
          <w:tcPr>
            <w:tcW w:w="2376" w:type="dxa"/>
            <w:shd w:val="clear" w:color="auto" w:fill="auto"/>
          </w:tcPr>
          <w:p w14:paraId="5BE5BB1E"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студентов, совершивших правонарушения и преступления </w:t>
            </w:r>
            <w:r w:rsidRPr="00375A94">
              <w:rPr>
                <w:rFonts w:ascii="Times New Roman" w:eastAsia="Times New Roman" w:hAnsi="Times New Roman" w:cs="Times New Roman"/>
                <w:b/>
                <w:bCs/>
                <w:color w:val="auto"/>
              </w:rPr>
              <w:t>/ %</w:t>
            </w:r>
          </w:p>
        </w:tc>
        <w:tc>
          <w:tcPr>
            <w:tcW w:w="2107" w:type="dxa"/>
            <w:shd w:val="clear" w:color="auto" w:fill="auto"/>
          </w:tcPr>
          <w:p w14:paraId="17484831"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4B062E8E"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734E49D"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3332B82"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0A9641E8" w14:textId="77777777" w:rsidTr="001926E3">
        <w:tc>
          <w:tcPr>
            <w:tcW w:w="3615" w:type="dxa"/>
            <w:shd w:val="clear" w:color="auto" w:fill="auto"/>
          </w:tcPr>
          <w:p w14:paraId="71D0BC6A"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6FD91AA0"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375A94">
              <w:rPr>
                <w:rFonts w:ascii="Times New Roman" w:eastAsia="Times New Roman" w:hAnsi="Times New Roman" w:cs="Times New Roman"/>
                <w:b/>
                <w:bCs/>
                <w:color w:val="auto"/>
              </w:rPr>
              <w:t>/ %</w:t>
            </w:r>
          </w:p>
        </w:tc>
        <w:tc>
          <w:tcPr>
            <w:tcW w:w="2107" w:type="dxa"/>
            <w:shd w:val="clear" w:color="auto" w:fill="auto"/>
          </w:tcPr>
          <w:p w14:paraId="76DF7085"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4EC9D04"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450A8A7"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562CE6F"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r w:rsidR="00375A94" w:rsidRPr="00375A94" w14:paraId="4A592C68" w14:textId="77777777" w:rsidTr="001926E3">
        <w:tc>
          <w:tcPr>
            <w:tcW w:w="3615" w:type="dxa"/>
            <w:shd w:val="clear" w:color="auto" w:fill="auto"/>
          </w:tcPr>
          <w:p w14:paraId="416B22FE"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462A4F94" w14:textId="77777777" w:rsidR="00375A94" w:rsidRPr="00375A94" w:rsidRDefault="00375A94" w:rsidP="00375A94">
            <w:pPr>
              <w:tabs>
                <w:tab w:val="left" w:pos="0"/>
              </w:tabs>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Количество обучающихся с суицидальным поведением </w:t>
            </w:r>
            <w:r w:rsidRPr="00375A94">
              <w:rPr>
                <w:rFonts w:ascii="Times New Roman" w:eastAsia="Times New Roman" w:hAnsi="Times New Roman" w:cs="Times New Roman"/>
                <w:b/>
                <w:bCs/>
                <w:color w:val="auto"/>
              </w:rPr>
              <w:t>/ %</w:t>
            </w:r>
          </w:p>
        </w:tc>
        <w:tc>
          <w:tcPr>
            <w:tcW w:w="2107" w:type="dxa"/>
            <w:shd w:val="clear" w:color="auto" w:fill="auto"/>
          </w:tcPr>
          <w:p w14:paraId="603BAA6B"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C05B9EA"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2BA2731"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A7E4CE8" w14:textId="77777777" w:rsidR="00375A94" w:rsidRPr="00375A94" w:rsidRDefault="00375A94" w:rsidP="00375A94">
            <w:pPr>
              <w:tabs>
                <w:tab w:val="left" w:pos="0"/>
              </w:tabs>
              <w:spacing w:after="200" w:line="276" w:lineRule="auto"/>
              <w:jc w:val="center"/>
              <w:rPr>
                <w:rFonts w:ascii="Times New Roman" w:eastAsia="Times New Roman" w:hAnsi="Times New Roman" w:cs="Times New Roman"/>
                <w:color w:val="auto"/>
              </w:rPr>
            </w:pPr>
          </w:p>
        </w:tc>
      </w:tr>
    </w:tbl>
    <w:p w14:paraId="5A098099"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39976039"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7F534119"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37F5467B"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579DB3D3"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58088902"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5A7CE605"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049134EC"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51A7F2D0"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331AEE6E"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2B39B5C6"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5FFF2F2A"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5BC14DF9"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21D942FE"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26EBD594"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406D574C"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3DBAD1DB"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p>
    <w:p w14:paraId="431190D4" w14:textId="77777777" w:rsidR="00375A94" w:rsidRPr="00375A94" w:rsidRDefault="00375A94" w:rsidP="00375A94">
      <w:pPr>
        <w:spacing w:after="200" w:line="276" w:lineRule="auto"/>
        <w:jc w:val="center"/>
        <w:rPr>
          <w:rFonts w:ascii="Times New Roman" w:eastAsia="Times New Roman" w:hAnsi="Times New Roman" w:cs="Times New Roman"/>
          <w:b/>
          <w:color w:val="auto"/>
        </w:rPr>
      </w:pPr>
      <w:bookmarkStart w:id="44" w:name="_Hlk73028808"/>
      <w:r w:rsidRPr="00375A94">
        <w:rPr>
          <w:rFonts w:ascii="Times New Roman" w:eastAsia="Times New Roman" w:hAnsi="Times New Roman" w:cs="Times New Roman"/>
          <w:b/>
          <w:color w:val="auto"/>
        </w:rPr>
        <w:t xml:space="preserve">КАЛЕНДАРНЫЙ ПЛАН ВОСПИТАТЕЛЬНОЙ РАБОТЫ </w:t>
      </w:r>
      <w:r w:rsidRPr="00375A94">
        <w:rPr>
          <w:rFonts w:ascii="Times New Roman" w:eastAsia="Times New Roman" w:hAnsi="Times New Roman" w:cs="Times New Roman"/>
          <w:b/>
          <w:color w:val="auto"/>
        </w:rPr>
        <w:br/>
      </w:r>
      <w:bookmarkEnd w:id="44"/>
    </w:p>
    <w:p w14:paraId="13EDFFCB" w14:textId="77777777" w:rsidR="00375A94" w:rsidRPr="00375A94" w:rsidRDefault="00375A94" w:rsidP="00375A94">
      <w:pPr>
        <w:widowControl w:val="0"/>
        <w:autoSpaceDE w:val="0"/>
        <w:autoSpaceDN w:val="0"/>
        <w:adjustRightInd w:val="0"/>
        <w:ind w:right="-1" w:firstLine="567"/>
        <w:jc w:val="right"/>
        <w:rPr>
          <w:rFonts w:ascii="Times New Roman" w:eastAsia="Times New Roman" w:hAnsi="Times New Roman" w:cs="Times New Roman"/>
          <w:b/>
          <w:color w:val="auto"/>
          <w:kern w:val="2"/>
          <w:lang w:eastAsia="ko-KR"/>
        </w:rPr>
      </w:pPr>
    </w:p>
    <w:p w14:paraId="2C7ABC01" w14:textId="77777777" w:rsidR="00375A94" w:rsidRPr="00375A94" w:rsidRDefault="00375A94" w:rsidP="00375A94">
      <w:pPr>
        <w:widowControl w:val="0"/>
        <w:tabs>
          <w:tab w:val="left" w:pos="1134"/>
        </w:tabs>
        <w:autoSpaceDE w:val="0"/>
        <w:autoSpaceDN w:val="0"/>
        <w:ind w:firstLine="709"/>
        <w:jc w:val="both"/>
        <w:outlineLvl w:val="0"/>
        <w:rPr>
          <w:rFonts w:ascii="Times New Roman" w:eastAsia="Times New Roman" w:hAnsi="Times New Roman" w:cs="Times New Roman"/>
          <w:i/>
          <w:iCs/>
          <w:color w:val="auto"/>
          <w:kern w:val="32"/>
          <w:lang w:eastAsia="x-none"/>
        </w:rPr>
      </w:pPr>
    </w:p>
    <w:p w14:paraId="7B8B411C" w14:textId="77777777" w:rsidR="00375A94" w:rsidRPr="00375A94" w:rsidRDefault="00375A94" w:rsidP="00375A94">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284DCBB4" w14:textId="77777777" w:rsidR="00375A94" w:rsidRPr="00375A94" w:rsidRDefault="00375A94" w:rsidP="00375A94">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4B8C8E09" w14:textId="77777777" w:rsidR="00375A94" w:rsidRPr="00375A94" w:rsidRDefault="00375A94" w:rsidP="00375A94">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A31BA58" w14:textId="77777777" w:rsidR="00375A94" w:rsidRPr="00375A94" w:rsidRDefault="00375A94" w:rsidP="00375A94">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0C6C253" w14:textId="77777777" w:rsidR="00375A94" w:rsidRPr="00375A94" w:rsidRDefault="00375A94" w:rsidP="00375A94">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3419A366" w14:textId="77777777" w:rsidR="00375A94" w:rsidRPr="00375A94" w:rsidRDefault="00375A94" w:rsidP="00375A94">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569E5133"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29E06DE"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375A94">
        <w:rPr>
          <w:rFonts w:ascii="Times New Roman" w:eastAsia="Times New Roman" w:hAnsi="Times New Roman" w:cs="Times New Roman"/>
          <w:b/>
          <w:color w:val="auto"/>
          <w:kern w:val="2"/>
          <w:lang w:eastAsia="ko-KR"/>
        </w:rPr>
        <w:t xml:space="preserve">КАЛЕНДАРНЫЙ ПЛАН ВОСПИТАТЕЛЬНОЙ РАБОТЫ  </w:t>
      </w:r>
    </w:p>
    <w:p w14:paraId="537A375B"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375A94">
        <w:rPr>
          <w:rFonts w:ascii="Times New Roman" w:eastAsia="Times New Roman" w:hAnsi="Times New Roman" w:cs="Times New Roman"/>
          <w:b/>
          <w:bCs/>
          <w:i/>
          <w:color w:val="auto"/>
          <w:kern w:val="2"/>
          <w:lang w:eastAsia="ko-KR"/>
        </w:rPr>
        <w:t>БУ «Няганский технологический колледж»</w:t>
      </w:r>
    </w:p>
    <w:p w14:paraId="12AA8D8E"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375A94">
        <w:rPr>
          <w:rFonts w:ascii="Times New Roman" w:eastAsia="Times New Roman" w:hAnsi="Times New Roman" w:cs="Times New Roman"/>
          <w:b/>
          <w:bCs/>
          <w:i/>
          <w:color w:val="auto"/>
          <w:kern w:val="2"/>
          <w:lang w:eastAsia="ko-KR"/>
        </w:rPr>
        <w:t>на 2024-2025 учебный год</w:t>
      </w:r>
    </w:p>
    <w:p w14:paraId="34053EDA"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484908DC" w14:textId="77777777" w:rsidR="00375A94" w:rsidRPr="00375A94" w:rsidRDefault="00375A94" w:rsidP="00375A94">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34E5CDB1" w14:textId="77777777" w:rsidR="00375A94" w:rsidRPr="00375A94" w:rsidRDefault="00375A94" w:rsidP="00375A94">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6F10DD1C"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4FF64E5"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4CE8A6C"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2A11400"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888F167"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8A1FF78"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9D28386"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C0C78DB"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58546D8"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4FBABC7"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5F9CCEF"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375A94">
        <w:rPr>
          <w:rFonts w:ascii="Times New Roman" w:eastAsia="Times New Roman" w:hAnsi="Times New Roman" w:cs="Times New Roman"/>
          <w:b/>
          <w:color w:val="auto"/>
          <w:kern w:val="2"/>
          <w:lang w:eastAsia="ko-KR"/>
        </w:rPr>
        <w:t>г. Нягань, 2024</w:t>
      </w:r>
    </w:p>
    <w:p w14:paraId="5B37A5EB" w14:textId="77777777" w:rsidR="00375A94" w:rsidRPr="00375A94" w:rsidRDefault="00375A94" w:rsidP="00375A94">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43"/>
    <w:p w14:paraId="00E511F3" w14:textId="77777777" w:rsidR="00375A94" w:rsidRPr="00375A94" w:rsidRDefault="00375A94" w:rsidP="00375A94">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6EEE4821" w14:textId="77777777" w:rsidR="00375A94" w:rsidRPr="00375A94" w:rsidRDefault="00375A94" w:rsidP="00375A94">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Cs/>
          <w:color w:val="auto"/>
          <w:kern w:val="2"/>
          <w:lang w:eastAsia="ko-KR"/>
        </w:rPr>
        <w:br w:type="page"/>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46520450" w14:textId="77777777" w:rsidR="00375A94" w:rsidRPr="00375A94" w:rsidRDefault="00375A94" w:rsidP="00375A94">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
          <w:color w:val="auto"/>
          <w:kern w:val="2"/>
          <w:lang w:eastAsia="ko-KR"/>
        </w:rPr>
        <w:t>Российской Федерации</w:t>
      </w:r>
      <w:r w:rsidRPr="00375A94">
        <w:rPr>
          <w:rFonts w:ascii="Times New Roman" w:eastAsia="Times New Roman" w:hAnsi="Times New Roman" w:cs="Times New Roman"/>
          <w:bCs/>
          <w:color w:val="auto"/>
          <w:kern w:val="2"/>
          <w:lang w:eastAsia="ko-KR"/>
        </w:rPr>
        <w:t xml:space="preserve">, в том числе: </w:t>
      </w:r>
    </w:p>
    <w:p w14:paraId="537C4CD9" w14:textId="77777777" w:rsidR="00375A94" w:rsidRPr="00375A94" w:rsidRDefault="00375A94" w:rsidP="00375A94">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Cs/>
          <w:color w:val="auto"/>
          <w:kern w:val="2"/>
          <w:lang w:eastAsia="ko-KR"/>
        </w:rPr>
        <w:t>«Россия – страна возможностей»</w:t>
      </w:r>
      <w:r w:rsidRPr="00375A94">
        <w:rPr>
          <w:rFonts w:ascii="Times New Roman" w:eastAsia="Calibri" w:hAnsi="Times New Roman" w:cs="Times New Roman"/>
          <w:color w:val="auto"/>
          <w:lang w:eastAsia="en-US"/>
        </w:rPr>
        <w:t xml:space="preserve"> </w:t>
      </w:r>
      <w:hyperlink r:id="rId24" w:history="1">
        <w:r w:rsidRPr="00375A94">
          <w:rPr>
            <w:rFonts w:ascii="Times New Roman" w:eastAsia="Times New Roman" w:hAnsi="Times New Roman" w:cs="Times New Roman"/>
            <w:bCs/>
            <w:color w:val="auto"/>
            <w:kern w:val="2"/>
            <w:u w:val="single"/>
            <w:lang w:eastAsia="ko-KR"/>
          </w:rPr>
          <w:t>https://rsv.ru/</w:t>
        </w:r>
      </w:hyperlink>
      <w:r w:rsidRPr="00375A94">
        <w:rPr>
          <w:rFonts w:ascii="Times New Roman" w:eastAsia="Times New Roman" w:hAnsi="Times New Roman" w:cs="Times New Roman"/>
          <w:bCs/>
          <w:color w:val="auto"/>
          <w:kern w:val="2"/>
          <w:lang w:eastAsia="ko-KR"/>
        </w:rPr>
        <w:t xml:space="preserve">; </w:t>
      </w:r>
    </w:p>
    <w:p w14:paraId="629D0E3A" w14:textId="77777777" w:rsidR="00375A94" w:rsidRPr="00375A94" w:rsidRDefault="00375A94" w:rsidP="00375A94">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375A94">
        <w:rPr>
          <w:rFonts w:ascii="Times New Roman" w:eastAsia="Times New Roman" w:hAnsi="Times New Roman" w:cs="Times New Roman"/>
          <w:b/>
          <w:bCs/>
          <w:color w:val="333333"/>
          <w:shd w:val="clear" w:color="auto" w:fill="FFFFFF"/>
        </w:rPr>
        <w:t>Движение</w:t>
      </w:r>
      <w:r w:rsidRPr="00375A94">
        <w:rPr>
          <w:rFonts w:ascii="Times New Roman" w:eastAsia="Times New Roman" w:hAnsi="Times New Roman" w:cs="Times New Roman"/>
          <w:color w:val="333333"/>
          <w:shd w:val="clear" w:color="auto" w:fill="FFFFFF"/>
        </w:rPr>
        <w:t> </w:t>
      </w:r>
      <w:r w:rsidRPr="00375A94">
        <w:rPr>
          <w:rFonts w:ascii="Times New Roman" w:eastAsia="Times New Roman" w:hAnsi="Times New Roman" w:cs="Times New Roman"/>
          <w:b/>
          <w:bCs/>
          <w:color w:val="333333"/>
          <w:shd w:val="clear" w:color="auto" w:fill="FFFFFF"/>
        </w:rPr>
        <w:t>Первых</w:t>
      </w:r>
      <w:r w:rsidRPr="00375A94">
        <w:rPr>
          <w:rFonts w:ascii="Times New Roman" w:eastAsia="Times New Roman" w:hAnsi="Times New Roman" w:cs="Times New Roman"/>
          <w:color w:val="333333"/>
          <w:shd w:val="clear" w:color="auto" w:fill="FFFFFF"/>
        </w:rPr>
        <w:t xml:space="preserve">" </w:t>
      </w:r>
      <w:hyperlink r:id="rId25" w:history="1">
        <w:r w:rsidRPr="00375A94">
          <w:rPr>
            <w:rFonts w:ascii="Times New Roman" w:eastAsia="Times New Roman" w:hAnsi="Times New Roman" w:cs="Times New Roman"/>
            <w:color w:val="0000FF"/>
            <w:u w:val="single"/>
            <w:shd w:val="clear" w:color="auto" w:fill="FFFFFF"/>
          </w:rPr>
          <w:t>https://будьвдвижении.рф</w:t>
        </w:r>
      </w:hyperlink>
      <w:r w:rsidRPr="00375A94">
        <w:rPr>
          <w:rFonts w:ascii="Times New Roman" w:eastAsia="Times New Roman" w:hAnsi="Times New Roman" w:cs="Times New Roman"/>
          <w:color w:val="333333"/>
          <w:shd w:val="clear" w:color="auto" w:fill="FFFFFF"/>
        </w:rPr>
        <w:t>;</w:t>
      </w:r>
    </w:p>
    <w:p w14:paraId="3E37A867" w14:textId="77777777" w:rsidR="00375A94" w:rsidRPr="00375A94" w:rsidRDefault="00375A94" w:rsidP="00375A94">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6" w:history="1">
        <w:r w:rsidRPr="00375A94">
          <w:rPr>
            <w:rFonts w:ascii="Times New Roman" w:eastAsia="Times New Roman" w:hAnsi="Times New Roman" w:cs="Times New Roman"/>
            <w:bCs/>
            <w:color w:val="0000FF"/>
            <w:kern w:val="2"/>
            <w:u w:val="single"/>
            <w:lang w:eastAsia="ko-KR"/>
          </w:rPr>
          <w:t>https://rosdk.ru/projects/</w:t>
        </w:r>
      </w:hyperlink>
      <w:r w:rsidRPr="00375A94">
        <w:rPr>
          <w:rFonts w:ascii="Times New Roman" w:eastAsia="Times New Roman" w:hAnsi="Times New Roman" w:cs="Times New Roman"/>
          <w:bCs/>
          <w:color w:val="auto"/>
          <w:kern w:val="2"/>
          <w:lang w:eastAsia="ko-KR"/>
        </w:rPr>
        <w:t xml:space="preserve"> ;</w:t>
      </w:r>
    </w:p>
    <w:p w14:paraId="78444F61" w14:textId="77777777" w:rsidR="00375A94" w:rsidRPr="00375A94" w:rsidRDefault="00375A94" w:rsidP="00375A94">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Cs/>
          <w:color w:val="auto"/>
          <w:kern w:val="2"/>
          <w:lang w:eastAsia="ko-KR"/>
        </w:rPr>
        <w:t>«Большая перемена»</w:t>
      </w:r>
      <w:r w:rsidRPr="00375A94">
        <w:rPr>
          <w:rFonts w:ascii="Times New Roman" w:eastAsia="Calibri" w:hAnsi="Times New Roman" w:cs="Times New Roman"/>
          <w:color w:val="auto"/>
          <w:lang w:eastAsia="en-US"/>
        </w:rPr>
        <w:t xml:space="preserve"> </w:t>
      </w:r>
      <w:hyperlink r:id="rId27" w:history="1">
        <w:r w:rsidRPr="00375A94">
          <w:rPr>
            <w:rFonts w:ascii="Times New Roman" w:eastAsia="Times New Roman" w:hAnsi="Times New Roman" w:cs="Times New Roman"/>
            <w:bCs/>
            <w:color w:val="auto"/>
            <w:kern w:val="2"/>
            <w:u w:val="single"/>
            <w:lang w:eastAsia="ko-KR"/>
          </w:rPr>
          <w:t>https://bolshayaperemena.online/</w:t>
        </w:r>
      </w:hyperlink>
      <w:r w:rsidRPr="00375A94">
        <w:rPr>
          <w:rFonts w:ascii="Times New Roman" w:eastAsia="Times New Roman" w:hAnsi="Times New Roman" w:cs="Times New Roman"/>
          <w:bCs/>
          <w:color w:val="auto"/>
          <w:kern w:val="2"/>
          <w:lang w:eastAsia="ko-KR"/>
        </w:rPr>
        <w:t xml:space="preserve">; </w:t>
      </w:r>
    </w:p>
    <w:p w14:paraId="6FA645E1" w14:textId="77777777" w:rsidR="00375A94" w:rsidRPr="00375A94" w:rsidRDefault="00375A94" w:rsidP="00375A94">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Cs/>
          <w:color w:val="auto"/>
          <w:kern w:val="2"/>
          <w:lang w:eastAsia="ko-KR"/>
        </w:rPr>
        <w:t>«Лидеры России»</w:t>
      </w:r>
      <w:r w:rsidRPr="00375A94">
        <w:rPr>
          <w:rFonts w:ascii="Times New Roman" w:eastAsia="Calibri" w:hAnsi="Times New Roman" w:cs="Times New Roman"/>
          <w:color w:val="auto"/>
          <w:lang w:eastAsia="en-US"/>
        </w:rPr>
        <w:t xml:space="preserve"> </w:t>
      </w:r>
      <w:hyperlink r:id="rId28" w:history="1">
        <w:r w:rsidRPr="00375A94">
          <w:rPr>
            <w:rFonts w:ascii="Times New Roman" w:eastAsia="Times New Roman" w:hAnsi="Times New Roman" w:cs="Times New Roman"/>
            <w:bCs/>
            <w:color w:val="auto"/>
            <w:kern w:val="2"/>
            <w:u w:val="single"/>
            <w:lang w:eastAsia="ko-KR"/>
          </w:rPr>
          <w:t>https://лидерыроссии.рф/</w:t>
        </w:r>
      </w:hyperlink>
      <w:r w:rsidRPr="00375A94">
        <w:rPr>
          <w:rFonts w:ascii="Times New Roman" w:eastAsia="Times New Roman" w:hAnsi="Times New Roman" w:cs="Times New Roman"/>
          <w:bCs/>
          <w:color w:val="auto"/>
          <w:kern w:val="2"/>
          <w:lang w:eastAsia="ko-KR"/>
        </w:rPr>
        <w:t>;</w:t>
      </w:r>
    </w:p>
    <w:p w14:paraId="58D3BC80" w14:textId="77777777" w:rsidR="00375A94" w:rsidRPr="00375A94" w:rsidRDefault="00375A94" w:rsidP="00375A94">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Cs/>
          <w:color w:val="auto"/>
          <w:kern w:val="2"/>
          <w:lang w:eastAsia="ko-KR"/>
        </w:rPr>
        <w:t>«Мы Вместе»</w:t>
      </w:r>
      <w:r w:rsidRPr="00375A94">
        <w:rPr>
          <w:rFonts w:ascii="Times New Roman" w:eastAsia="Calibri" w:hAnsi="Times New Roman" w:cs="Times New Roman"/>
          <w:color w:val="auto"/>
          <w:lang w:eastAsia="en-US"/>
        </w:rPr>
        <w:t xml:space="preserve"> (</w:t>
      </w:r>
      <w:r w:rsidRPr="00375A94">
        <w:rPr>
          <w:rFonts w:ascii="Times New Roman" w:eastAsia="Times New Roman" w:hAnsi="Times New Roman" w:cs="Times New Roman"/>
          <w:bCs/>
          <w:color w:val="auto"/>
          <w:kern w:val="2"/>
          <w:lang w:eastAsia="ko-KR"/>
        </w:rPr>
        <w:t xml:space="preserve">волонтерство) </w:t>
      </w:r>
      <w:hyperlink r:id="rId29" w:history="1">
        <w:r w:rsidRPr="00375A94">
          <w:rPr>
            <w:rFonts w:ascii="Times New Roman" w:eastAsia="Times New Roman" w:hAnsi="Times New Roman" w:cs="Times New Roman"/>
            <w:bCs/>
            <w:color w:val="auto"/>
            <w:kern w:val="2"/>
            <w:u w:val="single"/>
            <w:lang w:val="en-US" w:eastAsia="ko-KR"/>
          </w:rPr>
          <w:t>https</w:t>
        </w:r>
        <w:r w:rsidRPr="00375A94">
          <w:rPr>
            <w:rFonts w:ascii="Times New Roman" w:eastAsia="Times New Roman" w:hAnsi="Times New Roman" w:cs="Times New Roman"/>
            <w:bCs/>
            <w:color w:val="auto"/>
            <w:kern w:val="2"/>
            <w:u w:val="single"/>
            <w:lang w:eastAsia="ko-KR"/>
          </w:rPr>
          <w:t>://</w:t>
        </w:r>
        <w:r w:rsidRPr="00375A94">
          <w:rPr>
            <w:rFonts w:ascii="Times New Roman" w:eastAsia="Times New Roman" w:hAnsi="Times New Roman" w:cs="Times New Roman"/>
            <w:bCs/>
            <w:color w:val="auto"/>
            <w:kern w:val="2"/>
            <w:u w:val="single"/>
            <w:lang w:val="en-US" w:eastAsia="ko-KR"/>
          </w:rPr>
          <w:t>onf</w:t>
        </w:r>
        <w:r w:rsidRPr="00375A94">
          <w:rPr>
            <w:rFonts w:ascii="Times New Roman" w:eastAsia="Times New Roman" w:hAnsi="Times New Roman" w:cs="Times New Roman"/>
            <w:bCs/>
            <w:color w:val="auto"/>
            <w:kern w:val="2"/>
            <w:u w:val="single"/>
            <w:lang w:eastAsia="ko-KR"/>
          </w:rPr>
          <w:t>.</w:t>
        </w:r>
        <w:r w:rsidRPr="00375A94">
          <w:rPr>
            <w:rFonts w:ascii="Times New Roman" w:eastAsia="Times New Roman" w:hAnsi="Times New Roman" w:cs="Times New Roman"/>
            <w:bCs/>
            <w:color w:val="auto"/>
            <w:kern w:val="2"/>
            <w:u w:val="single"/>
            <w:lang w:val="en-US" w:eastAsia="ko-KR"/>
          </w:rPr>
          <w:t>ru</w:t>
        </w:r>
      </w:hyperlink>
      <w:r w:rsidRPr="00375A94">
        <w:rPr>
          <w:rFonts w:ascii="Times New Roman" w:eastAsia="Times New Roman" w:hAnsi="Times New Roman" w:cs="Times New Roman"/>
          <w:bCs/>
          <w:color w:val="auto"/>
          <w:kern w:val="2"/>
          <w:lang w:eastAsia="ko-KR"/>
        </w:rPr>
        <w:t xml:space="preserve">; </w:t>
      </w:r>
    </w:p>
    <w:p w14:paraId="4DF36CC4" w14:textId="77777777" w:rsidR="00375A94" w:rsidRPr="00375A94" w:rsidRDefault="00375A94" w:rsidP="00375A94">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0EA0751F" w14:textId="77777777" w:rsidR="00375A94" w:rsidRPr="00375A94" w:rsidRDefault="00375A94" w:rsidP="00375A94">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Cs/>
          <w:color w:val="auto"/>
          <w:kern w:val="2"/>
          <w:lang w:eastAsia="ko-KR"/>
        </w:rPr>
        <w:t>движения «Абилимпикс»;</w:t>
      </w:r>
    </w:p>
    <w:p w14:paraId="3CB9D88A" w14:textId="77777777" w:rsidR="00375A94" w:rsidRPr="00375A94" w:rsidRDefault="00375A94" w:rsidP="00375A94">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375A94">
        <w:rPr>
          <w:rFonts w:ascii="Times New Roman" w:eastAsia="Times New Roman" w:hAnsi="Times New Roman" w:cs="Times New Roman"/>
          <w:b/>
          <w:color w:val="auto"/>
          <w:kern w:val="2"/>
          <w:lang w:eastAsia="ko-KR"/>
        </w:rPr>
        <w:t>субъектов Российской Федерации</w:t>
      </w:r>
      <w:r w:rsidRPr="00375A94">
        <w:rPr>
          <w:rFonts w:ascii="Times New Roman" w:eastAsia="Times New Roman" w:hAnsi="Times New Roman" w:cs="Times New Roman"/>
          <w:bCs/>
          <w:color w:val="auto"/>
          <w:kern w:val="2"/>
          <w:lang w:eastAsia="ko-KR"/>
        </w:rPr>
        <w:t xml:space="preserve"> (</w:t>
      </w:r>
      <w:r w:rsidRPr="00375A94">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375A94">
        <w:rPr>
          <w:rFonts w:ascii="Times New Roman" w:eastAsia="Times New Roman" w:hAnsi="Times New Roman" w:cs="Times New Roman"/>
          <w:bCs/>
          <w:color w:val="auto"/>
          <w:kern w:val="2"/>
          <w:lang w:eastAsia="ko-KR"/>
        </w:rPr>
        <w:t>), в том числе «День города» и др.</w:t>
      </w:r>
    </w:p>
    <w:p w14:paraId="40B4FB67" w14:textId="77777777" w:rsidR="00375A94" w:rsidRPr="00375A94" w:rsidRDefault="00375A94" w:rsidP="00375A94">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375A94">
        <w:rPr>
          <w:rFonts w:ascii="Times New Roman" w:eastAsia="Times New Roman" w:hAnsi="Times New Roman" w:cs="Times New Roman"/>
          <w:bCs/>
          <w:color w:val="auto"/>
          <w:kern w:val="2"/>
          <w:lang w:eastAsia="ko-KR"/>
        </w:rPr>
        <w:t xml:space="preserve">а также </w:t>
      </w:r>
      <w:r w:rsidRPr="00375A94">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7A1D6D04" w14:textId="77777777" w:rsidR="00375A94" w:rsidRPr="00375A94" w:rsidRDefault="00375A94" w:rsidP="00375A94">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55EC210C" w14:textId="77777777" w:rsidR="00375A94" w:rsidRPr="00375A94" w:rsidRDefault="00375A94" w:rsidP="00375A94">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5EBCA718" w14:textId="77777777" w:rsidR="00375A94" w:rsidRPr="00375A94" w:rsidRDefault="00375A94" w:rsidP="00A2730D">
      <w:pPr>
        <w:numPr>
          <w:ilvl w:val="0"/>
          <w:numId w:val="14"/>
        </w:numPr>
        <w:spacing w:after="200" w:line="276" w:lineRule="auto"/>
        <w:contextualSpacing/>
        <w:jc w:val="center"/>
        <w:rPr>
          <w:rFonts w:ascii="Times New Roman" w:eastAsia="Times New Roman" w:hAnsi="Times New Roman" w:cs="Times New Roman"/>
          <w:b/>
          <w:color w:val="auto"/>
          <w:lang w:val="x-none" w:eastAsia="x-none"/>
        </w:rPr>
      </w:pPr>
      <w:r w:rsidRPr="00375A94">
        <w:rPr>
          <w:rFonts w:ascii="Times New Roman" w:eastAsia="Times New Roman" w:hAnsi="Times New Roman" w:cs="Times New Roman"/>
          <w:b/>
          <w:color w:val="auto"/>
          <w:lang w:val="x-none" w:eastAsia="x-none"/>
        </w:rPr>
        <w:t>КАЛЕНДАРНЫЙ ПЛАН ВОСПИТАТЕЛЬНОЙ РАБОТЫ НА 20</w:t>
      </w:r>
      <w:r w:rsidRPr="00375A94">
        <w:rPr>
          <w:rFonts w:ascii="Times New Roman" w:eastAsia="Times New Roman" w:hAnsi="Times New Roman" w:cs="Times New Roman"/>
          <w:b/>
          <w:color w:val="auto"/>
          <w:lang w:eastAsia="x-none"/>
        </w:rPr>
        <w:t xml:space="preserve">24 </w:t>
      </w:r>
      <w:r w:rsidRPr="00375A94">
        <w:rPr>
          <w:rFonts w:ascii="Times New Roman" w:eastAsia="Times New Roman" w:hAnsi="Times New Roman" w:cs="Times New Roman"/>
          <w:b/>
          <w:color w:val="auto"/>
          <w:lang w:val="x-none" w:eastAsia="x-none"/>
        </w:rPr>
        <w:t>/ 20</w:t>
      </w:r>
      <w:r w:rsidRPr="00375A94">
        <w:rPr>
          <w:rFonts w:ascii="Times New Roman" w:eastAsia="Times New Roman" w:hAnsi="Times New Roman" w:cs="Times New Roman"/>
          <w:b/>
          <w:color w:val="auto"/>
          <w:lang w:eastAsia="x-none"/>
        </w:rPr>
        <w:t xml:space="preserve">25 </w:t>
      </w:r>
      <w:r w:rsidRPr="00375A94">
        <w:rPr>
          <w:rFonts w:ascii="Times New Roman" w:eastAsia="Times New Roman" w:hAnsi="Times New Roman" w:cs="Times New Roman"/>
          <w:b/>
          <w:color w:val="auto"/>
          <w:lang w:val="x-none" w:eastAsia="x-none"/>
        </w:rPr>
        <w:t>УЧЕБНЫЙ ГОД.</w:t>
      </w:r>
    </w:p>
    <w:p w14:paraId="0663267A" w14:textId="77777777" w:rsidR="00375A94" w:rsidRPr="00375A94" w:rsidRDefault="00375A94" w:rsidP="00375A94">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375A94" w:rsidRPr="00375A94" w14:paraId="25E366D0" w14:textId="77777777" w:rsidTr="001926E3">
        <w:tc>
          <w:tcPr>
            <w:tcW w:w="698" w:type="dxa"/>
            <w:shd w:val="clear" w:color="auto" w:fill="auto"/>
          </w:tcPr>
          <w:p w14:paraId="24C7D93C" w14:textId="77777777" w:rsidR="00375A94" w:rsidRPr="00375A94" w:rsidRDefault="00375A94" w:rsidP="00375A94">
            <w:pPr>
              <w:spacing w:after="60" w:line="240" w:lineRule="exact"/>
              <w:ind w:left="240"/>
              <w:rPr>
                <w:rFonts w:ascii="Times New Roman" w:eastAsia="Times New Roman" w:hAnsi="Times New Roman" w:cs="Times New Roman"/>
                <w:color w:val="auto"/>
              </w:rPr>
            </w:pPr>
            <w:r w:rsidRPr="00375A94">
              <w:rPr>
                <w:rFonts w:ascii="Times New Roman" w:eastAsia="Arial" w:hAnsi="Times New Roman" w:cs="Times New Roman"/>
                <w:b/>
                <w:bCs/>
                <w:lang w:bidi="ru-RU"/>
              </w:rPr>
              <w:t>№</w:t>
            </w:r>
          </w:p>
          <w:p w14:paraId="21E58E24" w14:textId="77777777" w:rsidR="00375A94" w:rsidRPr="00375A94" w:rsidRDefault="00375A94" w:rsidP="00375A94">
            <w:pPr>
              <w:jc w:val="center"/>
              <w:rPr>
                <w:rFonts w:ascii="Times New Roman" w:eastAsia="Times New Roman" w:hAnsi="Times New Roman" w:cs="Times New Roman"/>
                <w:b/>
                <w:color w:val="auto"/>
                <w:lang w:val="en-US"/>
              </w:rPr>
            </w:pPr>
            <w:r w:rsidRPr="00375A94">
              <w:rPr>
                <w:rFonts w:ascii="Times New Roman" w:eastAsia="Arial" w:hAnsi="Times New Roman" w:cs="Times New Roman"/>
                <w:b/>
                <w:bCs/>
                <w:lang w:bidi="ru-RU"/>
              </w:rPr>
              <w:t>п/п</w:t>
            </w:r>
          </w:p>
        </w:tc>
        <w:tc>
          <w:tcPr>
            <w:tcW w:w="5789" w:type="dxa"/>
            <w:shd w:val="clear" w:color="auto" w:fill="auto"/>
          </w:tcPr>
          <w:p w14:paraId="7E8ACF85" w14:textId="77777777" w:rsidR="00375A94" w:rsidRPr="00375A94" w:rsidRDefault="00375A94" w:rsidP="00375A94">
            <w:pPr>
              <w:rPr>
                <w:rFonts w:ascii="Times New Roman" w:eastAsia="Times New Roman" w:hAnsi="Times New Roman" w:cs="Times New Roman"/>
                <w:b/>
                <w:color w:val="auto"/>
                <w:lang w:val="en-US"/>
              </w:rPr>
            </w:pPr>
            <w:r w:rsidRPr="00375A94">
              <w:rPr>
                <w:rFonts w:ascii="Times New Roman" w:eastAsia="Arial" w:hAnsi="Times New Roman" w:cs="Times New Roman"/>
                <w:b/>
                <w:bCs/>
                <w:lang w:bidi="ru-RU"/>
              </w:rPr>
              <w:t>Содержание работы</w:t>
            </w:r>
          </w:p>
        </w:tc>
        <w:tc>
          <w:tcPr>
            <w:tcW w:w="1418" w:type="dxa"/>
            <w:shd w:val="clear" w:color="auto" w:fill="auto"/>
          </w:tcPr>
          <w:p w14:paraId="2E48165B" w14:textId="77777777" w:rsidR="00375A94" w:rsidRPr="00375A94" w:rsidRDefault="00375A94" w:rsidP="00375A94">
            <w:pPr>
              <w:rPr>
                <w:rFonts w:ascii="Times New Roman" w:eastAsia="Times New Roman" w:hAnsi="Times New Roman" w:cs="Times New Roman"/>
                <w:b/>
                <w:color w:val="auto"/>
                <w:lang w:val="en-US"/>
              </w:rPr>
            </w:pPr>
            <w:r w:rsidRPr="00375A94">
              <w:rPr>
                <w:rFonts w:ascii="Times New Roman" w:eastAsia="Arial" w:hAnsi="Times New Roman" w:cs="Times New Roman"/>
                <w:b/>
                <w:bCs/>
                <w:lang w:bidi="ru-RU"/>
              </w:rPr>
              <w:t>Дата, сроки</w:t>
            </w:r>
          </w:p>
        </w:tc>
        <w:tc>
          <w:tcPr>
            <w:tcW w:w="1842" w:type="dxa"/>
            <w:shd w:val="clear" w:color="auto" w:fill="auto"/>
          </w:tcPr>
          <w:p w14:paraId="1E8E7069" w14:textId="77777777" w:rsidR="00375A94" w:rsidRPr="00375A94" w:rsidRDefault="00375A94" w:rsidP="00375A94">
            <w:pPr>
              <w:spacing w:after="120" w:line="240" w:lineRule="exact"/>
              <w:jc w:val="center"/>
              <w:rPr>
                <w:rFonts w:ascii="Times New Roman" w:eastAsia="Times New Roman" w:hAnsi="Times New Roman" w:cs="Times New Roman"/>
                <w:color w:val="auto"/>
              </w:rPr>
            </w:pPr>
            <w:r w:rsidRPr="00375A94">
              <w:rPr>
                <w:rFonts w:ascii="Times New Roman" w:eastAsia="Arial" w:hAnsi="Times New Roman" w:cs="Times New Roman"/>
                <w:b/>
                <w:bCs/>
                <w:lang w:bidi="ru-RU"/>
              </w:rPr>
              <w:t>Целевая</w:t>
            </w:r>
          </w:p>
          <w:p w14:paraId="597B2D55" w14:textId="77777777" w:rsidR="00375A94" w:rsidRPr="00375A94" w:rsidRDefault="00375A94" w:rsidP="00375A94">
            <w:pPr>
              <w:jc w:val="center"/>
              <w:rPr>
                <w:rFonts w:ascii="Times New Roman" w:eastAsia="Times New Roman" w:hAnsi="Times New Roman" w:cs="Times New Roman"/>
                <w:b/>
                <w:color w:val="auto"/>
                <w:lang w:val="en-US"/>
              </w:rPr>
            </w:pPr>
            <w:r w:rsidRPr="00375A94">
              <w:rPr>
                <w:rFonts w:ascii="Times New Roman" w:eastAsia="Arial" w:hAnsi="Times New Roman" w:cs="Times New Roman"/>
                <w:b/>
                <w:bCs/>
                <w:lang w:bidi="ru-RU"/>
              </w:rPr>
              <w:t>аудитория</w:t>
            </w:r>
          </w:p>
        </w:tc>
        <w:tc>
          <w:tcPr>
            <w:tcW w:w="2694" w:type="dxa"/>
            <w:shd w:val="clear" w:color="auto" w:fill="auto"/>
          </w:tcPr>
          <w:p w14:paraId="6586F0C4" w14:textId="77777777" w:rsidR="00375A94" w:rsidRPr="00375A94" w:rsidRDefault="00375A94" w:rsidP="00375A94">
            <w:pPr>
              <w:rPr>
                <w:rFonts w:ascii="Times New Roman" w:eastAsia="Times New Roman" w:hAnsi="Times New Roman" w:cs="Times New Roman"/>
                <w:b/>
                <w:color w:val="auto"/>
                <w:lang w:val="en-US"/>
              </w:rPr>
            </w:pPr>
            <w:r w:rsidRPr="00375A94">
              <w:rPr>
                <w:rFonts w:ascii="Times New Roman" w:eastAsia="Arial" w:hAnsi="Times New Roman" w:cs="Times New Roman"/>
                <w:b/>
                <w:bCs/>
                <w:lang w:bidi="ru-RU"/>
              </w:rPr>
              <w:t>Ответственный</w:t>
            </w:r>
          </w:p>
        </w:tc>
        <w:tc>
          <w:tcPr>
            <w:tcW w:w="1984" w:type="dxa"/>
            <w:shd w:val="clear" w:color="auto" w:fill="auto"/>
          </w:tcPr>
          <w:p w14:paraId="04CF75B5" w14:textId="77777777" w:rsidR="00375A94" w:rsidRPr="00375A94" w:rsidRDefault="00375A94" w:rsidP="00375A94">
            <w:pPr>
              <w:rPr>
                <w:rFonts w:ascii="Times New Roman" w:eastAsia="Arial" w:hAnsi="Times New Roman" w:cs="Times New Roman"/>
                <w:b/>
                <w:bCs/>
                <w:lang w:bidi="ru-RU"/>
              </w:rPr>
            </w:pPr>
            <w:r w:rsidRPr="00375A94">
              <w:rPr>
                <w:rFonts w:ascii="Times New Roman" w:eastAsia="Arial" w:hAnsi="Times New Roman" w:cs="Times New Roman"/>
                <w:b/>
                <w:bCs/>
                <w:lang w:bidi="ru-RU"/>
              </w:rPr>
              <w:t>Модуль</w:t>
            </w:r>
          </w:p>
        </w:tc>
      </w:tr>
      <w:tr w:rsidR="00375A94" w:rsidRPr="00375A94" w14:paraId="3DBCD315" w14:textId="77777777" w:rsidTr="001926E3">
        <w:tc>
          <w:tcPr>
            <w:tcW w:w="14425" w:type="dxa"/>
            <w:gridSpan w:val="6"/>
            <w:shd w:val="clear" w:color="auto" w:fill="auto"/>
          </w:tcPr>
          <w:p w14:paraId="1FEC0D09" w14:textId="77777777" w:rsidR="00375A94" w:rsidRPr="00375A94" w:rsidRDefault="00375A94" w:rsidP="00375A94">
            <w:pPr>
              <w:jc w:val="center"/>
              <w:rPr>
                <w:rFonts w:ascii="Times New Roman" w:eastAsia="Arial" w:hAnsi="Times New Roman" w:cs="Times New Roman"/>
                <w:b/>
                <w:bCs/>
                <w:lang w:bidi="ru-RU"/>
              </w:rPr>
            </w:pPr>
            <w:r w:rsidRPr="00375A94">
              <w:rPr>
                <w:rFonts w:ascii="Times New Roman" w:eastAsia="Arial" w:hAnsi="Times New Roman" w:cs="Times New Roman"/>
                <w:b/>
                <w:bCs/>
                <w:lang w:bidi="ru-RU"/>
              </w:rPr>
              <w:t>СЕНТЯБРЬ</w:t>
            </w:r>
          </w:p>
        </w:tc>
      </w:tr>
      <w:tr w:rsidR="00375A94" w:rsidRPr="00375A94" w14:paraId="2CFD7790" w14:textId="77777777" w:rsidTr="001926E3">
        <w:tc>
          <w:tcPr>
            <w:tcW w:w="698" w:type="dxa"/>
            <w:shd w:val="clear" w:color="auto" w:fill="auto"/>
          </w:tcPr>
          <w:p w14:paraId="0FFAAB0B" w14:textId="77777777" w:rsidR="00375A94" w:rsidRPr="00375A94" w:rsidRDefault="00375A94" w:rsidP="00A2730D">
            <w:pPr>
              <w:numPr>
                <w:ilvl w:val="0"/>
                <w:numId w:val="18"/>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1E807361" w14:textId="77777777" w:rsidR="00375A94" w:rsidRPr="00375A94" w:rsidRDefault="00375A94" w:rsidP="00375A94">
            <w:pPr>
              <w:spacing w:after="200" w:line="276" w:lineRule="auto"/>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40D7146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16375851"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443D02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1896236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52D8936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599B118F" w14:textId="77777777" w:rsidR="00375A94" w:rsidRPr="00375A94" w:rsidRDefault="00375A94" w:rsidP="00375A94">
            <w:pPr>
              <w:shd w:val="clear" w:color="auto" w:fill="FFFFFF"/>
              <w:jc w:val="both"/>
              <w:rPr>
                <w:rFonts w:ascii="Times New Roman" w:eastAsia="Times New Roman" w:hAnsi="Times New Roman" w:cs="Times New Roman"/>
                <w:b/>
                <w:bCs/>
                <w:color w:val="1A1A1A"/>
              </w:rPr>
            </w:pPr>
          </w:p>
        </w:tc>
      </w:tr>
      <w:tr w:rsidR="00375A94" w:rsidRPr="00375A94" w14:paraId="29A2DE0F" w14:textId="77777777" w:rsidTr="001926E3">
        <w:tc>
          <w:tcPr>
            <w:tcW w:w="698" w:type="dxa"/>
            <w:shd w:val="clear" w:color="auto" w:fill="auto"/>
          </w:tcPr>
          <w:p w14:paraId="12E09646" w14:textId="77777777" w:rsidR="00375A94" w:rsidRPr="00375A94" w:rsidRDefault="00375A94" w:rsidP="00A2730D">
            <w:pPr>
              <w:numPr>
                <w:ilvl w:val="0"/>
                <w:numId w:val="18"/>
              </w:numPr>
              <w:spacing w:after="60" w:line="240" w:lineRule="exact"/>
              <w:contextualSpacing/>
              <w:rPr>
                <w:rFonts w:ascii="Times New Roman" w:eastAsia="Arial" w:hAnsi="Times New Roman" w:cs="Times New Roman"/>
                <w:b/>
                <w:bCs/>
                <w:lang w:bidi="ru-RU"/>
              </w:rPr>
            </w:pPr>
          </w:p>
        </w:tc>
        <w:tc>
          <w:tcPr>
            <w:tcW w:w="5789" w:type="dxa"/>
          </w:tcPr>
          <w:p w14:paraId="4CF1AF6E" w14:textId="77777777" w:rsidR="00375A94" w:rsidRPr="00375A94" w:rsidRDefault="00375A94" w:rsidP="00375A94">
            <w:pPr>
              <w:spacing w:after="200" w:line="276" w:lineRule="auto"/>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EE3EB0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еженедельно</w:t>
            </w:r>
          </w:p>
        </w:tc>
        <w:tc>
          <w:tcPr>
            <w:tcW w:w="1842" w:type="dxa"/>
          </w:tcPr>
          <w:p w14:paraId="38BD0E44"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47D9178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E6955A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5A09162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3B5E698E" w14:textId="77777777" w:rsidTr="001926E3">
        <w:tc>
          <w:tcPr>
            <w:tcW w:w="698" w:type="dxa"/>
            <w:shd w:val="clear" w:color="auto" w:fill="auto"/>
          </w:tcPr>
          <w:p w14:paraId="682DB8C4" w14:textId="77777777" w:rsidR="00375A94" w:rsidRPr="00375A94" w:rsidRDefault="00375A94" w:rsidP="00A2730D">
            <w:pPr>
              <w:numPr>
                <w:ilvl w:val="0"/>
                <w:numId w:val="18"/>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3D1636C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1841637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2 сентября</w:t>
            </w:r>
          </w:p>
        </w:tc>
        <w:tc>
          <w:tcPr>
            <w:tcW w:w="1842" w:type="dxa"/>
            <w:shd w:val="clear" w:color="auto" w:fill="auto"/>
          </w:tcPr>
          <w:p w14:paraId="1F928668"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33B0F0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1BBBA7A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p w14:paraId="091B890A"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0064F02C" w14:textId="77777777" w:rsidR="00375A94" w:rsidRPr="00375A94" w:rsidRDefault="00375A94" w:rsidP="00375A94">
            <w:pPr>
              <w:spacing w:after="200" w:line="276" w:lineRule="auto"/>
              <w:rPr>
                <w:rFonts w:ascii="Times New Roman" w:eastAsia="Times New Roman" w:hAnsi="Times New Roman" w:cs="Times New Roman"/>
                <w:color w:val="auto"/>
              </w:rPr>
            </w:pPr>
          </w:p>
        </w:tc>
      </w:tr>
      <w:tr w:rsidR="00375A94" w:rsidRPr="00375A94" w14:paraId="4E2DBCCC" w14:textId="77777777" w:rsidTr="001926E3">
        <w:tc>
          <w:tcPr>
            <w:tcW w:w="698" w:type="dxa"/>
            <w:shd w:val="clear" w:color="auto" w:fill="auto"/>
          </w:tcPr>
          <w:p w14:paraId="30042E73" w14:textId="77777777" w:rsidR="00375A94" w:rsidRPr="00375A94" w:rsidRDefault="00375A94" w:rsidP="00A2730D">
            <w:pPr>
              <w:numPr>
                <w:ilvl w:val="0"/>
                <w:numId w:val="18"/>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2B76CD0B"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Участие в митинге молчания в память о погибших в Беслане.</w:t>
            </w:r>
            <w:r w:rsidRPr="00375A94">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07A4DB9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3 сентября</w:t>
            </w:r>
          </w:p>
        </w:tc>
        <w:tc>
          <w:tcPr>
            <w:tcW w:w="1842" w:type="dxa"/>
            <w:shd w:val="clear" w:color="auto" w:fill="auto"/>
          </w:tcPr>
          <w:p w14:paraId="5A89EDDA"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8769989"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w:t>
            </w:r>
          </w:p>
          <w:p w14:paraId="78ED18B3"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3AD975A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43834D6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F3E2C8F"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2F403B3F"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72B68430" w14:textId="77777777" w:rsidTr="001926E3">
        <w:trPr>
          <w:trHeight w:val="1064"/>
        </w:trPr>
        <w:tc>
          <w:tcPr>
            <w:tcW w:w="698" w:type="dxa"/>
            <w:shd w:val="clear" w:color="auto" w:fill="auto"/>
          </w:tcPr>
          <w:p w14:paraId="4BB0C0F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6E6A76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69B2048B"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6D6543AD"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 курса</w:t>
            </w:r>
          </w:p>
        </w:tc>
        <w:tc>
          <w:tcPr>
            <w:tcW w:w="2694" w:type="dxa"/>
            <w:shd w:val="clear" w:color="auto" w:fill="auto"/>
          </w:tcPr>
          <w:p w14:paraId="60E2355D"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612611D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0C86616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1A52BA01"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«Профессиональное развитие, адаптация и трудоустройство»</w:t>
            </w: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6D857B16" w14:textId="77777777" w:rsidTr="001926E3">
        <w:tc>
          <w:tcPr>
            <w:tcW w:w="698" w:type="dxa"/>
            <w:shd w:val="clear" w:color="auto" w:fill="auto"/>
          </w:tcPr>
          <w:p w14:paraId="5EFA1EB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7A6239"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3E170092"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137DAF0B"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7B0EFD8"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39EE09C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7BFB29F4"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75A94" w:rsidRPr="00375A94" w14:paraId="220F9B25" w14:textId="77777777" w:rsidTr="001926E3">
        <w:tc>
          <w:tcPr>
            <w:tcW w:w="698" w:type="dxa"/>
            <w:shd w:val="clear" w:color="auto" w:fill="auto"/>
          </w:tcPr>
          <w:p w14:paraId="34CFE82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0A5FC3"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40880C6"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654109F6"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0B282100"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1D86AF6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5304CBC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7A0B643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44C8D193" w14:textId="77777777" w:rsidTr="001926E3">
        <w:tc>
          <w:tcPr>
            <w:tcW w:w="698" w:type="dxa"/>
            <w:shd w:val="clear" w:color="auto" w:fill="auto"/>
          </w:tcPr>
          <w:p w14:paraId="4BBFB14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4010501"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418" w:type="dxa"/>
            <w:shd w:val="clear" w:color="auto" w:fill="auto"/>
          </w:tcPr>
          <w:p w14:paraId="0629B5C8"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Сентябрь-ноябрь</w:t>
            </w:r>
          </w:p>
        </w:tc>
        <w:tc>
          <w:tcPr>
            <w:tcW w:w="1842" w:type="dxa"/>
            <w:shd w:val="clear" w:color="auto" w:fill="auto"/>
          </w:tcPr>
          <w:p w14:paraId="092F78E6"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1-3 курсов</w:t>
            </w:r>
          </w:p>
        </w:tc>
        <w:tc>
          <w:tcPr>
            <w:tcW w:w="2694" w:type="dxa"/>
            <w:shd w:val="clear" w:color="auto" w:fill="auto"/>
          </w:tcPr>
          <w:p w14:paraId="7D3DCEB7"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Педагог-психолог</w:t>
            </w:r>
          </w:p>
        </w:tc>
        <w:tc>
          <w:tcPr>
            <w:tcW w:w="1984" w:type="dxa"/>
            <w:shd w:val="clear" w:color="auto" w:fill="auto"/>
          </w:tcPr>
          <w:p w14:paraId="4730476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p w14:paraId="22301D4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2ADEEA22"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7CFD41F3" w14:textId="77777777" w:rsidTr="001926E3">
        <w:tc>
          <w:tcPr>
            <w:tcW w:w="698" w:type="dxa"/>
            <w:shd w:val="clear" w:color="auto" w:fill="auto"/>
          </w:tcPr>
          <w:p w14:paraId="671CC93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6605AD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Психологические тренинги</w:t>
            </w:r>
          </w:p>
        </w:tc>
        <w:tc>
          <w:tcPr>
            <w:tcW w:w="1418" w:type="dxa"/>
            <w:shd w:val="clear" w:color="auto" w:fill="auto"/>
          </w:tcPr>
          <w:p w14:paraId="498A8AE1"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62FEB539"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07B4397"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Педагоги-психологи</w:t>
            </w:r>
          </w:p>
        </w:tc>
        <w:tc>
          <w:tcPr>
            <w:tcW w:w="1984" w:type="dxa"/>
            <w:shd w:val="clear" w:color="auto" w:fill="auto"/>
          </w:tcPr>
          <w:p w14:paraId="73DCE9AB"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1D1ED4D1" w14:textId="77777777" w:rsidTr="001926E3">
        <w:tc>
          <w:tcPr>
            <w:tcW w:w="698" w:type="dxa"/>
            <w:shd w:val="clear" w:color="auto" w:fill="auto"/>
          </w:tcPr>
          <w:p w14:paraId="1AD7F8C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7064C7"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Заседания Совета профилактики</w:t>
            </w:r>
          </w:p>
        </w:tc>
        <w:tc>
          <w:tcPr>
            <w:tcW w:w="1418" w:type="dxa"/>
            <w:shd w:val="clear" w:color="auto" w:fill="auto"/>
          </w:tcPr>
          <w:p w14:paraId="74D708BF"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ежемесячно</w:t>
            </w:r>
          </w:p>
        </w:tc>
        <w:tc>
          <w:tcPr>
            <w:tcW w:w="1842" w:type="dxa"/>
            <w:shd w:val="clear" w:color="auto" w:fill="auto"/>
          </w:tcPr>
          <w:p w14:paraId="78777B26"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1ABC5313"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45CBB38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32B321A7"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375A94">
              <w:rPr>
                <w:rFonts w:ascii="Times New Roman" w:eastAsia="Times New Roman" w:hAnsi="Times New Roman" w:cs="Times New Roman"/>
                <w:b/>
                <w:bCs/>
                <w:color w:val="auto"/>
              </w:rPr>
              <w:t>объединения»</w:t>
            </w:r>
            <w:r w:rsidRPr="00375A94">
              <w:rPr>
                <w:rFonts w:ascii="Times New Roman" w:eastAsia="Times New Roman" w:hAnsi="Times New Roman" w:cs="Times New Roman"/>
                <w:b/>
                <w:bCs/>
                <w:color w:val="1A1A1A"/>
              </w:rPr>
              <w:t xml:space="preserve"> Социальное партнёрство и участие работодателей»</w:t>
            </w:r>
          </w:p>
        </w:tc>
      </w:tr>
      <w:tr w:rsidR="00375A94" w:rsidRPr="00375A94" w14:paraId="18D16628" w14:textId="77777777" w:rsidTr="001926E3">
        <w:tc>
          <w:tcPr>
            <w:tcW w:w="698" w:type="dxa"/>
            <w:shd w:val="clear" w:color="auto" w:fill="auto"/>
          </w:tcPr>
          <w:p w14:paraId="42D724E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2AF76A0"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375A94">
              <w:rPr>
                <w:rFonts w:ascii="Times New Roman" w:eastAsia="Times New Roman" w:hAnsi="Times New Roman" w:cs="Times New Roman"/>
                <w:color w:val="auto"/>
                <w:lang w:val="en-US"/>
              </w:rPr>
              <w:t>I</w:t>
            </w:r>
            <w:r w:rsidRPr="00375A94">
              <w:rPr>
                <w:rFonts w:ascii="Times New Roman" w:eastAsia="Times New Roman" w:hAnsi="Times New Roman" w:cs="Times New Roman"/>
                <w:color w:val="auto"/>
              </w:rPr>
              <w:t xml:space="preserve"> курса.</w:t>
            </w:r>
          </w:p>
        </w:tc>
        <w:tc>
          <w:tcPr>
            <w:tcW w:w="1418" w:type="dxa"/>
            <w:shd w:val="clear" w:color="auto" w:fill="auto"/>
          </w:tcPr>
          <w:p w14:paraId="3066C79F"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7204DD06"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 курса</w:t>
            </w:r>
          </w:p>
        </w:tc>
        <w:tc>
          <w:tcPr>
            <w:tcW w:w="2694" w:type="dxa"/>
            <w:shd w:val="clear" w:color="auto" w:fill="auto"/>
          </w:tcPr>
          <w:p w14:paraId="3FA02D3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p w14:paraId="7EF3382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Соц. педагог</w:t>
            </w:r>
          </w:p>
        </w:tc>
        <w:tc>
          <w:tcPr>
            <w:tcW w:w="1984" w:type="dxa"/>
            <w:shd w:val="clear" w:color="auto" w:fill="auto"/>
          </w:tcPr>
          <w:p w14:paraId="53BEDBBB"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5C007690"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«Профилактика и безопасность» </w:t>
            </w:r>
          </w:p>
        </w:tc>
      </w:tr>
      <w:tr w:rsidR="00375A94" w:rsidRPr="00375A94" w14:paraId="3E62D4B0" w14:textId="77777777" w:rsidTr="001926E3">
        <w:tc>
          <w:tcPr>
            <w:tcW w:w="698" w:type="dxa"/>
            <w:shd w:val="clear" w:color="auto" w:fill="auto"/>
          </w:tcPr>
          <w:p w14:paraId="3448B8F7"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ECAA8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Проведение общеколледжного родительского собрания</w:t>
            </w:r>
          </w:p>
        </w:tc>
        <w:tc>
          <w:tcPr>
            <w:tcW w:w="1418" w:type="dxa"/>
            <w:shd w:val="clear" w:color="auto" w:fill="auto"/>
          </w:tcPr>
          <w:p w14:paraId="6657E6B8"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 декабрь, май</w:t>
            </w:r>
          </w:p>
        </w:tc>
        <w:tc>
          <w:tcPr>
            <w:tcW w:w="1842" w:type="dxa"/>
            <w:shd w:val="clear" w:color="auto" w:fill="auto"/>
          </w:tcPr>
          <w:p w14:paraId="553B1894"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572AC9A5"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w:t>
            </w:r>
          </w:p>
        </w:tc>
        <w:tc>
          <w:tcPr>
            <w:tcW w:w="1984" w:type="dxa"/>
            <w:shd w:val="clear" w:color="auto" w:fill="auto"/>
          </w:tcPr>
          <w:p w14:paraId="1F869DA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0A5AD9E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5A670CC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375A94" w:rsidRPr="00375A94" w14:paraId="7E0495D6" w14:textId="77777777" w:rsidTr="001926E3">
        <w:tc>
          <w:tcPr>
            <w:tcW w:w="698" w:type="dxa"/>
            <w:shd w:val="clear" w:color="auto" w:fill="auto"/>
          </w:tcPr>
          <w:p w14:paraId="708630F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114314"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1C473DE5"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41E35A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45FE5CF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Соц. педагог</w:t>
            </w:r>
          </w:p>
          <w:p w14:paraId="4A40E983"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374B1D8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57B7D2A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421A1781"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1BE044DD" w14:textId="77777777" w:rsidTr="001926E3">
        <w:tc>
          <w:tcPr>
            <w:tcW w:w="698" w:type="dxa"/>
            <w:shd w:val="clear" w:color="auto" w:fill="auto"/>
          </w:tcPr>
          <w:p w14:paraId="10F53B1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E9917E"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Наблюдение за психологической устойчивостью обучающихся. Выявление</w:t>
            </w:r>
          </w:p>
          <w:p w14:paraId="5D7F4CF6"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77B8706D" w14:textId="77777777" w:rsidR="00375A94" w:rsidRPr="00375A94" w:rsidRDefault="00375A94" w:rsidP="00375A94">
            <w:pPr>
              <w:shd w:val="clear" w:color="auto" w:fill="FFFFFF"/>
              <w:rPr>
                <w:rFonts w:ascii="Times New Roman" w:eastAsia="Times New Roman" w:hAnsi="Times New Roman" w:cs="Times New Roman"/>
                <w:color w:val="1A1A1A"/>
              </w:rPr>
            </w:pPr>
            <w:r w:rsidRPr="00375A94">
              <w:rPr>
                <w:rFonts w:ascii="Times New Roman" w:eastAsia="Times New Roman" w:hAnsi="Times New Roman" w:cs="Times New Roman"/>
                <w:color w:val="1A1A1A"/>
              </w:rPr>
              <w:t>реагирования, конструктивного поведения в проблемных ситуациях.</w:t>
            </w:r>
          </w:p>
        </w:tc>
        <w:tc>
          <w:tcPr>
            <w:tcW w:w="1418" w:type="dxa"/>
            <w:shd w:val="clear" w:color="auto" w:fill="auto"/>
          </w:tcPr>
          <w:p w14:paraId="79BDF77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07CC53D9"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44B972CA"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197589C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p w14:paraId="4D324079"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«Наставничество» «Профилактика и безопасность» </w:t>
            </w:r>
          </w:p>
        </w:tc>
      </w:tr>
      <w:tr w:rsidR="00375A94" w:rsidRPr="00375A94" w14:paraId="53C47EEE" w14:textId="77777777" w:rsidTr="001926E3">
        <w:tc>
          <w:tcPr>
            <w:tcW w:w="698" w:type="dxa"/>
            <w:shd w:val="clear" w:color="auto" w:fill="auto"/>
          </w:tcPr>
          <w:p w14:paraId="05BEA323"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8528D0"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Индивидуальная психокоррекционная работа с потенциальной «группой риска» развития суицидального поведения.</w:t>
            </w:r>
          </w:p>
        </w:tc>
        <w:tc>
          <w:tcPr>
            <w:tcW w:w="1418" w:type="dxa"/>
            <w:shd w:val="clear" w:color="auto" w:fill="auto"/>
          </w:tcPr>
          <w:p w14:paraId="787BAF1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3BF9FFF8"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00DDA07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Педагог-психолог</w:t>
            </w:r>
          </w:p>
        </w:tc>
        <w:tc>
          <w:tcPr>
            <w:tcW w:w="1984" w:type="dxa"/>
            <w:shd w:val="clear" w:color="auto" w:fill="auto"/>
          </w:tcPr>
          <w:p w14:paraId="5162BB9E"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«Наставничество» «Профилактика и безопасность» </w:t>
            </w:r>
          </w:p>
        </w:tc>
      </w:tr>
      <w:tr w:rsidR="00375A94" w:rsidRPr="00375A94" w14:paraId="354D3A4F" w14:textId="77777777" w:rsidTr="001926E3">
        <w:trPr>
          <w:trHeight w:val="699"/>
        </w:trPr>
        <w:tc>
          <w:tcPr>
            <w:tcW w:w="698" w:type="dxa"/>
            <w:shd w:val="clear" w:color="auto" w:fill="auto"/>
          </w:tcPr>
          <w:p w14:paraId="3446504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83334D"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2C53D396"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26E8E754"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4FFF401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0E4A32CF"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F8BE61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4508129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«Самоуправление»</w:t>
            </w:r>
          </w:p>
          <w:p w14:paraId="61BD46A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5C74B9F3" w14:textId="77777777" w:rsidTr="001926E3">
        <w:trPr>
          <w:trHeight w:val="415"/>
        </w:trPr>
        <w:tc>
          <w:tcPr>
            <w:tcW w:w="698" w:type="dxa"/>
            <w:shd w:val="clear" w:color="auto" w:fill="auto"/>
          </w:tcPr>
          <w:p w14:paraId="6EC2ABE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49E0DD"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5644423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13AE3B10"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E1C95E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соц.педагог, педагог-организатор, кураторы</w:t>
            </w:r>
          </w:p>
        </w:tc>
        <w:tc>
          <w:tcPr>
            <w:tcW w:w="1984" w:type="dxa"/>
            <w:shd w:val="clear" w:color="auto" w:fill="auto"/>
          </w:tcPr>
          <w:p w14:paraId="49B07904"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21F7914"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375A94" w:rsidRPr="00375A94" w14:paraId="75467440" w14:textId="77777777" w:rsidTr="001926E3">
        <w:trPr>
          <w:trHeight w:val="699"/>
        </w:trPr>
        <w:tc>
          <w:tcPr>
            <w:tcW w:w="698" w:type="dxa"/>
            <w:shd w:val="clear" w:color="auto" w:fill="auto"/>
          </w:tcPr>
          <w:p w14:paraId="050E764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6DC0A7D"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128B1396"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 октябрь</w:t>
            </w:r>
          </w:p>
        </w:tc>
        <w:tc>
          <w:tcPr>
            <w:tcW w:w="1842" w:type="dxa"/>
            <w:shd w:val="clear" w:color="auto" w:fill="auto"/>
          </w:tcPr>
          <w:p w14:paraId="7C7B217A"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1AC04A2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Соц.педагог, руководители кружков, спортивных секций, кураторы</w:t>
            </w:r>
          </w:p>
        </w:tc>
        <w:tc>
          <w:tcPr>
            <w:tcW w:w="1984" w:type="dxa"/>
            <w:shd w:val="clear" w:color="auto" w:fill="auto"/>
          </w:tcPr>
          <w:p w14:paraId="5DEA2F6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7C29962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62731DA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57C0523A" w14:textId="77777777" w:rsidTr="001926E3">
        <w:trPr>
          <w:trHeight w:val="699"/>
        </w:trPr>
        <w:tc>
          <w:tcPr>
            <w:tcW w:w="698" w:type="dxa"/>
            <w:shd w:val="clear" w:color="auto" w:fill="auto"/>
          </w:tcPr>
          <w:p w14:paraId="2AE6A58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D67E8DA"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465CECBB"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5F28D62"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526E56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соц. педагог</w:t>
            </w:r>
          </w:p>
          <w:p w14:paraId="703C9E7A" w14:textId="77777777" w:rsidR="00375A94" w:rsidRPr="00375A94" w:rsidRDefault="00375A94" w:rsidP="00375A94">
            <w:pPr>
              <w:rPr>
                <w:rFonts w:ascii="Times New Roman" w:eastAsia="Times New Roman" w:hAnsi="Times New Roman" w:cs="Times New Roman"/>
                <w:color w:val="auto"/>
              </w:rPr>
            </w:pPr>
          </w:p>
        </w:tc>
        <w:tc>
          <w:tcPr>
            <w:tcW w:w="1984" w:type="dxa"/>
            <w:shd w:val="clear" w:color="auto" w:fill="auto"/>
          </w:tcPr>
          <w:p w14:paraId="60988F5A"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375A94" w:rsidRPr="00375A94" w14:paraId="6A4A8FE9" w14:textId="77777777" w:rsidTr="001926E3">
        <w:trPr>
          <w:trHeight w:val="699"/>
        </w:trPr>
        <w:tc>
          <w:tcPr>
            <w:tcW w:w="698" w:type="dxa"/>
            <w:shd w:val="clear" w:color="auto" w:fill="auto"/>
          </w:tcPr>
          <w:p w14:paraId="081F4F7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3769C2"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4CE10AC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0680D59"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1-3 курсов</w:t>
            </w:r>
          </w:p>
        </w:tc>
        <w:tc>
          <w:tcPr>
            <w:tcW w:w="2694" w:type="dxa"/>
            <w:shd w:val="clear" w:color="auto" w:fill="auto"/>
          </w:tcPr>
          <w:p w14:paraId="62D4F5F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соц. педагог</w:t>
            </w:r>
          </w:p>
        </w:tc>
        <w:tc>
          <w:tcPr>
            <w:tcW w:w="1984" w:type="dxa"/>
            <w:shd w:val="clear" w:color="auto" w:fill="auto"/>
          </w:tcPr>
          <w:p w14:paraId="1EED98B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C079778"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«Наставничество» «Профилактика и безопасность» </w:t>
            </w:r>
          </w:p>
        </w:tc>
      </w:tr>
      <w:tr w:rsidR="00375A94" w:rsidRPr="00375A94" w14:paraId="30032670" w14:textId="77777777" w:rsidTr="001926E3">
        <w:trPr>
          <w:trHeight w:val="699"/>
        </w:trPr>
        <w:tc>
          <w:tcPr>
            <w:tcW w:w="698" w:type="dxa"/>
            <w:shd w:val="clear" w:color="auto" w:fill="auto"/>
          </w:tcPr>
          <w:p w14:paraId="497FDC2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2C827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Собрание с обучающимися, проживающими в общежитии</w:t>
            </w:r>
          </w:p>
          <w:p w14:paraId="4B966DC4" w14:textId="77777777" w:rsidR="00375A94" w:rsidRPr="00375A94" w:rsidRDefault="00375A94" w:rsidP="00375A94">
            <w:pPr>
              <w:spacing w:after="200" w:line="276" w:lineRule="auto"/>
              <w:rPr>
                <w:rFonts w:ascii="Times New Roman" w:eastAsia="Times New Roman" w:hAnsi="Times New Roman" w:cs="Times New Roman"/>
                <w:color w:val="auto"/>
              </w:rPr>
            </w:pPr>
          </w:p>
        </w:tc>
        <w:tc>
          <w:tcPr>
            <w:tcW w:w="1418" w:type="dxa"/>
            <w:shd w:val="clear" w:color="auto" w:fill="auto"/>
          </w:tcPr>
          <w:p w14:paraId="64FDE42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 май, по необходимости</w:t>
            </w:r>
          </w:p>
        </w:tc>
        <w:tc>
          <w:tcPr>
            <w:tcW w:w="1842" w:type="dxa"/>
            <w:shd w:val="clear" w:color="auto" w:fill="auto"/>
          </w:tcPr>
          <w:p w14:paraId="7B27625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0F5B00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Зам.дир по УВР </w:t>
            </w:r>
          </w:p>
          <w:p w14:paraId="5C6FBEF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Зав.общежитием</w:t>
            </w:r>
          </w:p>
        </w:tc>
        <w:tc>
          <w:tcPr>
            <w:tcW w:w="1984" w:type="dxa"/>
            <w:shd w:val="clear" w:color="auto" w:fill="auto"/>
          </w:tcPr>
          <w:p w14:paraId="45FDADD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225F7219" w14:textId="77777777" w:rsidTr="001926E3">
        <w:trPr>
          <w:trHeight w:val="699"/>
        </w:trPr>
        <w:tc>
          <w:tcPr>
            <w:tcW w:w="698" w:type="dxa"/>
            <w:shd w:val="clear" w:color="auto" w:fill="auto"/>
          </w:tcPr>
          <w:p w14:paraId="03E670E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861C12"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45EFA353"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 май, по необходимости</w:t>
            </w:r>
          </w:p>
        </w:tc>
        <w:tc>
          <w:tcPr>
            <w:tcW w:w="1842" w:type="dxa"/>
            <w:shd w:val="clear" w:color="auto" w:fill="auto"/>
          </w:tcPr>
          <w:p w14:paraId="15597741"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440B2C2"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Зам.дир по УВР </w:t>
            </w:r>
          </w:p>
          <w:p w14:paraId="6116948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Зав.общежитием</w:t>
            </w:r>
          </w:p>
        </w:tc>
        <w:tc>
          <w:tcPr>
            <w:tcW w:w="1984" w:type="dxa"/>
            <w:shd w:val="clear" w:color="auto" w:fill="auto"/>
          </w:tcPr>
          <w:p w14:paraId="3A4C7634"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375A94" w:rsidRPr="00375A94" w14:paraId="75B2E4F1" w14:textId="77777777" w:rsidTr="001926E3">
        <w:trPr>
          <w:trHeight w:val="699"/>
        </w:trPr>
        <w:tc>
          <w:tcPr>
            <w:tcW w:w="698" w:type="dxa"/>
            <w:shd w:val="clear" w:color="auto" w:fill="auto"/>
          </w:tcPr>
          <w:p w14:paraId="42A8EE5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65CB6CF8" w14:textId="77777777" w:rsidR="00375A94" w:rsidRPr="00375A94" w:rsidRDefault="00375A94" w:rsidP="00375A94">
            <w:pPr>
              <w:spacing w:after="200" w:line="276" w:lineRule="auto"/>
              <w:jc w:val="center"/>
              <w:rPr>
                <w:rFonts w:ascii="Times New Roman" w:eastAsia="Times New Roman" w:hAnsi="Times New Roman" w:cs="Times New Roman"/>
              </w:rPr>
            </w:pPr>
            <w:r w:rsidRPr="00375A94">
              <w:rPr>
                <w:rFonts w:ascii="Times New Roman" w:eastAsia="Times New Roman" w:hAnsi="Times New Roman" w:cs="Times New Roman"/>
                <w:color w:val="auto"/>
              </w:rPr>
              <w:t>Урок мужества «Памятные даты России»</w:t>
            </w:r>
            <w:r w:rsidRPr="00375A94">
              <w:rPr>
                <w:rFonts w:ascii="Times New Roman" w:eastAsia="Times New Roman" w:hAnsi="Times New Roman" w:cs="Times New Roman"/>
              </w:rPr>
              <w:t>, «День героев Отечества», встреча с ветеранами СВО</w:t>
            </w:r>
          </w:p>
          <w:p w14:paraId="4820543D" w14:textId="77777777" w:rsidR="00375A94" w:rsidRPr="00375A94" w:rsidRDefault="00375A94" w:rsidP="00375A94">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1B4C8274"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61354AE5"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4871A3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преподаватель – организатор ОБЖ</w:t>
            </w:r>
          </w:p>
          <w:p w14:paraId="5E05A6D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w:t>
            </w:r>
          </w:p>
        </w:tc>
        <w:tc>
          <w:tcPr>
            <w:tcW w:w="1984" w:type="dxa"/>
            <w:shd w:val="clear" w:color="auto" w:fill="auto"/>
          </w:tcPr>
          <w:p w14:paraId="19DD7CEA"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610DE07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«Основные воспитательные мероприятия» </w:t>
            </w:r>
          </w:p>
          <w:p w14:paraId="6C683B2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«Социальное партнёрство и участие работодателей» </w:t>
            </w:r>
          </w:p>
        </w:tc>
      </w:tr>
      <w:tr w:rsidR="00375A94" w:rsidRPr="00375A94" w14:paraId="2D26ECFD" w14:textId="77777777" w:rsidTr="001926E3">
        <w:trPr>
          <w:trHeight w:val="699"/>
        </w:trPr>
        <w:tc>
          <w:tcPr>
            <w:tcW w:w="698" w:type="dxa"/>
            <w:shd w:val="clear" w:color="auto" w:fill="auto"/>
          </w:tcPr>
          <w:p w14:paraId="6B05E95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CD65958" w14:textId="77777777" w:rsidR="00375A94" w:rsidRPr="00375A94" w:rsidRDefault="00375A94" w:rsidP="00375A94">
            <w:pPr>
              <w:widowControl w:val="0"/>
              <w:autoSpaceDE w:val="0"/>
              <w:autoSpaceDN w:val="0"/>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262E669A" w14:textId="77777777" w:rsidR="00375A94" w:rsidRPr="00375A94" w:rsidRDefault="00375A94" w:rsidP="00375A94">
            <w:pPr>
              <w:spacing w:after="200" w:line="276" w:lineRule="auto"/>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5D22EF6B"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21 сентября</w:t>
            </w:r>
          </w:p>
        </w:tc>
        <w:tc>
          <w:tcPr>
            <w:tcW w:w="1842" w:type="dxa"/>
            <w:shd w:val="clear" w:color="auto" w:fill="auto"/>
          </w:tcPr>
          <w:p w14:paraId="2047D508"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EC462B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4F0C7D1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tc>
      </w:tr>
      <w:tr w:rsidR="00375A94" w:rsidRPr="00375A94" w14:paraId="78376230" w14:textId="77777777" w:rsidTr="001926E3">
        <w:trPr>
          <w:trHeight w:val="699"/>
        </w:trPr>
        <w:tc>
          <w:tcPr>
            <w:tcW w:w="698" w:type="dxa"/>
            <w:shd w:val="clear" w:color="auto" w:fill="auto"/>
          </w:tcPr>
          <w:p w14:paraId="495E6A65"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247F48" w14:textId="77777777" w:rsidR="00375A94" w:rsidRPr="00375A94" w:rsidRDefault="00375A94" w:rsidP="00375A94">
            <w:pPr>
              <w:spacing w:after="200" w:line="276" w:lineRule="auto"/>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0133B7CA"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Сентябрь-январь</w:t>
            </w:r>
          </w:p>
        </w:tc>
        <w:tc>
          <w:tcPr>
            <w:tcW w:w="1842" w:type="dxa"/>
            <w:shd w:val="clear" w:color="auto" w:fill="auto"/>
          </w:tcPr>
          <w:p w14:paraId="381E7090"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1курсов</w:t>
            </w:r>
          </w:p>
        </w:tc>
        <w:tc>
          <w:tcPr>
            <w:tcW w:w="2694" w:type="dxa"/>
            <w:shd w:val="clear" w:color="auto" w:fill="auto"/>
          </w:tcPr>
          <w:p w14:paraId="02D1164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2A50C8E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745D63C8" w14:textId="77777777" w:rsidTr="001926E3">
        <w:trPr>
          <w:trHeight w:val="699"/>
        </w:trPr>
        <w:tc>
          <w:tcPr>
            <w:tcW w:w="698" w:type="dxa"/>
            <w:shd w:val="clear" w:color="auto" w:fill="auto"/>
          </w:tcPr>
          <w:p w14:paraId="7FBEC55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A5AF30"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Студенческие гонки</w:t>
            </w:r>
          </w:p>
        </w:tc>
        <w:tc>
          <w:tcPr>
            <w:tcW w:w="1418" w:type="dxa"/>
            <w:shd w:val="clear" w:color="auto" w:fill="auto"/>
          </w:tcPr>
          <w:p w14:paraId="733EA5C4"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456A4E88"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1A539AD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1467DF02"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6FE30C5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24436E5F" w14:textId="77777777" w:rsidTr="001926E3">
        <w:trPr>
          <w:trHeight w:val="1000"/>
        </w:trPr>
        <w:tc>
          <w:tcPr>
            <w:tcW w:w="698" w:type="dxa"/>
            <w:shd w:val="clear" w:color="auto" w:fill="auto"/>
          </w:tcPr>
          <w:p w14:paraId="3DC9EB5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57246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581D5B0A"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93A689E"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1-3 курсов</w:t>
            </w:r>
          </w:p>
        </w:tc>
        <w:tc>
          <w:tcPr>
            <w:tcW w:w="2694" w:type="dxa"/>
            <w:shd w:val="clear" w:color="auto" w:fill="auto"/>
          </w:tcPr>
          <w:p w14:paraId="50CC7B5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4FA5BCA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48027A79" w14:textId="77777777" w:rsidTr="001926E3">
        <w:trPr>
          <w:trHeight w:val="699"/>
        </w:trPr>
        <w:tc>
          <w:tcPr>
            <w:tcW w:w="698" w:type="dxa"/>
            <w:shd w:val="clear" w:color="auto" w:fill="auto"/>
          </w:tcPr>
          <w:p w14:paraId="49EDF73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320ED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20700C60"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 октябрь</w:t>
            </w:r>
          </w:p>
        </w:tc>
        <w:tc>
          <w:tcPr>
            <w:tcW w:w="1842" w:type="dxa"/>
            <w:shd w:val="clear" w:color="auto" w:fill="auto"/>
          </w:tcPr>
          <w:p w14:paraId="0597702F"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1курсов</w:t>
            </w:r>
          </w:p>
        </w:tc>
        <w:tc>
          <w:tcPr>
            <w:tcW w:w="2694" w:type="dxa"/>
            <w:shd w:val="clear" w:color="auto" w:fill="auto"/>
          </w:tcPr>
          <w:p w14:paraId="1DB75C1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1E55C8B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5C01B17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60C6376F" w14:textId="77777777" w:rsidTr="001926E3">
        <w:trPr>
          <w:trHeight w:val="699"/>
        </w:trPr>
        <w:tc>
          <w:tcPr>
            <w:tcW w:w="698" w:type="dxa"/>
            <w:shd w:val="clear" w:color="auto" w:fill="auto"/>
          </w:tcPr>
          <w:p w14:paraId="2221560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EE8E8D" w14:textId="77777777" w:rsidR="00375A94" w:rsidRPr="00375A94" w:rsidRDefault="00375A94" w:rsidP="00375A94">
            <w:pPr>
              <w:spacing w:before="120"/>
              <w:jc w:val="both"/>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color w:val="auto"/>
                <w:lang w:val="x-none" w:eastAsia="x-none"/>
              </w:rPr>
              <w:t>Создание структуры студенческого самоуправления:</w:t>
            </w:r>
          </w:p>
          <w:p w14:paraId="21DFBE05" w14:textId="77777777" w:rsidR="00375A94" w:rsidRPr="00375A94" w:rsidRDefault="00375A94" w:rsidP="00375A94">
            <w:pPr>
              <w:spacing w:before="120"/>
              <w:jc w:val="both"/>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color w:val="auto"/>
                <w:lang w:val="x-none" w:eastAsia="x-none"/>
              </w:rPr>
              <w:t xml:space="preserve">-студенческий  актив </w:t>
            </w:r>
          </w:p>
          <w:p w14:paraId="1F8996F7" w14:textId="77777777" w:rsidR="00375A94" w:rsidRPr="00375A94" w:rsidRDefault="00375A94" w:rsidP="00375A94">
            <w:pPr>
              <w:tabs>
                <w:tab w:val="left" w:pos="540"/>
              </w:tabs>
              <w:rPr>
                <w:rFonts w:ascii="Times New Roman" w:eastAsia="Times New Roman" w:hAnsi="Times New Roman" w:cs="Times New Roman"/>
                <w:color w:val="auto"/>
              </w:rPr>
            </w:pPr>
            <w:r w:rsidRPr="00375A94">
              <w:rPr>
                <w:rFonts w:ascii="Times New Roman" w:eastAsia="Times New Roman" w:hAnsi="Times New Roman" w:cs="Times New Roman"/>
                <w:color w:val="auto"/>
              </w:rPr>
              <w:t>-студенческий совет</w:t>
            </w:r>
          </w:p>
          <w:p w14:paraId="7C7150B4" w14:textId="77777777" w:rsidR="00375A94" w:rsidRPr="00375A94" w:rsidRDefault="00375A94" w:rsidP="00375A94">
            <w:pPr>
              <w:tabs>
                <w:tab w:val="left" w:pos="540"/>
              </w:tabs>
              <w:rPr>
                <w:rFonts w:ascii="Times New Roman" w:eastAsia="Times New Roman" w:hAnsi="Times New Roman" w:cs="Times New Roman"/>
                <w:color w:val="auto"/>
              </w:rPr>
            </w:pPr>
            <w:r w:rsidRPr="00375A94">
              <w:rPr>
                <w:rFonts w:ascii="Times New Roman" w:eastAsia="Times New Roman" w:hAnsi="Times New Roman" w:cs="Times New Roman"/>
                <w:color w:val="auto"/>
              </w:rPr>
              <w:t>- студенческий совет общежития</w:t>
            </w:r>
          </w:p>
          <w:p w14:paraId="2231F47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наставники-старшекурсники</w:t>
            </w:r>
          </w:p>
        </w:tc>
        <w:tc>
          <w:tcPr>
            <w:tcW w:w="1418" w:type="dxa"/>
            <w:shd w:val="clear" w:color="auto" w:fill="auto"/>
          </w:tcPr>
          <w:p w14:paraId="717C426F"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470D87E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D243C4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22295DF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28059AA1" w14:textId="77777777" w:rsidR="00375A94" w:rsidRPr="00375A94" w:rsidRDefault="00375A94" w:rsidP="00375A94">
            <w:pPr>
              <w:jc w:val="center"/>
              <w:rPr>
                <w:rFonts w:ascii="Times New Roman" w:eastAsia="Times New Roman" w:hAnsi="Times New Roman" w:cs="Times New Roman"/>
                <w:color w:val="auto"/>
              </w:rPr>
            </w:pPr>
          </w:p>
        </w:tc>
        <w:tc>
          <w:tcPr>
            <w:tcW w:w="1984" w:type="dxa"/>
            <w:shd w:val="clear" w:color="auto" w:fill="auto"/>
          </w:tcPr>
          <w:p w14:paraId="7A09CF2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655DF67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1244F38D" w14:textId="77777777" w:rsidTr="001926E3">
        <w:trPr>
          <w:trHeight w:val="699"/>
        </w:trPr>
        <w:tc>
          <w:tcPr>
            <w:tcW w:w="698" w:type="dxa"/>
            <w:shd w:val="clear" w:color="auto" w:fill="auto"/>
          </w:tcPr>
          <w:p w14:paraId="2F497A3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E332A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171A145F"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5E8C37BB"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4442FC1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Воспитатели</w:t>
            </w:r>
          </w:p>
          <w:p w14:paraId="58CED60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11F691A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3B3F9BB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12A35D60" w14:textId="77777777" w:rsidTr="001926E3">
        <w:trPr>
          <w:trHeight w:val="699"/>
        </w:trPr>
        <w:tc>
          <w:tcPr>
            <w:tcW w:w="698" w:type="dxa"/>
            <w:shd w:val="clear" w:color="auto" w:fill="auto"/>
          </w:tcPr>
          <w:p w14:paraId="7A4033A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C0B4A5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282ED095"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27049EBA"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749FAB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 групп</w:t>
            </w:r>
          </w:p>
        </w:tc>
        <w:tc>
          <w:tcPr>
            <w:tcW w:w="1984" w:type="dxa"/>
            <w:shd w:val="clear" w:color="auto" w:fill="auto"/>
          </w:tcPr>
          <w:p w14:paraId="6C23502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21C80CE4"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tc>
      </w:tr>
      <w:tr w:rsidR="00375A94" w:rsidRPr="00375A94" w14:paraId="0C4091B6" w14:textId="77777777" w:rsidTr="001926E3">
        <w:trPr>
          <w:trHeight w:val="699"/>
        </w:trPr>
        <w:tc>
          <w:tcPr>
            <w:tcW w:w="698" w:type="dxa"/>
            <w:shd w:val="clear" w:color="auto" w:fill="auto"/>
          </w:tcPr>
          <w:p w14:paraId="2041D77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F47EF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375A94">
              <w:rPr>
                <w:rFonts w:ascii="Times New Roman" w:eastAsia="Times New Roman" w:hAnsi="Times New Roman" w:cs="Times New Roman"/>
                <w:color w:val="auto"/>
                <w:lang w:val="en-US"/>
              </w:rPr>
              <w:t>I</w:t>
            </w:r>
            <w:r w:rsidRPr="00375A94">
              <w:rPr>
                <w:rFonts w:ascii="Times New Roman" w:eastAsia="Times New Roman" w:hAnsi="Times New Roman" w:cs="Times New Roman"/>
                <w:color w:val="auto"/>
              </w:rPr>
              <w:t xml:space="preserve"> курсе</w:t>
            </w:r>
          </w:p>
        </w:tc>
        <w:tc>
          <w:tcPr>
            <w:tcW w:w="1418" w:type="dxa"/>
            <w:shd w:val="clear" w:color="auto" w:fill="auto"/>
          </w:tcPr>
          <w:p w14:paraId="76B6EE04"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w:t>
            </w:r>
          </w:p>
        </w:tc>
        <w:tc>
          <w:tcPr>
            <w:tcW w:w="1842" w:type="dxa"/>
            <w:shd w:val="clear" w:color="auto" w:fill="auto"/>
          </w:tcPr>
          <w:p w14:paraId="62D60311"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 курса</w:t>
            </w:r>
          </w:p>
        </w:tc>
        <w:tc>
          <w:tcPr>
            <w:tcW w:w="2694" w:type="dxa"/>
            <w:shd w:val="clear" w:color="auto" w:fill="auto"/>
          </w:tcPr>
          <w:p w14:paraId="4740878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психолог</w:t>
            </w:r>
          </w:p>
        </w:tc>
        <w:tc>
          <w:tcPr>
            <w:tcW w:w="1984" w:type="dxa"/>
            <w:shd w:val="clear" w:color="auto" w:fill="auto"/>
          </w:tcPr>
          <w:p w14:paraId="119B420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397300CA" w14:textId="77777777" w:rsidTr="001926E3">
        <w:trPr>
          <w:trHeight w:val="699"/>
        </w:trPr>
        <w:tc>
          <w:tcPr>
            <w:tcW w:w="698" w:type="dxa"/>
            <w:shd w:val="clear" w:color="auto" w:fill="auto"/>
          </w:tcPr>
          <w:p w14:paraId="2422A91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0BCC29F" w14:textId="77777777" w:rsidR="00375A94" w:rsidRPr="00375A94" w:rsidRDefault="00375A94" w:rsidP="00375A94">
            <w:pPr>
              <w:tabs>
                <w:tab w:val="left" w:pos="540"/>
              </w:tabs>
              <w:rPr>
                <w:rFonts w:ascii="Times New Roman" w:eastAsia="Times New Roman" w:hAnsi="Times New Roman" w:cs="Times New Roman"/>
                <w:color w:val="auto"/>
              </w:rPr>
            </w:pPr>
            <w:r w:rsidRPr="00375A94">
              <w:rPr>
                <w:rFonts w:ascii="Times New Roman" w:eastAsia="Times New Roman" w:hAnsi="Times New Roman" w:cs="Times New Roman"/>
                <w:color w:val="auto"/>
              </w:rPr>
              <w:t>Работа ССУ:</w:t>
            </w:r>
          </w:p>
          <w:p w14:paraId="4483389C" w14:textId="77777777" w:rsidR="00375A94" w:rsidRPr="00375A94" w:rsidRDefault="00375A94" w:rsidP="00375A94">
            <w:pPr>
              <w:tabs>
                <w:tab w:val="left" w:pos="540"/>
              </w:tabs>
              <w:rPr>
                <w:rFonts w:ascii="Times New Roman" w:eastAsia="Times New Roman" w:hAnsi="Times New Roman" w:cs="Times New Roman"/>
                <w:color w:val="auto"/>
              </w:rPr>
            </w:pPr>
            <w:r w:rsidRPr="00375A94">
              <w:rPr>
                <w:rFonts w:ascii="Times New Roman" w:eastAsia="Times New Roman" w:hAnsi="Times New Roman" w:cs="Times New Roman"/>
                <w:color w:val="auto"/>
              </w:rPr>
              <w:t>Собрания студенческих активов</w:t>
            </w:r>
          </w:p>
          <w:p w14:paraId="791F934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4B613BF8"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6C466FA2"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535922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53360A7C"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tc>
        <w:tc>
          <w:tcPr>
            <w:tcW w:w="1984" w:type="dxa"/>
            <w:shd w:val="clear" w:color="auto" w:fill="auto"/>
          </w:tcPr>
          <w:p w14:paraId="5B3D291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545E1C5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61CA2935" w14:textId="77777777" w:rsidTr="001926E3">
        <w:trPr>
          <w:trHeight w:val="345"/>
        </w:trPr>
        <w:tc>
          <w:tcPr>
            <w:tcW w:w="14425" w:type="dxa"/>
            <w:gridSpan w:val="6"/>
            <w:shd w:val="clear" w:color="auto" w:fill="auto"/>
          </w:tcPr>
          <w:p w14:paraId="0BF21988" w14:textId="77777777" w:rsidR="00375A94" w:rsidRPr="00375A94" w:rsidRDefault="00375A94" w:rsidP="00375A94">
            <w:pPr>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ОКТЯБРЬ</w:t>
            </w:r>
          </w:p>
        </w:tc>
      </w:tr>
      <w:tr w:rsidR="00375A94" w:rsidRPr="00375A94" w14:paraId="021A2146" w14:textId="77777777" w:rsidTr="001926E3">
        <w:tc>
          <w:tcPr>
            <w:tcW w:w="698" w:type="dxa"/>
            <w:shd w:val="clear" w:color="auto" w:fill="auto"/>
          </w:tcPr>
          <w:p w14:paraId="239BB5F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9F904E"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2F6FCB3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1 октября</w:t>
            </w:r>
          </w:p>
        </w:tc>
        <w:tc>
          <w:tcPr>
            <w:tcW w:w="1842" w:type="dxa"/>
            <w:shd w:val="clear" w:color="auto" w:fill="auto"/>
          </w:tcPr>
          <w:p w14:paraId="6ED2DBE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A4A591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0147FE0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41E8268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7445347A" w14:textId="77777777" w:rsidTr="001926E3">
        <w:tc>
          <w:tcPr>
            <w:tcW w:w="698" w:type="dxa"/>
            <w:shd w:val="clear" w:color="auto" w:fill="auto"/>
          </w:tcPr>
          <w:p w14:paraId="3F7B236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20A810F"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8060E5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еженедельно</w:t>
            </w:r>
          </w:p>
        </w:tc>
        <w:tc>
          <w:tcPr>
            <w:tcW w:w="1842" w:type="dxa"/>
          </w:tcPr>
          <w:p w14:paraId="3B60FD0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2D855E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0636C2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5138348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19F95F53" w14:textId="77777777" w:rsidTr="001926E3">
        <w:tc>
          <w:tcPr>
            <w:tcW w:w="698" w:type="dxa"/>
            <w:shd w:val="clear" w:color="auto" w:fill="auto"/>
          </w:tcPr>
          <w:p w14:paraId="1DFB270E"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160BF1"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День профтехобразования</w:t>
            </w:r>
          </w:p>
        </w:tc>
        <w:tc>
          <w:tcPr>
            <w:tcW w:w="1418" w:type="dxa"/>
            <w:shd w:val="clear" w:color="auto" w:fill="auto"/>
          </w:tcPr>
          <w:p w14:paraId="33D4FDC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2 октября</w:t>
            </w:r>
          </w:p>
        </w:tc>
        <w:tc>
          <w:tcPr>
            <w:tcW w:w="1842" w:type="dxa"/>
            <w:shd w:val="clear" w:color="auto" w:fill="auto"/>
          </w:tcPr>
          <w:p w14:paraId="0D19BF33" w14:textId="77777777" w:rsidR="00375A94" w:rsidRPr="00375A94" w:rsidRDefault="00375A94" w:rsidP="00375A94">
            <w:pPr>
              <w:rPr>
                <w:rFonts w:ascii="Times New Roman" w:eastAsia="Times New Roman" w:hAnsi="Times New Roman" w:cs="Times New Roman"/>
                <w:color w:val="auto"/>
              </w:rPr>
            </w:pPr>
          </w:p>
        </w:tc>
        <w:tc>
          <w:tcPr>
            <w:tcW w:w="2694" w:type="dxa"/>
            <w:shd w:val="clear" w:color="auto" w:fill="auto"/>
          </w:tcPr>
          <w:p w14:paraId="2FC8C89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зам. директора по УПР,  педагоги-организаторы, мастера п/о</w:t>
            </w:r>
          </w:p>
        </w:tc>
        <w:tc>
          <w:tcPr>
            <w:tcW w:w="1984" w:type="dxa"/>
            <w:shd w:val="clear" w:color="auto" w:fill="auto"/>
          </w:tcPr>
          <w:p w14:paraId="44C32FA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0F06FBD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00527BF0" w14:textId="77777777" w:rsidTr="001926E3">
        <w:tc>
          <w:tcPr>
            <w:tcW w:w="698" w:type="dxa"/>
            <w:shd w:val="clear" w:color="auto" w:fill="auto"/>
          </w:tcPr>
          <w:p w14:paraId="0ECAA74E"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F811F0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78EF74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октябрь</w:t>
            </w:r>
          </w:p>
        </w:tc>
        <w:tc>
          <w:tcPr>
            <w:tcW w:w="1842" w:type="dxa"/>
            <w:shd w:val="clear" w:color="auto" w:fill="auto"/>
          </w:tcPr>
          <w:p w14:paraId="72B2169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518B17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0F5CCE3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765FDF5B"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57089BEB"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6B296886" w14:textId="77777777" w:rsidTr="001926E3">
        <w:tc>
          <w:tcPr>
            <w:tcW w:w="698" w:type="dxa"/>
            <w:shd w:val="clear" w:color="auto" w:fill="auto"/>
          </w:tcPr>
          <w:p w14:paraId="7769596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9900D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4BC1462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50ACA25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09DD374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069E7DC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094D079B"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«Профилактика и безопасность» </w:t>
            </w:r>
          </w:p>
        </w:tc>
      </w:tr>
      <w:tr w:rsidR="00375A94" w:rsidRPr="00375A94" w14:paraId="31AF23A8" w14:textId="77777777" w:rsidTr="001926E3">
        <w:tc>
          <w:tcPr>
            <w:tcW w:w="698" w:type="dxa"/>
            <w:shd w:val="clear" w:color="auto" w:fill="auto"/>
          </w:tcPr>
          <w:p w14:paraId="2E9BC4C2"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8D8057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0257836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258A49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4DAFFC9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w:t>
            </w:r>
          </w:p>
        </w:tc>
        <w:tc>
          <w:tcPr>
            <w:tcW w:w="1984" w:type="dxa"/>
            <w:shd w:val="clear" w:color="auto" w:fill="auto"/>
          </w:tcPr>
          <w:p w14:paraId="737A30C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105EE563" w14:textId="77777777" w:rsidTr="001926E3">
        <w:tc>
          <w:tcPr>
            <w:tcW w:w="698" w:type="dxa"/>
            <w:shd w:val="clear" w:color="auto" w:fill="auto"/>
          </w:tcPr>
          <w:p w14:paraId="26F7AF3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7087F0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Дебют первокурсника</w:t>
            </w:r>
          </w:p>
          <w:p w14:paraId="6BFE3164" w14:textId="77777777" w:rsidR="00375A94" w:rsidRPr="00375A94" w:rsidRDefault="00375A94" w:rsidP="00375A94">
            <w:pPr>
              <w:rPr>
                <w:rFonts w:ascii="Times New Roman" w:eastAsia="Times New Roman" w:hAnsi="Times New Roman" w:cs="Times New Roman"/>
                <w:b/>
                <w:color w:val="auto"/>
              </w:rPr>
            </w:pPr>
          </w:p>
        </w:tc>
        <w:tc>
          <w:tcPr>
            <w:tcW w:w="1418" w:type="dxa"/>
            <w:shd w:val="clear" w:color="auto" w:fill="auto"/>
          </w:tcPr>
          <w:p w14:paraId="11B9C137" w14:textId="77777777" w:rsidR="00375A94" w:rsidRPr="00375A94" w:rsidRDefault="00375A94" w:rsidP="00375A94">
            <w:pPr>
              <w:rPr>
                <w:rFonts w:ascii="Times New Roman" w:eastAsia="Times New Roman" w:hAnsi="Times New Roman" w:cs="Times New Roman"/>
                <w:b/>
                <w:color w:val="auto"/>
              </w:rPr>
            </w:pPr>
            <w:r w:rsidRPr="00375A94">
              <w:rPr>
                <w:rFonts w:ascii="Times New Roman" w:eastAsia="Times New Roman" w:hAnsi="Times New Roman" w:cs="Times New Roman"/>
                <w:color w:val="auto"/>
              </w:rPr>
              <w:t>20 октября</w:t>
            </w:r>
          </w:p>
        </w:tc>
        <w:tc>
          <w:tcPr>
            <w:tcW w:w="1842" w:type="dxa"/>
            <w:shd w:val="clear" w:color="auto" w:fill="auto"/>
          </w:tcPr>
          <w:p w14:paraId="1E362670" w14:textId="77777777" w:rsidR="00375A94" w:rsidRPr="00375A94" w:rsidRDefault="00375A94" w:rsidP="00375A94">
            <w:pPr>
              <w:rPr>
                <w:rFonts w:ascii="Times New Roman" w:eastAsia="Times New Roman" w:hAnsi="Times New Roman" w:cs="Times New Roman"/>
                <w:b/>
                <w:color w:val="auto"/>
              </w:rPr>
            </w:pPr>
            <w:r w:rsidRPr="00375A94">
              <w:rPr>
                <w:rFonts w:ascii="Times New Roman" w:eastAsia="Times New Roman" w:hAnsi="Times New Roman" w:cs="Times New Roman"/>
                <w:color w:val="auto"/>
              </w:rPr>
              <w:t>Обучающиеся 1 курса</w:t>
            </w:r>
          </w:p>
        </w:tc>
        <w:tc>
          <w:tcPr>
            <w:tcW w:w="2694" w:type="dxa"/>
            <w:shd w:val="clear" w:color="auto" w:fill="auto"/>
          </w:tcPr>
          <w:p w14:paraId="1E6D46CB" w14:textId="77777777" w:rsidR="00375A94" w:rsidRPr="00375A94" w:rsidRDefault="00375A94" w:rsidP="00375A94">
            <w:pPr>
              <w:rPr>
                <w:rFonts w:ascii="Times New Roman" w:eastAsia="Times New Roman" w:hAnsi="Times New Roman" w:cs="Times New Roman"/>
                <w:b/>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6141A4B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2E5A2CC6"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5474654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22022537" w14:textId="77777777" w:rsidTr="001926E3">
        <w:tc>
          <w:tcPr>
            <w:tcW w:w="698" w:type="dxa"/>
            <w:shd w:val="clear" w:color="auto" w:fill="auto"/>
          </w:tcPr>
          <w:p w14:paraId="2392B31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ED9F6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3008D35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октябрь</w:t>
            </w:r>
          </w:p>
        </w:tc>
        <w:tc>
          <w:tcPr>
            <w:tcW w:w="1842" w:type="dxa"/>
            <w:shd w:val="clear" w:color="auto" w:fill="auto"/>
          </w:tcPr>
          <w:p w14:paraId="5D9F73E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492F89C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Педагог-психолог, кураторы</w:t>
            </w:r>
          </w:p>
        </w:tc>
        <w:tc>
          <w:tcPr>
            <w:tcW w:w="1984" w:type="dxa"/>
            <w:shd w:val="clear" w:color="auto" w:fill="auto"/>
          </w:tcPr>
          <w:p w14:paraId="3FC5EEC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27667E25"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«Профилактика и безопасность» </w:t>
            </w:r>
          </w:p>
        </w:tc>
      </w:tr>
      <w:tr w:rsidR="00375A94" w:rsidRPr="00375A94" w14:paraId="2A73A8C4" w14:textId="77777777" w:rsidTr="001926E3">
        <w:tc>
          <w:tcPr>
            <w:tcW w:w="698" w:type="dxa"/>
            <w:shd w:val="clear" w:color="auto" w:fill="auto"/>
          </w:tcPr>
          <w:p w14:paraId="475A654E"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ED2F42" w14:textId="77777777" w:rsidR="00375A94" w:rsidRPr="00375A94" w:rsidRDefault="00375A94" w:rsidP="00375A94">
            <w:pPr>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Изучение студенческого контингента по выявлению:</w:t>
            </w:r>
          </w:p>
          <w:p w14:paraId="333AF395" w14:textId="77777777" w:rsidR="00375A94" w:rsidRPr="00375A94" w:rsidRDefault="00375A94" w:rsidP="00375A94">
            <w:pPr>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 принадлежности к разным культурам;</w:t>
            </w:r>
          </w:p>
          <w:p w14:paraId="779F77A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3BBE9B1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1A515FC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ED54B7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Соц. педагог, кураторы</w:t>
            </w:r>
          </w:p>
        </w:tc>
        <w:tc>
          <w:tcPr>
            <w:tcW w:w="1984" w:type="dxa"/>
            <w:shd w:val="clear" w:color="auto" w:fill="auto"/>
          </w:tcPr>
          <w:p w14:paraId="17BDB23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p w14:paraId="636B67A2"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«Профилактика и безопасность» </w:t>
            </w:r>
          </w:p>
        </w:tc>
      </w:tr>
      <w:tr w:rsidR="00375A94" w:rsidRPr="00375A94" w14:paraId="0AE8404D" w14:textId="77777777" w:rsidTr="001926E3">
        <w:tc>
          <w:tcPr>
            <w:tcW w:w="698" w:type="dxa"/>
            <w:shd w:val="clear" w:color="auto" w:fill="auto"/>
          </w:tcPr>
          <w:p w14:paraId="321E24C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76656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5E1DCCB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3843FC5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335AB9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5D03B87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p w14:paraId="72C85816"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375A94" w:rsidRPr="00375A94" w14:paraId="4D814133" w14:textId="77777777" w:rsidTr="001926E3">
        <w:tc>
          <w:tcPr>
            <w:tcW w:w="698" w:type="dxa"/>
            <w:shd w:val="clear" w:color="auto" w:fill="auto"/>
          </w:tcPr>
          <w:p w14:paraId="0AF78AA4"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58E5FB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51F9BFE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544AA8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64F0F8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w:t>
            </w:r>
          </w:p>
        </w:tc>
        <w:tc>
          <w:tcPr>
            <w:tcW w:w="1984" w:type="dxa"/>
            <w:shd w:val="clear" w:color="auto" w:fill="auto"/>
          </w:tcPr>
          <w:p w14:paraId="02138C1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42F1B388"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«Профилактика и безопасность» </w:t>
            </w:r>
          </w:p>
        </w:tc>
      </w:tr>
      <w:tr w:rsidR="00375A94" w:rsidRPr="00375A94" w14:paraId="2B3E8A7D" w14:textId="77777777" w:rsidTr="001926E3">
        <w:tc>
          <w:tcPr>
            <w:tcW w:w="698" w:type="dxa"/>
            <w:shd w:val="clear" w:color="auto" w:fill="auto"/>
          </w:tcPr>
          <w:p w14:paraId="72AF155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D3C12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73A6589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4FA0E3F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A55FED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001ECAAA"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38518A97" w14:textId="77777777" w:rsidR="00375A94" w:rsidRPr="00375A94" w:rsidRDefault="00375A94" w:rsidP="00375A94">
            <w:pPr>
              <w:rPr>
                <w:rFonts w:ascii="Times New Roman" w:eastAsia="Times New Roman" w:hAnsi="Times New Roman" w:cs="Times New Roman"/>
                <w:color w:val="auto"/>
              </w:rPr>
            </w:pPr>
          </w:p>
        </w:tc>
      </w:tr>
      <w:tr w:rsidR="00375A94" w:rsidRPr="00375A94" w14:paraId="165D7AC7" w14:textId="77777777" w:rsidTr="001926E3">
        <w:tc>
          <w:tcPr>
            <w:tcW w:w="698" w:type="dxa"/>
            <w:shd w:val="clear" w:color="auto" w:fill="auto"/>
          </w:tcPr>
          <w:p w14:paraId="1953B827"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BCC625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«Школьная волейбольная лига»</w:t>
            </w:r>
          </w:p>
        </w:tc>
        <w:tc>
          <w:tcPr>
            <w:tcW w:w="1418" w:type="dxa"/>
            <w:vAlign w:val="center"/>
          </w:tcPr>
          <w:p w14:paraId="2AE6A4D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октябрь</w:t>
            </w:r>
          </w:p>
        </w:tc>
        <w:tc>
          <w:tcPr>
            <w:tcW w:w="1842" w:type="dxa"/>
          </w:tcPr>
          <w:p w14:paraId="6D4D924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53F1C26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7CBABE34"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231FCF3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6BA554E2" w14:textId="77777777" w:rsidTr="001926E3">
        <w:tc>
          <w:tcPr>
            <w:tcW w:w="698" w:type="dxa"/>
            <w:shd w:val="clear" w:color="auto" w:fill="auto"/>
          </w:tcPr>
          <w:p w14:paraId="1B3BD932"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2080FC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Турнир по волейболу (девушки, юноши)</w:t>
            </w:r>
          </w:p>
        </w:tc>
        <w:tc>
          <w:tcPr>
            <w:tcW w:w="1418" w:type="dxa"/>
          </w:tcPr>
          <w:p w14:paraId="6A52437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октябрь</w:t>
            </w:r>
          </w:p>
        </w:tc>
        <w:tc>
          <w:tcPr>
            <w:tcW w:w="1842" w:type="dxa"/>
          </w:tcPr>
          <w:p w14:paraId="70F34E4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410FB58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2B459C2"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2BE42D2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4D11EDA3" w14:textId="77777777" w:rsidTr="001926E3">
        <w:tc>
          <w:tcPr>
            <w:tcW w:w="698" w:type="dxa"/>
            <w:shd w:val="clear" w:color="auto" w:fill="auto"/>
          </w:tcPr>
          <w:p w14:paraId="40B65DE2"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F3C83A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Баскетбол КЭС Баскет (девушки)</w:t>
            </w:r>
          </w:p>
        </w:tc>
        <w:tc>
          <w:tcPr>
            <w:tcW w:w="1418" w:type="dxa"/>
          </w:tcPr>
          <w:p w14:paraId="3F92EA9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октябрь</w:t>
            </w:r>
          </w:p>
        </w:tc>
        <w:tc>
          <w:tcPr>
            <w:tcW w:w="1842" w:type="dxa"/>
          </w:tcPr>
          <w:p w14:paraId="023D9B2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10764F9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25D8D3BD"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0A3FCFC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4A6EAA7B" w14:textId="77777777" w:rsidTr="001926E3">
        <w:tc>
          <w:tcPr>
            <w:tcW w:w="698" w:type="dxa"/>
            <w:shd w:val="clear" w:color="auto" w:fill="auto"/>
          </w:tcPr>
          <w:p w14:paraId="43D66DD7"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440B2F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«Мастер, я - спортивная семья»</w:t>
            </w:r>
          </w:p>
        </w:tc>
        <w:tc>
          <w:tcPr>
            <w:tcW w:w="1418" w:type="dxa"/>
          </w:tcPr>
          <w:p w14:paraId="111E69C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октябрь</w:t>
            </w:r>
          </w:p>
        </w:tc>
        <w:tc>
          <w:tcPr>
            <w:tcW w:w="1842" w:type="dxa"/>
          </w:tcPr>
          <w:p w14:paraId="56CBB12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 преподаватели, мастера п/о</w:t>
            </w:r>
          </w:p>
        </w:tc>
        <w:tc>
          <w:tcPr>
            <w:tcW w:w="2694" w:type="dxa"/>
          </w:tcPr>
          <w:p w14:paraId="5F59280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A6140BF"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7FFDE60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1B3749F4" w14:textId="77777777" w:rsidTr="001926E3">
        <w:tc>
          <w:tcPr>
            <w:tcW w:w="698" w:type="dxa"/>
            <w:shd w:val="clear" w:color="auto" w:fill="auto"/>
          </w:tcPr>
          <w:p w14:paraId="128F07F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431CCC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5588ADC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780795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1-3 курсов</w:t>
            </w:r>
          </w:p>
        </w:tc>
        <w:tc>
          <w:tcPr>
            <w:tcW w:w="2694" w:type="dxa"/>
            <w:shd w:val="clear" w:color="auto" w:fill="auto"/>
          </w:tcPr>
          <w:p w14:paraId="16BB358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Соц. педагог, педагог-психолог</w:t>
            </w:r>
          </w:p>
        </w:tc>
        <w:tc>
          <w:tcPr>
            <w:tcW w:w="1984" w:type="dxa"/>
            <w:shd w:val="clear" w:color="auto" w:fill="auto"/>
          </w:tcPr>
          <w:p w14:paraId="27023851"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375A94" w:rsidRPr="00375A94" w14:paraId="6BD778CC" w14:textId="77777777" w:rsidTr="001926E3">
        <w:tc>
          <w:tcPr>
            <w:tcW w:w="698" w:type="dxa"/>
            <w:shd w:val="clear" w:color="auto" w:fill="auto"/>
          </w:tcPr>
          <w:p w14:paraId="331CD6E7"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6D3DC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1DE7B75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5D703E9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61D3DF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Соц. педагог, педагоги-психологи</w:t>
            </w:r>
          </w:p>
        </w:tc>
        <w:tc>
          <w:tcPr>
            <w:tcW w:w="1984" w:type="dxa"/>
            <w:shd w:val="clear" w:color="auto" w:fill="auto"/>
          </w:tcPr>
          <w:p w14:paraId="1ADEAE75"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375A94" w:rsidRPr="00375A94" w14:paraId="0518B1FB" w14:textId="77777777" w:rsidTr="001926E3">
        <w:tc>
          <w:tcPr>
            <w:tcW w:w="698" w:type="dxa"/>
            <w:shd w:val="clear" w:color="auto" w:fill="auto"/>
          </w:tcPr>
          <w:p w14:paraId="4442101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6FFE1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Выявление социально-неблагополучных семей.</w:t>
            </w:r>
          </w:p>
          <w:p w14:paraId="2472EFD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6867521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5EC4E71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1-3 курсов</w:t>
            </w:r>
          </w:p>
        </w:tc>
        <w:tc>
          <w:tcPr>
            <w:tcW w:w="2694" w:type="dxa"/>
            <w:shd w:val="clear" w:color="auto" w:fill="auto"/>
          </w:tcPr>
          <w:p w14:paraId="42E13F2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Соц. педагог</w:t>
            </w:r>
          </w:p>
          <w:p w14:paraId="5641B6E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3212AB0A"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138606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3AD7D52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669CF47E" w14:textId="77777777" w:rsidTr="001926E3">
        <w:tc>
          <w:tcPr>
            <w:tcW w:w="698" w:type="dxa"/>
            <w:shd w:val="clear" w:color="auto" w:fill="auto"/>
          </w:tcPr>
          <w:p w14:paraId="1F708CE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BD94B0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1A20740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6A112A7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1-3 курсов</w:t>
            </w:r>
          </w:p>
        </w:tc>
        <w:tc>
          <w:tcPr>
            <w:tcW w:w="2694" w:type="dxa"/>
            <w:shd w:val="clear" w:color="auto" w:fill="auto"/>
          </w:tcPr>
          <w:p w14:paraId="2F97920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 педагог – психолог, соц.педагог, кураторы</w:t>
            </w:r>
          </w:p>
        </w:tc>
        <w:tc>
          <w:tcPr>
            <w:tcW w:w="1984" w:type="dxa"/>
            <w:shd w:val="clear" w:color="auto" w:fill="auto"/>
          </w:tcPr>
          <w:p w14:paraId="64C97B6B"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20909B27"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375A94" w:rsidRPr="00375A94" w14:paraId="22BA2E72" w14:textId="77777777" w:rsidTr="001926E3">
        <w:tc>
          <w:tcPr>
            <w:tcW w:w="698" w:type="dxa"/>
            <w:shd w:val="clear" w:color="auto" w:fill="auto"/>
          </w:tcPr>
          <w:p w14:paraId="2E5C70F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B67BDB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45E57EC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103D70B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019B67C"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Зам.дир по УВР </w:t>
            </w:r>
          </w:p>
          <w:p w14:paraId="157A67A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Педагог-психолог</w:t>
            </w:r>
          </w:p>
        </w:tc>
        <w:tc>
          <w:tcPr>
            <w:tcW w:w="1984" w:type="dxa"/>
            <w:shd w:val="clear" w:color="auto" w:fill="auto"/>
          </w:tcPr>
          <w:p w14:paraId="13E7126A"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375A94" w:rsidRPr="00375A94" w14:paraId="575BA3CC" w14:textId="77777777" w:rsidTr="001926E3">
        <w:tc>
          <w:tcPr>
            <w:tcW w:w="698" w:type="dxa"/>
            <w:shd w:val="clear" w:color="auto" w:fill="auto"/>
          </w:tcPr>
          <w:p w14:paraId="5B949F42"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AE8AA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160932A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9E92DB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1-3 курсов</w:t>
            </w:r>
          </w:p>
        </w:tc>
        <w:tc>
          <w:tcPr>
            <w:tcW w:w="2694" w:type="dxa"/>
            <w:shd w:val="clear" w:color="auto" w:fill="auto"/>
          </w:tcPr>
          <w:p w14:paraId="018BF21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Социальный педагог</w:t>
            </w:r>
          </w:p>
          <w:p w14:paraId="70D42F8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17313F72"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p>
        </w:tc>
      </w:tr>
      <w:tr w:rsidR="00375A94" w:rsidRPr="00375A94" w14:paraId="30171FD1" w14:textId="77777777" w:rsidTr="001926E3">
        <w:tc>
          <w:tcPr>
            <w:tcW w:w="698" w:type="dxa"/>
            <w:shd w:val="clear" w:color="auto" w:fill="auto"/>
          </w:tcPr>
          <w:p w14:paraId="71A7A977"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1D2AB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21FBE13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Октябрь</w:t>
            </w:r>
          </w:p>
        </w:tc>
        <w:tc>
          <w:tcPr>
            <w:tcW w:w="1842" w:type="dxa"/>
            <w:shd w:val="clear" w:color="auto" w:fill="auto"/>
          </w:tcPr>
          <w:p w14:paraId="56FC63D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3-4 курсов</w:t>
            </w:r>
          </w:p>
        </w:tc>
        <w:tc>
          <w:tcPr>
            <w:tcW w:w="2694" w:type="dxa"/>
            <w:shd w:val="clear" w:color="auto" w:fill="auto"/>
          </w:tcPr>
          <w:p w14:paraId="2B8FB71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436F510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208486C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17338F8F" w14:textId="77777777" w:rsidR="00375A94" w:rsidRPr="00375A94" w:rsidRDefault="00375A94" w:rsidP="00375A94">
            <w:pPr>
              <w:rPr>
                <w:rFonts w:ascii="Times New Roman" w:eastAsia="Times New Roman" w:hAnsi="Times New Roman" w:cs="Times New Roman"/>
                <w:color w:val="auto"/>
                <w:highlight w:val="yellow"/>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635B23E5" w14:textId="77777777" w:rsidTr="001926E3">
        <w:tc>
          <w:tcPr>
            <w:tcW w:w="698" w:type="dxa"/>
            <w:shd w:val="clear" w:color="auto" w:fill="auto"/>
          </w:tcPr>
          <w:p w14:paraId="022C579E"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29EED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35BC688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1803CDD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4FCFBD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585714B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FC1A81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4110F25A" w14:textId="77777777" w:rsidTr="001926E3">
        <w:trPr>
          <w:trHeight w:val="556"/>
        </w:trPr>
        <w:tc>
          <w:tcPr>
            <w:tcW w:w="698" w:type="dxa"/>
            <w:shd w:val="clear" w:color="auto" w:fill="auto"/>
          </w:tcPr>
          <w:p w14:paraId="3A7CED5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5AA2B0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4C4262A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30 октября</w:t>
            </w:r>
          </w:p>
        </w:tc>
        <w:tc>
          <w:tcPr>
            <w:tcW w:w="1842" w:type="dxa"/>
            <w:shd w:val="clear" w:color="auto" w:fill="auto"/>
          </w:tcPr>
          <w:p w14:paraId="29CF346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0D1917F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16B88D4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tc>
      </w:tr>
      <w:tr w:rsidR="00375A94" w:rsidRPr="00375A94" w14:paraId="25DCE420" w14:textId="77777777" w:rsidTr="001926E3">
        <w:tc>
          <w:tcPr>
            <w:tcW w:w="698" w:type="dxa"/>
            <w:shd w:val="clear" w:color="auto" w:fill="auto"/>
          </w:tcPr>
          <w:p w14:paraId="422E2F73"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DF36EF"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0E4B0E5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 октябрь</w:t>
            </w:r>
          </w:p>
        </w:tc>
        <w:tc>
          <w:tcPr>
            <w:tcW w:w="1842" w:type="dxa"/>
            <w:shd w:val="clear" w:color="auto" w:fill="auto"/>
          </w:tcPr>
          <w:p w14:paraId="7073180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2-4 курсов</w:t>
            </w:r>
          </w:p>
        </w:tc>
        <w:tc>
          <w:tcPr>
            <w:tcW w:w="2694" w:type="dxa"/>
            <w:shd w:val="clear" w:color="auto" w:fill="auto"/>
          </w:tcPr>
          <w:p w14:paraId="0A6E58E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УПР, преподаватели спец. Дисциплин, мастера п</w:t>
            </w:r>
            <w:r w:rsidRPr="00375A94">
              <w:rPr>
                <w:rFonts w:ascii="Times New Roman" w:eastAsia="Times New Roman" w:hAnsi="Times New Roman" w:cs="Times New Roman"/>
                <w:color w:val="auto"/>
                <w:lang w:val="en-US"/>
              </w:rPr>
              <w:t>/</w:t>
            </w:r>
            <w:r w:rsidRPr="00375A94">
              <w:rPr>
                <w:rFonts w:ascii="Times New Roman" w:eastAsia="Times New Roman" w:hAnsi="Times New Roman" w:cs="Times New Roman"/>
                <w:color w:val="auto"/>
              </w:rPr>
              <w:t>о</w:t>
            </w:r>
          </w:p>
        </w:tc>
        <w:tc>
          <w:tcPr>
            <w:tcW w:w="1984" w:type="dxa"/>
            <w:shd w:val="clear" w:color="auto" w:fill="auto"/>
          </w:tcPr>
          <w:p w14:paraId="4655F56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6AB5506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«Основные воспитательные мероприятия» </w:t>
            </w:r>
          </w:p>
          <w:p w14:paraId="48DB732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0713C8EC" w14:textId="77777777" w:rsidTr="001926E3">
        <w:tc>
          <w:tcPr>
            <w:tcW w:w="698" w:type="dxa"/>
            <w:shd w:val="clear" w:color="auto" w:fill="auto"/>
          </w:tcPr>
          <w:p w14:paraId="2628745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0524B1"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555DA5B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Октябрь, декабрь</w:t>
            </w:r>
          </w:p>
        </w:tc>
        <w:tc>
          <w:tcPr>
            <w:tcW w:w="1842" w:type="dxa"/>
            <w:shd w:val="clear" w:color="auto" w:fill="auto"/>
          </w:tcPr>
          <w:p w14:paraId="04AC453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FE804A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УПР, кураторы</w:t>
            </w:r>
          </w:p>
        </w:tc>
        <w:tc>
          <w:tcPr>
            <w:tcW w:w="1984" w:type="dxa"/>
            <w:shd w:val="clear" w:color="auto" w:fill="auto"/>
          </w:tcPr>
          <w:p w14:paraId="6306706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0913DA9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«Основные воспитательные мероприятия» </w:t>
            </w:r>
          </w:p>
          <w:p w14:paraId="59B4C5C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3AFCCBE6" w14:textId="77777777" w:rsidTr="001926E3">
        <w:tc>
          <w:tcPr>
            <w:tcW w:w="698" w:type="dxa"/>
            <w:shd w:val="clear" w:color="auto" w:fill="auto"/>
          </w:tcPr>
          <w:p w14:paraId="1D0FBB9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F9D1A2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490112C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Октябрь-ноябрь</w:t>
            </w:r>
          </w:p>
        </w:tc>
        <w:tc>
          <w:tcPr>
            <w:tcW w:w="1842" w:type="dxa"/>
          </w:tcPr>
          <w:p w14:paraId="493A103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38D097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дир.по УВР</w:t>
            </w:r>
          </w:p>
          <w:p w14:paraId="64B0DAE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tc>
        <w:tc>
          <w:tcPr>
            <w:tcW w:w="1984" w:type="dxa"/>
            <w:shd w:val="clear" w:color="auto" w:fill="auto"/>
          </w:tcPr>
          <w:p w14:paraId="6FCA53A9"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3FF87DB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3FC386CC" w14:textId="77777777" w:rsidTr="001926E3">
        <w:tc>
          <w:tcPr>
            <w:tcW w:w="698" w:type="dxa"/>
            <w:shd w:val="clear" w:color="auto" w:fill="auto"/>
          </w:tcPr>
          <w:p w14:paraId="0F27034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6B5BAF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64D39A4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24D3A21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5FE1A9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604E91E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Кураторы</w:t>
            </w:r>
          </w:p>
        </w:tc>
        <w:tc>
          <w:tcPr>
            <w:tcW w:w="1984" w:type="dxa"/>
            <w:shd w:val="clear" w:color="auto" w:fill="auto"/>
          </w:tcPr>
          <w:p w14:paraId="413F5714"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35FC7B26" w14:textId="77777777" w:rsidR="00375A94" w:rsidRPr="00375A94" w:rsidRDefault="00375A94" w:rsidP="00375A94">
            <w:pPr>
              <w:shd w:val="clear" w:color="auto" w:fill="FFFFFF"/>
              <w:rPr>
                <w:rFonts w:ascii="Times New Roman" w:eastAsia="Times New Roman" w:hAnsi="Times New Roman" w:cs="Times New Roman"/>
                <w:color w:val="auto"/>
              </w:rPr>
            </w:pPr>
          </w:p>
          <w:p w14:paraId="320D3553" w14:textId="77777777" w:rsidR="00375A94" w:rsidRPr="00375A94" w:rsidRDefault="00375A94" w:rsidP="00375A94">
            <w:pPr>
              <w:rPr>
                <w:rFonts w:ascii="Times New Roman" w:eastAsia="Times New Roman" w:hAnsi="Times New Roman" w:cs="Times New Roman"/>
                <w:color w:val="auto"/>
              </w:rPr>
            </w:pPr>
          </w:p>
        </w:tc>
      </w:tr>
      <w:tr w:rsidR="00375A94" w:rsidRPr="00375A94" w14:paraId="4E150A6D" w14:textId="77777777" w:rsidTr="001926E3">
        <w:tc>
          <w:tcPr>
            <w:tcW w:w="14425" w:type="dxa"/>
            <w:gridSpan w:val="6"/>
            <w:shd w:val="clear" w:color="auto" w:fill="auto"/>
          </w:tcPr>
          <w:p w14:paraId="4B170B30" w14:textId="77777777" w:rsidR="00375A94" w:rsidRPr="00375A94" w:rsidRDefault="00375A94" w:rsidP="00375A94">
            <w:pPr>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НОЯБРЬ</w:t>
            </w:r>
          </w:p>
        </w:tc>
      </w:tr>
      <w:tr w:rsidR="00375A94" w:rsidRPr="00375A94" w14:paraId="58754813" w14:textId="77777777" w:rsidTr="001926E3">
        <w:tc>
          <w:tcPr>
            <w:tcW w:w="698" w:type="dxa"/>
            <w:shd w:val="clear" w:color="auto" w:fill="auto"/>
          </w:tcPr>
          <w:p w14:paraId="183DD735"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775DD6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Проведение «Неделя психологии».</w:t>
            </w:r>
          </w:p>
        </w:tc>
        <w:tc>
          <w:tcPr>
            <w:tcW w:w="1418" w:type="dxa"/>
            <w:shd w:val="clear" w:color="auto" w:fill="auto"/>
          </w:tcPr>
          <w:p w14:paraId="1FBB876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shd w:val="clear" w:color="auto" w:fill="auto"/>
          </w:tcPr>
          <w:p w14:paraId="7845F26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E71228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Педагог-психолог</w:t>
            </w:r>
          </w:p>
        </w:tc>
        <w:tc>
          <w:tcPr>
            <w:tcW w:w="1984" w:type="dxa"/>
            <w:shd w:val="clear" w:color="auto" w:fill="auto"/>
          </w:tcPr>
          <w:p w14:paraId="4547397D"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542E6E89" w14:textId="77777777" w:rsidTr="001926E3">
        <w:tc>
          <w:tcPr>
            <w:tcW w:w="698" w:type="dxa"/>
            <w:shd w:val="clear" w:color="auto" w:fill="auto"/>
          </w:tcPr>
          <w:p w14:paraId="265AEEA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9831A4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59498F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еженедельно</w:t>
            </w:r>
          </w:p>
        </w:tc>
        <w:tc>
          <w:tcPr>
            <w:tcW w:w="1842" w:type="dxa"/>
          </w:tcPr>
          <w:p w14:paraId="30BD474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8631DF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D818404"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2CB26DE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750A7249" w14:textId="77777777" w:rsidTr="001926E3">
        <w:tc>
          <w:tcPr>
            <w:tcW w:w="698" w:type="dxa"/>
            <w:shd w:val="clear" w:color="auto" w:fill="auto"/>
          </w:tcPr>
          <w:p w14:paraId="14536C24"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6869E8"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День матери</w:t>
            </w:r>
          </w:p>
        </w:tc>
        <w:tc>
          <w:tcPr>
            <w:tcW w:w="1418" w:type="dxa"/>
            <w:shd w:val="clear" w:color="auto" w:fill="auto"/>
          </w:tcPr>
          <w:p w14:paraId="43B3D86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shd w:val="clear" w:color="auto" w:fill="auto"/>
          </w:tcPr>
          <w:p w14:paraId="6581A93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3A451C2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 Студенческий совет</w:t>
            </w:r>
          </w:p>
        </w:tc>
        <w:tc>
          <w:tcPr>
            <w:tcW w:w="1984" w:type="dxa"/>
            <w:shd w:val="clear" w:color="auto" w:fill="auto"/>
          </w:tcPr>
          <w:p w14:paraId="08563CC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6F6700C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5D96962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68DEAB80" w14:textId="77777777" w:rsidTr="001926E3">
        <w:tc>
          <w:tcPr>
            <w:tcW w:w="698" w:type="dxa"/>
            <w:shd w:val="clear" w:color="auto" w:fill="auto"/>
          </w:tcPr>
          <w:p w14:paraId="2CCF55D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1D6570"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Правовой марафон «Ваш выбор»</w:t>
            </w:r>
          </w:p>
        </w:tc>
        <w:tc>
          <w:tcPr>
            <w:tcW w:w="1418" w:type="dxa"/>
            <w:shd w:val="clear" w:color="auto" w:fill="auto"/>
          </w:tcPr>
          <w:p w14:paraId="67C939F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shd w:val="clear" w:color="auto" w:fill="auto"/>
          </w:tcPr>
          <w:p w14:paraId="2DC1FFD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067FC02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w:t>
            </w:r>
          </w:p>
          <w:p w14:paraId="6DFB801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646DF01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соц. педагог, кураторы</w:t>
            </w:r>
          </w:p>
        </w:tc>
        <w:tc>
          <w:tcPr>
            <w:tcW w:w="1984" w:type="dxa"/>
            <w:shd w:val="clear" w:color="auto" w:fill="auto"/>
          </w:tcPr>
          <w:p w14:paraId="68A04E09"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«Основные воспитательные мероприятия» ««Профилактика и безопасность» </w:t>
            </w:r>
          </w:p>
        </w:tc>
      </w:tr>
      <w:tr w:rsidR="00375A94" w:rsidRPr="00375A94" w14:paraId="4352CE43" w14:textId="77777777" w:rsidTr="001926E3">
        <w:tc>
          <w:tcPr>
            <w:tcW w:w="698" w:type="dxa"/>
            <w:shd w:val="clear" w:color="auto" w:fill="auto"/>
          </w:tcPr>
          <w:p w14:paraId="41662D7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7EBBBA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98B963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shd w:val="clear" w:color="auto" w:fill="auto"/>
          </w:tcPr>
          <w:p w14:paraId="7B0EA8E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C736A2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72BB72B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1C2BD02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57DC8E7A"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5BD07709" w14:textId="77777777" w:rsidTr="001926E3">
        <w:tc>
          <w:tcPr>
            <w:tcW w:w="698" w:type="dxa"/>
            <w:shd w:val="clear" w:color="auto" w:fill="auto"/>
          </w:tcPr>
          <w:p w14:paraId="5ABFC86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786FD1"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4966483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shd w:val="clear" w:color="auto" w:fill="auto"/>
          </w:tcPr>
          <w:p w14:paraId="73ED550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2E3A85C"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w:t>
            </w:r>
          </w:p>
          <w:p w14:paraId="22BEC1E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0B21140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0F0A465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p w14:paraId="1838F30A"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AA8C279" w14:textId="77777777" w:rsidTr="001926E3">
        <w:tc>
          <w:tcPr>
            <w:tcW w:w="698" w:type="dxa"/>
            <w:shd w:val="clear" w:color="auto" w:fill="auto"/>
          </w:tcPr>
          <w:p w14:paraId="67737B25"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48235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rPr>
              <w:t xml:space="preserve">Проведение социально-психологического тестирования, направленных на </w:t>
            </w:r>
            <w:r w:rsidRPr="00375A94">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6E80A5D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5866C56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9B0D9E9"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Зам.директора по УВР и члены комиссии (по приказу)</w:t>
            </w:r>
          </w:p>
        </w:tc>
        <w:tc>
          <w:tcPr>
            <w:tcW w:w="1984" w:type="dxa"/>
            <w:shd w:val="clear" w:color="auto" w:fill="auto"/>
          </w:tcPr>
          <w:p w14:paraId="10A4AE64"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«Основные воспитательные мероприятия» </w:t>
            </w:r>
          </w:p>
          <w:p w14:paraId="18C2F7C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34248C5C" w14:textId="77777777" w:rsidTr="001926E3">
        <w:tc>
          <w:tcPr>
            <w:tcW w:w="698" w:type="dxa"/>
            <w:shd w:val="clear" w:color="auto" w:fill="auto"/>
          </w:tcPr>
          <w:p w14:paraId="0739576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D9D94A" w14:textId="77777777" w:rsidR="00375A94" w:rsidRPr="00375A94" w:rsidRDefault="00375A94" w:rsidP="00375A94">
            <w:pPr>
              <w:rPr>
                <w:rFonts w:ascii="Times New Roman" w:eastAsia="Times New Roman" w:hAnsi="Times New Roman" w:cs="Times New Roman"/>
              </w:rPr>
            </w:pPr>
            <w:r w:rsidRPr="00375A94">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6971B66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4A70B64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10CFE6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4A89B6D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20388A76"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«Профилактика и безопасность» </w:t>
            </w:r>
          </w:p>
        </w:tc>
      </w:tr>
      <w:tr w:rsidR="00375A94" w:rsidRPr="00375A94" w14:paraId="68B1038B" w14:textId="77777777" w:rsidTr="001926E3">
        <w:tc>
          <w:tcPr>
            <w:tcW w:w="698" w:type="dxa"/>
            <w:shd w:val="clear" w:color="auto" w:fill="auto"/>
          </w:tcPr>
          <w:p w14:paraId="792987C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94BB04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Турнир по настольному теннису (девушки, юноши)</w:t>
            </w:r>
          </w:p>
        </w:tc>
        <w:tc>
          <w:tcPr>
            <w:tcW w:w="1418" w:type="dxa"/>
          </w:tcPr>
          <w:p w14:paraId="77B6170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tcPr>
          <w:p w14:paraId="1F9DC70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02E9119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255851C"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65E04B2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715601EC" w14:textId="77777777" w:rsidTr="001926E3">
        <w:tc>
          <w:tcPr>
            <w:tcW w:w="698" w:type="dxa"/>
            <w:shd w:val="clear" w:color="auto" w:fill="auto"/>
          </w:tcPr>
          <w:p w14:paraId="69E1D18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730D0D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46C8679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tcPr>
          <w:p w14:paraId="113A575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0635250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3FDB675F"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5F1986D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E94BCA3" w14:textId="77777777" w:rsidTr="001926E3">
        <w:tc>
          <w:tcPr>
            <w:tcW w:w="698" w:type="dxa"/>
            <w:shd w:val="clear" w:color="auto" w:fill="auto"/>
          </w:tcPr>
          <w:p w14:paraId="0B94C08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4ABF14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335548D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tcPr>
          <w:p w14:paraId="69D8B54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39AF35B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1AC8DEB"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23CD1B1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E1AAB52" w14:textId="77777777" w:rsidTr="001926E3">
        <w:tc>
          <w:tcPr>
            <w:tcW w:w="698" w:type="dxa"/>
            <w:shd w:val="clear" w:color="auto" w:fill="auto"/>
          </w:tcPr>
          <w:p w14:paraId="7B15820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32ACF1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Баскетбол КЭС (девушки)</w:t>
            </w:r>
          </w:p>
        </w:tc>
        <w:tc>
          <w:tcPr>
            <w:tcW w:w="1418" w:type="dxa"/>
          </w:tcPr>
          <w:p w14:paraId="1C5873C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tcPr>
          <w:p w14:paraId="085DCCB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11838743"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DE8D5B3"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685B355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0618815" w14:textId="77777777" w:rsidTr="001926E3">
        <w:tc>
          <w:tcPr>
            <w:tcW w:w="698" w:type="dxa"/>
            <w:shd w:val="clear" w:color="auto" w:fill="auto"/>
          </w:tcPr>
          <w:p w14:paraId="302B124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F69DF9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tcPr>
          <w:p w14:paraId="1BB2EEC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tcPr>
          <w:p w14:paraId="3A803DF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3-4 курсов</w:t>
            </w:r>
          </w:p>
        </w:tc>
        <w:tc>
          <w:tcPr>
            <w:tcW w:w="2694" w:type="dxa"/>
          </w:tcPr>
          <w:p w14:paraId="64D5DA2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7B1E4D6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548C365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220DA437" w14:textId="77777777" w:rsidR="00375A94" w:rsidRPr="00375A94" w:rsidRDefault="00375A94" w:rsidP="00375A94">
            <w:pPr>
              <w:rPr>
                <w:rFonts w:ascii="Times New Roman" w:eastAsia="Times New Roman" w:hAnsi="Times New Roman" w:cs="Times New Roman"/>
                <w:color w:val="auto"/>
                <w:highlight w:val="yellow"/>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1AEC0E44" w14:textId="77777777" w:rsidTr="001926E3">
        <w:tc>
          <w:tcPr>
            <w:tcW w:w="698" w:type="dxa"/>
            <w:shd w:val="clear" w:color="auto" w:fill="auto"/>
          </w:tcPr>
          <w:p w14:paraId="38AE46A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0D930E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Баскетбол КЭС (юноши)</w:t>
            </w:r>
          </w:p>
        </w:tc>
        <w:tc>
          <w:tcPr>
            <w:tcW w:w="1418" w:type="dxa"/>
          </w:tcPr>
          <w:p w14:paraId="7736445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tcPr>
          <w:p w14:paraId="77E9AF4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5AF6FF3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0A94CD3"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09F519D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173A1EDD" w14:textId="77777777" w:rsidTr="001926E3">
        <w:tc>
          <w:tcPr>
            <w:tcW w:w="698" w:type="dxa"/>
            <w:shd w:val="clear" w:color="auto" w:fill="auto"/>
          </w:tcPr>
          <w:p w14:paraId="6CEC080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5FD507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«Школьная волейбольная лига»</w:t>
            </w:r>
          </w:p>
        </w:tc>
        <w:tc>
          <w:tcPr>
            <w:tcW w:w="1418" w:type="dxa"/>
          </w:tcPr>
          <w:p w14:paraId="520476D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tcPr>
          <w:p w14:paraId="104FE3E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63E61D6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E03037D"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24A98AA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42009BB1" w14:textId="77777777" w:rsidTr="001926E3">
        <w:tc>
          <w:tcPr>
            <w:tcW w:w="698" w:type="dxa"/>
            <w:shd w:val="clear" w:color="auto" w:fill="auto"/>
          </w:tcPr>
          <w:p w14:paraId="2BBEBC1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433E0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61AEC9A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об ответственности в случаях проявления экстремизма в отношении людей</w:t>
            </w:r>
          </w:p>
          <w:p w14:paraId="097A562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3548954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-Профилактика негативных проявлений в молодежной среде</w:t>
            </w:r>
          </w:p>
          <w:p w14:paraId="3C94711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25C3F34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69579AF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0DFEE55"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Зам.директора по УВР</w:t>
            </w:r>
          </w:p>
          <w:p w14:paraId="09C72A78" w14:textId="77777777" w:rsidR="00375A94" w:rsidRPr="00375A94" w:rsidRDefault="00375A94" w:rsidP="00375A94">
            <w:pPr>
              <w:jc w:val="center"/>
              <w:rPr>
                <w:rFonts w:ascii="Times New Roman" w:eastAsia="Times New Roman" w:hAnsi="Times New Roman" w:cs="Times New Roman"/>
              </w:rPr>
            </w:pPr>
            <w:r w:rsidRPr="00375A94">
              <w:rPr>
                <w:rFonts w:ascii="Times New Roman" w:eastAsia="Times New Roman" w:hAnsi="Times New Roman" w:cs="Times New Roman"/>
                <w:color w:val="auto"/>
              </w:rPr>
              <w:t>Преподаватель-организатор ОБЖ</w:t>
            </w:r>
          </w:p>
          <w:p w14:paraId="38B4ED2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0FFB97F0"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75A94" w:rsidRPr="00375A94" w14:paraId="1E819BA4" w14:textId="77777777" w:rsidTr="001926E3">
        <w:tc>
          <w:tcPr>
            <w:tcW w:w="698" w:type="dxa"/>
            <w:shd w:val="clear" w:color="auto" w:fill="auto"/>
          </w:tcPr>
          <w:p w14:paraId="2C61B66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B9F9D3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755EC38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w:t>
            </w:r>
          </w:p>
        </w:tc>
        <w:tc>
          <w:tcPr>
            <w:tcW w:w="1842" w:type="dxa"/>
            <w:shd w:val="clear" w:color="auto" w:fill="auto"/>
          </w:tcPr>
          <w:p w14:paraId="4F802AF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02FD61F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4DA3C32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tc>
      </w:tr>
      <w:tr w:rsidR="00375A94" w:rsidRPr="00375A94" w14:paraId="2DD38B99" w14:textId="77777777" w:rsidTr="001926E3">
        <w:tc>
          <w:tcPr>
            <w:tcW w:w="698" w:type="dxa"/>
            <w:shd w:val="clear" w:color="auto" w:fill="auto"/>
          </w:tcPr>
          <w:p w14:paraId="6D3C941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0AAC1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5C79F2B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Ноябрь-февраль</w:t>
            </w:r>
          </w:p>
        </w:tc>
        <w:tc>
          <w:tcPr>
            <w:tcW w:w="1842" w:type="dxa"/>
            <w:shd w:val="clear" w:color="auto" w:fill="auto"/>
          </w:tcPr>
          <w:p w14:paraId="4D60F49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1B949289"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2DC65C66"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75A94" w:rsidRPr="00375A94" w14:paraId="232F9C7D" w14:textId="77777777" w:rsidTr="001926E3">
        <w:tc>
          <w:tcPr>
            <w:tcW w:w="14425" w:type="dxa"/>
            <w:gridSpan w:val="6"/>
            <w:shd w:val="clear" w:color="auto" w:fill="auto"/>
          </w:tcPr>
          <w:p w14:paraId="279F3E8E" w14:textId="77777777" w:rsidR="00375A94" w:rsidRPr="00375A94" w:rsidRDefault="00375A94" w:rsidP="00375A94">
            <w:pPr>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ДЕКАБРЬ</w:t>
            </w:r>
          </w:p>
        </w:tc>
      </w:tr>
      <w:tr w:rsidR="00375A94" w:rsidRPr="00375A94" w14:paraId="162FDCE2" w14:textId="77777777" w:rsidTr="001926E3">
        <w:tc>
          <w:tcPr>
            <w:tcW w:w="698" w:type="dxa"/>
            <w:shd w:val="clear" w:color="auto" w:fill="auto"/>
          </w:tcPr>
          <w:p w14:paraId="7493252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05166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7A39EB3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декабрь</w:t>
            </w:r>
          </w:p>
        </w:tc>
        <w:tc>
          <w:tcPr>
            <w:tcW w:w="1842" w:type="dxa"/>
            <w:shd w:val="clear" w:color="auto" w:fill="auto"/>
          </w:tcPr>
          <w:p w14:paraId="1B00E5B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1курсов</w:t>
            </w:r>
          </w:p>
        </w:tc>
        <w:tc>
          <w:tcPr>
            <w:tcW w:w="2694" w:type="dxa"/>
            <w:shd w:val="clear" w:color="auto" w:fill="auto"/>
          </w:tcPr>
          <w:p w14:paraId="0C78429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7CA06B4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314098BA"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66F53ADA" w14:textId="77777777" w:rsidTr="001926E3">
        <w:tc>
          <w:tcPr>
            <w:tcW w:w="698" w:type="dxa"/>
            <w:shd w:val="clear" w:color="auto" w:fill="auto"/>
          </w:tcPr>
          <w:p w14:paraId="45397E4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9AD474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794231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еженедельно</w:t>
            </w:r>
          </w:p>
        </w:tc>
        <w:tc>
          <w:tcPr>
            <w:tcW w:w="1842" w:type="dxa"/>
          </w:tcPr>
          <w:p w14:paraId="2913215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DF1F2D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5FE412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26174D1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43317CB0" w14:textId="77777777" w:rsidTr="001926E3">
        <w:tc>
          <w:tcPr>
            <w:tcW w:w="698" w:type="dxa"/>
            <w:shd w:val="clear" w:color="auto" w:fill="auto"/>
          </w:tcPr>
          <w:p w14:paraId="68DFB2AE"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8D6B63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1019699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1-10 декабря</w:t>
            </w:r>
          </w:p>
        </w:tc>
        <w:tc>
          <w:tcPr>
            <w:tcW w:w="1842" w:type="dxa"/>
          </w:tcPr>
          <w:p w14:paraId="39F4D19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0019AB3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73C9D4C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студ.совет</w:t>
            </w:r>
          </w:p>
        </w:tc>
        <w:tc>
          <w:tcPr>
            <w:tcW w:w="1984" w:type="dxa"/>
            <w:shd w:val="clear" w:color="auto" w:fill="auto"/>
          </w:tcPr>
          <w:p w14:paraId="20F6111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«Основные воспитательные мероприятия» «Самоуправление»</w:t>
            </w:r>
          </w:p>
          <w:p w14:paraId="1AFBA68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«Профессиональное развитие, адаптация и трудоустройство»</w:t>
            </w: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42D1D50C" w14:textId="77777777" w:rsidTr="001926E3">
        <w:tc>
          <w:tcPr>
            <w:tcW w:w="698" w:type="dxa"/>
            <w:shd w:val="clear" w:color="auto" w:fill="auto"/>
          </w:tcPr>
          <w:p w14:paraId="5C89436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EAB91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FCC049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декабрь</w:t>
            </w:r>
          </w:p>
        </w:tc>
        <w:tc>
          <w:tcPr>
            <w:tcW w:w="1842" w:type="dxa"/>
            <w:shd w:val="clear" w:color="auto" w:fill="auto"/>
          </w:tcPr>
          <w:p w14:paraId="50DA09F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7BE6B5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F29553B"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2FB783B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2E45B23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4B164A53" w14:textId="77777777" w:rsidTr="001926E3">
        <w:tc>
          <w:tcPr>
            <w:tcW w:w="698" w:type="dxa"/>
            <w:shd w:val="clear" w:color="auto" w:fill="auto"/>
          </w:tcPr>
          <w:p w14:paraId="06E6FFA2"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6E9AE4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Проведение акций День борьбы с вредными </w:t>
            </w:r>
            <w:r w:rsidRPr="00375A94">
              <w:rPr>
                <w:rFonts w:ascii="Times New Roman" w:eastAsia="Times New Roman" w:hAnsi="Times New Roman" w:cs="Times New Roman"/>
                <w:color w:val="auto"/>
                <w:spacing w:val="-1"/>
              </w:rPr>
              <w:t xml:space="preserve">привычками, приуроченной               к </w:t>
            </w:r>
            <w:r w:rsidRPr="00375A94">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2DCF13F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Декабрь</w:t>
            </w:r>
          </w:p>
          <w:p w14:paraId="7C3D931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май</w:t>
            </w:r>
          </w:p>
        </w:tc>
        <w:tc>
          <w:tcPr>
            <w:tcW w:w="1842" w:type="dxa"/>
            <w:shd w:val="clear" w:color="auto" w:fill="auto"/>
          </w:tcPr>
          <w:p w14:paraId="6141BC1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1D8ADD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60911C5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«Основные воспитательные мероприятия» «Самоуправление»</w:t>
            </w:r>
          </w:p>
          <w:p w14:paraId="39FA1C2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4C99F88D" w14:textId="77777777" w:rsidTr="001926E3">
        <w:tc>
          <w:tcPr>
            <w:tcW w:w="698" w:type="dxa"/>
            <w:shd w:val="clear" w:color="auto" w:fill="auto"/>
          </w:tcPr>
          <w:p w14:paraId="312E234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520D0FF2" w14:textId="77777777" w:rsidR="00375A94" w:rsidRPr="00375A94" w:rsidRDefault="00375A94" w:rsidP="00375A94">
            <w:pPr>
              <w:spacing w:after="200" w:line="276" w:lineRule="auto"/>
              <w:jc w:val="center"/>
              <w:rPr>
                <w:rFonts w:ascii="Times New Roman" w:eastAsia="Times New Roman" w:hAnsi="Times New Roman" w:cs="Times New Roman"/>
              </w:rPr>
            </w:pPr>
            <w:r w:rsidRPr="00375A94">
              <w:rPr>
                <w:rFonts w:ascii="Times New Roman" w:eastAsia="Times New Roman" w:hAnsi="Times New Roman" w:cs="Times New Roman"/>
                <w:color w:val="auto"/>
              </w:rPr>
              <w:t>Урок мужества «Памятные даты России»</w:t>
            </w:r>
            <w:r w:rsidRPr="00375A94">
              <w:rPr>
                <w:rFonts w:ascii="Times New Roman" w:eastAsia="Times New Roman" w:hAnsi="Times New Roman" w:cs="Times New Roman"/>
              </w:rPr>
              <w:t>, «День героев Отечества», встреча с ветеранами СВО</w:t>
            </w:r>
          </w:p>
          <w:p w14:paraId="5A29A1FC" w14:textId="77777777" w:rsidR="00375A94" w:rsidRPr="00375A94" w:rsidRDefault="00375A94" w:rsidP="00375A94">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0A38300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2897D44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3B6E60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преподаватель – организатор ОБЖ</w:t>
            </w:r>
          </w:p>
          <w:p w14:paraId="7AA2A22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w:t>
            </w:r>
          </w:p>
        </w:tc>
        <w:tc>
          <w:tcPr>
            <w:tcW w:w="1984" w:type="dxa"/>
            <w:shd w:val="clear" w:color="auto" w:fill="auto"/>
          </w:tcPr>
          <w:p w14:paraId="4C32D02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54689E9E"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«Основные воспитательные мероприятия» </w:t>
            </w:r>
          </w:p>
        </w:tc>
      </w:tr>
      <w:tr w:rsidR="00375A94" w:rsidRPr="00375A94" w14:paraId="2BE4058F" w14:textId="77777777" w:rsidTr="001926E3">
        <w:tc>
          <w:tcPr>
            <w:tcW w:w="698" w:type="dxa"/>
            <w:shd w:val="clear" w:color="auto" w:fill="auto"/>
          </w:tcPr>
          <w:p w14:paraId="49E11B4E"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BE15042" w14:textId="77777777" w:rsidR="00375A94" w:rsidRPr="00375A94" w:rsidRDefault="00375A94" w:rsidP="00375A94">
            <w:pPr>
              <w:spacing w:after="200" w:line="276" w:lineRule="auto"/>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«Шахматы» городская Спартакиада «Белая ладья»</w:t>
            </w:r>
          </w:p>
        </w:tc>
        <w:tc>
          <w:tcPr>
            <w:tcW w:w="1418" w:type="dxa"/>
          </w:tcPr>
          <w:p w14:paraId="6DD0D46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декабрь</w:t>
            </w:r>
          </w:p>
        </w:tc>
        <w:tc>
          <w:tcPr>
            <w:tcW w:w="1842" w:type="dxa"/>
          </w:tcPr>
          <w:p w14:paraId="7F71913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42DCD980"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D90DA58"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2915297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BC9C06E" w14:textId="77777777" w:rsidTr="001926E3">
        <w:tc>
          <w:tcPr>
            <w:tcW w:w="698" w:type="dxa"/>
            <w:shd w:val="clear" w:color="auto" w:fill="auto"/>
          </w:tcPr>
          <w:p w14:paraId="65B5FE3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1E55CF8" w14:textId="77777777" w:rsidR="00375A94" w:rsidRPr="00375A94" w:rsidRDefault="00375A94" w:rsidP="00375A94">
            <w:pPr>
              <w:spacing w:after="200" w:line="276" w:lineRule="auto"/>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«Олимпиада по физической культуре»</w:t>
            </w:r>
          </w:p>
        </w:tc>
        <w:tc>
          <w:tcPr>
            <w:tcW w:w="1418" w:type="dxa"/>
          </w:tcPr>
          <w:p w14:paraId="272C4E4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декабрь</w:t>
            </w:r>
          </w:p>
        </w:tc>
        <w:tc>
          <w:tcPr>
            <w:tcW w:w="1842" w:type="dxa"/>
          </w:tcPr>
          <w:p w14:paraId="69C44F9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2B2D299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EA27839"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«Образовательная деятельность» </w:t>
            </w:r>
          </w:p>
          <w:p w14:paraId="39EB1D2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A090370" w14:textId="77777777" w:rsidTr="001926E3">
        <w:tc>
          <w:tcPr>
            <w:tcW w:w="698" w:type="dxa"/>
            <w:shd w:val="clear" w:color="auto" w:fill="auto"/>
          </w:tcPr>
          <w:p w14:paraId="55E7E0F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BAEA652" w14:textId="77777777" w:rsidR="00375A94" w:rsidRPr="00375A94" w:rsidRDefault="00375A94" w:rsidP="00375A94">
            <w:pPr>
              <w:spacing w:after="200" w:line="276" w:lineRule="auto"/>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Турнир по шахматам (девушки, юноши)</w:t>
            </w:r>
          </w:p>
        </w:tc>
        <w:tc>
          <w:tcPr>
            <w:tcW w:w="1418" w:type="dxa"/>
          </w:tcPr>
          <w:p w14:paraId="362F66E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декабрь</w:t>
            </w:r>
          </w:p>
        </w:tc>
        <w:tc>
          <w:tcPr>
            <w:tcW w:w="1842" w:type="dxa"/>
          </w:tcPr>
          <w:p w14:paraId="538BF1A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3AC27AE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1F26EC0"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5C8F8C5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277A1923" w14:textId="77777777" w:rsidTr="001926E3">
        <w:tc>
          <w:tcPr>
            <w:tcW w:w="698" w:type="dxa"/>
            <w:shd w:val="clear" w:color="auto" w:fill="auto"/>
          </w:tcPr>
          <w:p w14:paraId="16D59AE2"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BA3969D" w14:textId="77777777" w:rsidR="00375A94" w:rsidRPr="00375A94" w:rsidRDefault="00375A94" w:rsidP="00375A94">
            <w:pPr>
              <w:spacing w:after="200" w:line="276" w:lineRule="auto"/>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«Школьная волейбольная лига» (юноши, девушки)</w:t>
            </w:r>
          </w:p>
        </w:tc>
        <w:tc>
          <w:tcPr>
            <w:tcW w:w="1418" w:type="dxa"/>
          </w:tcPr>
          <w:p w14:paraId="6DD5B59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декабрь</w:t>
            </w:r>
          </w:p>
        </w:tc>
        <w:tc>
          <w:tcPr>
            <w:tcW w:w="1842" w:type="dxa"/>
          </w:tcPr>
          <w:p w14:paraId="3AA4304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47DE011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ADBD620"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4EB2412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3D68BC0B" w14:textId="77777777" w:rsidTr="001926E3">
        <w:tc>
          <w:tcPr>
            <w:tcW w:w="698" w:type="dxa"/>
            <w:shd w:val="clear" w:color="auto" w:fill="auto"/>
          </w:tcPr>
          <w:p w14:paraId="12230E63"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5EBA80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1C9B14D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9 декабря</w:t>
            </w:r>
          </w:p>
        </w:tc>
        <w:tc>
          <w:tcPr>
            <w:tcW w:w="1842" w:type="dxa"/>
            <w:shd w:val="clear" w:color="auto" w:fill="auto"/>
          </w:tcPr>
          <w:p w14:paraId="047BBB0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9C2A82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5BB8B06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57539ADC" w14:textId="77777777" w:rsidR="00375A94" w:rsidRPr="00375A94" w:rsidRDefault="00375A94" w:rsidP="00375A94">
            <w:pPr>
              <w:rPr>
                <w:rFonts w:ascii="Times New Roman" w:eastAsia="Times New Roman" w:hAnsi="Times New Roman" w:cs="Times New Roman"/>
                <w:color w:val="auto"/>
              </w:rPr>
            </w:pPr>
          </w:p>
        </w:tc>
      </w:tr>
      <w:tr w:rsidR="00375A94" w:rsidRPr="00375A94" w14:paraId="6FAC3907" w14:textId="77777777" w:rsidTr="001926E3">
        <w:tc>
          <w:tcPr>
            <w:tcW w:w="698" w:type="dxa"/>
            <w:shd w:val="clear" w:color="auto" w:fill="auto"/>
          </w:tcPr>
          <w:p w14:paraId="7602CED4"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4C59D3D"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Студенческий Новогодний квартирник «Проф-Арт»</w:t>
            </w:r>
          </w:p>
        </w:tc>
        <w:tc>
          <w:tcPr>
            <w:tcW w:w="1418" w:type="dxa"/>
            <w:shd w:val="clear" w:color="auto" w:fill="auto"/>
          </w:tcPr>
          <w:p w14:paraId="0C2E21A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декабрь</w:t>
            </w:r>
          </w:p>
        </w:tc>
        <w:tc>
          <w:tcPr>
            <w:tcW w:w="1842" w:type="dxa"/>
            <w:shd w:val="clear" w:color="auto" w:fill="auto"/>
          </w:tcPr>
          <w:p w14:paraId="60CEAEA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40E4CF2"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63AAE6C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студ. совет</w:t>
            </w:r>
          </w:p>
          <w:p w14:paraId="2E64851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tc>
        <w:tc>
          <w:tcPr>
            <w:tcW w:w="1984" w:type="dxa"/>
            <w:shd w:val="clear" w:color="auto" w:fill="auto"/>
          </w:tcPr>
          <w:p w14:paraId="61517AB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«Самоуправление»</w:t>
            </w:r>
          </w:p>
          <w:p w14:paraId="0DDCEE3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248D0B74" w14:textId="77777777" w:rsidTr="001926E3">
        <w:tc>
          <w:tcPr>
            <w:tcW w:w="698" w:type="dxa"/>
            <w:shd w:val="clear" w:color="auto" w:fill="auto"/>
          </w:tcPr>
          <w:p w14:paraId="3D14BB74"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6818FF"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3793CFE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декабрь</w:t>
            </w:r>
          </w:p>
        </w:tc>
        <w:tc>
          <w:tcPr>
            <w:tcW w:w="1842" w:type="dxa"/>
            <w:shd w:val="clear" w:color="auto" w:fill="auto"/>
          </w:tcPr>
          <w:p w14:paraId="3C9B553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E1FF9D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1BC07A0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Студ. совет</w:t>
            </w:r>
          </w:p>
        </w:tc>
        <w:tc>
          <w:tcPr>
            <w:tcW w:w="1984" w:type="dxa"/>
            <w:shd w:val="clear" w:color="auto" w:fill="auto"/>
          </w:tcPr>
          <w:p w14:paraId="421759D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14DE05B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2B503308" w14:textId="77777777" w:rsidTr="001926E3">
        <w:tc>
          <w:tcPr>
            <w:tcW w:w="698" w:type="dxa"/>
            <w:shd w:val="clear" w:color="auto" w:fill="auto"/>
          </w:tcPr>
          <w:p w14:paraId="51FD24C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79A722"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110DBB5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12 декабря</w:t>
            </w:r>
          </w:p>
        </w:tc>
        <w:tc>
          <w:tcPr>
            <w:tcW w:w="1842" w:type="dxa"/>
            <w:shd w:val="clear" w:color="auto" w:fill="auto"/>
          </w:tcPr>
          <w:p w14:paraId="56D7BE8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DB64D4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Соц. педагог, волонтеры</w:t>
            </w:r>
          </w:p>
          <w:p w14:paraId="45BEF0F6" w14:textId="77777777" w:rsidR="00375A94" w:rsidRPr="00375A94" w:rsidRDefault="00375A94" w:rsidP="00375A94">
            <w:pPr>
              <w:jc w:val="center"/>
              <w:rPr>
                <w:rFonts w:ascii="Times New Roman" w:eastAsia="Times New Roman" w:hAnsi="Times New Roman" w:cs="Times New Roman"/>
                <w:color w:val="auto"/>
              </w:rPr>
            </w:pPr>
          </w:p>
        </w:tc>
        <w:tc>
          <w:tcPr>
            <w:tcW w:w="1984" w:type="dxa"/>
            <w:shd w:val="clear" w:color="auto" w:fill="auto"/>
          </w:tcPr>
          <w:p w14:paraId="492EDD3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25EA5F2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3327F080" w14:textId="77777777" w:rsidTr="001926E3">
        <w:tc>
          <w:tcPr>
            <w:tcW w:w="698" w:type="dxa"/>
            <w:shd w:val="clear" w:color="auto" w:fill="auto"/>
          </w:tcPr>
          <w:p w14:paraId="3EC27CA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357FE4"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0D782A8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5603D7E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C7DA8F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w:t>
            </w:r>
          </w:p>
        </w:tc>
        <w:tc>
          <w:tcPr>
            <w:tcW w:w="1984" w:type="dxa"/>
            <w:shd w:val="clear" w:color="auto" w:fill="auto"/>
          </w:tcPr>
          <w:p w14:paraId="2BC881A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4622767A" w14:textId="77777777" w:rsidR="00375A94" w:rsidRPr="00375A94" w:rsidRDefault="00375A94" w:rsidP="00375A94">
            <w:pPr>
              <w:jc w:val="center"/>
              <w:rPr>
                <w:rFonts w:ascii="Times New Roman" w:eastAsia="Times New Roman" w:hAnsi="Times New Roman" w:cs="Times New Roman"/>
                <w:color w:val="auto"/>
              </w:rPr>
            </w:pPr>
          </w:p>
        </w:tc>
      </w:tr>
      <w:tr w:rsidR="00375A94" w:rsidRPr="00375A94" w14:paraId="6C757EEA" w14:textId="77777777" w:rsidTr="001926E3">
        <w:tc>
          <w:tcPr>
            <w:tcW w:w="14425" w:type="dxa"/>
            <w:gridSpan w:val="6"/>
            <w:shd w:val="clear" w:color="auto" w:fill="auto"/>
          </w:tcPr>
          <w:p w14:paraId="1E423199" w14:textId="77777777" w:rsidR="00375A94" w:rsidRPr="00375A94" w:rsidRDefault="00375A94" w:rsidP="00375A94">
            <w:pPr>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ЯНВАРЬ</w:t>
            </w:r>
          </w:p>
        </w:tc>
      </w:tr>
      <w:tr w:rsidR="00375A94" w:rsidRPr="00375A94" w14:paraId="388A4C4C" w14:textId="77777777" w:rsidTr="001926E3">
        <w:tc>
          <w:tcPr>
            <w:tcW w:w="698" w:type="dxa"/>
            <w:shd w:val="clear" w:color="auto" w:fill="auto"/>
          </w:tcPr>
          <w:p w14:paraId="7292CA05"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5D1B21"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02E6777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25 января</w:t>
            </w:r>
          </w:p>
        </w:tc>
        <w:tc>
          <w:tcPr>
            <w:tcW w:w="1842" w:type="dxa"/>
            <w:shd w:val="clear" w:color="auto" w:fill="auto"/>
          </w:tcPr>
          <w:p w14:paraId="5E81C5B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38B64F0"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05AC190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студ.совет</w:t>
            </w:r>
          </w:p>
        </w:tc>
        <w:tc>
          <w:tcPr>
            <w:tcW w:w="1984" w:type="dxa"/>
            <w:shd w:val="clear" w:color="auto" w:fill="auto"/>
          </w:tcPr>
          <w:p w14:paraId="364963E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«Самоуправление»</w:t>
            </w:r>
          </w:p>
          <w:p w14:paraId="388A9BD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542E6F99" w14:textId="77777777" w:rsidTr="001926E3">
        <w:tc>
          <w:tcPr>
            <w:tcW w:w="698" w:type="dxa"/>
            <w:shd w:val="clear" w:color="auto" w:fill="auto"/>
          </w:tcPr>
          <w:p w14:paraId="2C9DBF6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AC38F75"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B633D3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еженедельно</w:t>
            </w:r>
          </w:p>
        </w:tc>
        <w:tc>
          <w:tcPr>
            <w:tcW w:w="1842" w:type="dxa"/>
          </w:tcPr>
          <w:p w14:paraId="29304C4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CEB562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B55C50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4747EBA"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07F89D8B" w14:textId="77777777" w:rsidTr="001926E3">
        <w:tc>
          <w:tcPr>
            <w:tcW w:w="698" w:type="dxa"/>
            <w:shd w:val="clear" w:color="auto" w:fill="auto"/>
          </w:tcPr>
          <w:p w14:paraId="147C2C1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B4D46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644A5D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январь</w:t>
            </w:r>
          </w:p>
        </w:tc>
        <w:tc>
          <w:tcPr>
            <w:tcW w:w="1842" w:type="dxa"/>
            <w:shd w:val="clear" w:color="auto" w:fill="auto"/>
          </w:tcPr>
          <w:p w14:paraId="129C0FA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0810BFD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059BD2C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45F2D17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0F59ED7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3C7496F4" w14:textId="77777777" w:rsidTr="001926E3">
        <w:tc>
          <w:tcPr>
            <w:tcW w:w="698" w:type="dxa"/>
            <w:shd w:val="clear" w:color="auto" w:fill="auto"/>
          </w:tcPr>
          <w:p w14:paraId="67C09BC2"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3245F81"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0570C5A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27 января</w:t>
            </w:r>
          </w:p>
        </w:tc>
        <w:tc>
          <w:tcPr>
            <w:tcW w:w="1842" w:type="dxa"/>
            <w:shd w:val="clear" w:color="auto" w:fill="auto"/>
          </w:tcPr>
          <w:p w14:paraId="525AB5A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7CF7FE1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преподаватель – организатор ОБЖ, преподаватели истории, кураторы</w:t>
            </w:r>
          </w:p>
        </w:tc>
        <w:tc>
          <w:tcPr>
            <w:tcW w:w="1984" w:type="dxa"/>
            <w:shd w:val="clear" w:color="auto" w:fill="auto"/>
          </w:tcPr>
          <w:p w14:paraId="50DCAA0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tc>
      </w:tr>
      <w:tr w:rsidR="00375A94" w:rsidRPr="00375A94" w14:paraId="74567657" w14:textId="77777777" w:rsidTr="001926E3">
        <w:tc>
          <w:tcPr>
            <w:tcW w:w="698" w:type="dxa"/>
            <w:shd w:val="clear" w:color="auto" w:fill="auto"/>
          </w:tcPr>
          <w:p w14:paraId="5FCFED8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D71FB1"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45E79B1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6136DB9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092F5D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70EE059B"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7659F69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6C655014" w14:textId="77777777" w:rsidTr="001926E3">
        <w:tc>
          <w:tcPr>
            <w:tcW w:w="698" w:type="dxa"/>
            <w:shd w:val="clear" w:color="auto" w:fill="auto"/>
          </w:tcPr>
          <w:p w14:paraId="3406E64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7BE4489" w14:textId="77777777" w:rsidR="00375A94" w:rsidRPr="00375A94" w:rsidRDefault="00375A94" w:rsidP="00375A94">
            <w:pPr>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auto"/>
              </w:rPr>
              <w:t>«Мини – футбол» городская Спартакиада</w:t>
            </w:r>
          </w:p>
        </w:tc>
        <w:tc>
          <w:tcPr>
            <w:tcW w:w="1418" w:type="dxa"/>
          </w:tcPr>
          <w:p w14:paraId="2957FB7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январь</w:t>
            </w:r>
          </w:p>
        </w:tc>
        <w:tc>
          <w:tcPr>
            <w:tcW w:w="1842" w:type="dxa"/>
          </w:tcPr>
          <w:p w14:paraId="2F56A07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29575485"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65230E2"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6A2A1B4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38B84136" w14:textId="77777777" w:rsidTr="001926E3">
        <w:tc>
          <w:tcPr>
            <w:tcW w:w="698" w:type="dxa"/>
            <w:shd w:val="clear" w:color="auto" w:fill="auto"/>
          </w:tcPr>
          <w:p w14:paraId="05BDEE94"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276590A" w14:textId="77777777" w:rsidR="00375A94" w:rsidRPr="00375A94" w:rsidRDefault="00375A94" w:rsidP="00375A94">
            <w:pPr>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auto"/>
              </w:rPr>
              <w:t>«Школьная волейбольная лига» (юноши, девушки)</w:t>
            </w:r>
          </w:p>
        </w:tc>
        <w:tc>
          <w:tcPr>
            <w:tcW w:w="1418" w:type="dxa"/>
          </w:tcPr>
          <w:p w14:paraId="7142B41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январь</w:t>
            </w:r>
          </w:p>
        </w:tc>
        <w:tc>
          <w:tcPr>
            <w:tcW w:w="1842" w:type="dxa"/>
          </w:tcPr>
          <w:p w14:paraId="2703BFE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55E6E4C0"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5E28B0B"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2EFCF10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4AACDBB1" w14:textId="77777777" w:rsidTr="001926E3">
        <w:tc>
          <w:tcPr>
            <w:tcW w:w="698" w:type="dxa"/>
            <w:shd w:val="clear" w:color="auto" w:fill="auto"/>
          </w:tcPr>
          <w:p w14:paraId="0FAA8505"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BBDC079" w14:textId="77777777" w:rsidR="00375A94" w:rsidRPr="00375A94" w:rsidRDefault="00375A94" w:rsidP="00375A94">
            <w:pPr>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auto"/>
              </w:rPr>
              <w:t>«Неделя спорта»</w:t>
            </w:r>
          </w:p>
        </w:tc>
        <w:tc>
          <w:tcPr>
            <w:tcW w:w="1418" w:type="dxa"/>
          </w:tcPr>
          <w:p w14:paraId="598DA98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январь</w:t>
            </w:r>
          </w:p>
        </w:tc>
        <w:tc>
          <w:tcPr>
            <w:tcW w:w="1842" w:type="dxa"/>
          </w:tcPr>
          <w:p w14:paraId="2AACF25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47D9AEB9"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510D51D"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71CC6E3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1CB5B8C4" w14:textId="77777777" w:rsidTr="001926E3">
        <w:tc>
          <w:tcPr>
            <w:tcW w:w="698" w:type="dxa"/>
            <w:shd w:val="clear" w:color="auto" w:fill="auto"/>
          </w:tcPr>
          <w:p w14:paraId="6474F9A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69977A4" w14:textId="77777777" w:rsidR="00375A94" w:rsidRPr="00375A94" w:rsidRDefault="00375A94" w:rsidP="00375A94">
            <w:pPr>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788FCCD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3FB1E3C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67BAEB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УВР</w:t>
            </w:r>
          </w:p>
          <w:p w14:paraId="71E9A9F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2C2B727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19D3A03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66B72FE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4673E652" w14:textId="77777777" w:rsidTr="001926E3">
        <w:tc>
          <w:tcPr>
            <w:tcW w:w="698" w:type="dxa"/>
            <w:shd w:val="clear" w:color="auto" w:fill="auto"/>
          </w:tcPr>
          <w:p w14:paraId="027DF6B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6FB210" w14:textId="77777777" w:rsidR="00375A94" w:rsidRPr="00375A94" w:rsidRDefault="00375A94" w:rsidP="00375A94">
            <w:pPr>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auto"/>
              </w:rPr>
              <w:t xml:space="preserve">Организация акций профилактических, </w:t>
            </w:r>
            <w:r w:rsidRPr="00375A94">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190EDDE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6A6348A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DE6D37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1B4B107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29C35A8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104E488B" w14:textId="77777777" w:rsidTr="001926E3">
        <w:tc>
          <w:tcPr>
            <w:tcW w:w="698" w:type="dxa"/>
            <w:shd w:val="clear" w:color="auto" w:fill="auto"/>
          </w:tcPr>
          <w:p w14:paraId="6757C15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CA1E40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59B4BE5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05F6465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2-4 курсов</w:t>
            </w:r>
          </w:p>
        </w:tc>
        <w:tc>
          <w:tcPr>
            <w:tcW w:w="2694" w:type="dxa"/>
            <w:shd w:val="clear" w:color="auto" w:fill="auto"/>
          </w:tcPr>
          <w:p w14:paraId="53F4C5A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w:t>
            </w:r>
          </w:p>
        </w:tc>
        <w:tc>
          <w:tcPr>
            <w:tcW w:w="1984" w:type="dxa"/>
            <w:shd w:val="clear" w:color="auto" w:fill="auto"/>
          </w:tcPr>
          <w:p w14:paraId="704E856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0F60D168" w14:textId="77777777" w:rsidR="00375A94" w:rsidRPr="00375A94" w:rsidRDefault="00375A94" w:rsidP="00375A94">
            <w:pPr>
              <w:rPr>
                <w:rFonts w:ascii="Times New Roman" w:eastAsia="Times New Roman" w:hAnsi="Times New Roman" w:cs="Times New Roman"/>
                <w:color w:val="auto"/>
              </w:rPr>
            </w:pPr>
          </w:p>
        </w:tc>
      </w:tr>
      <w:tr w:rsidR="00375A94" w:rsidRPr="00375A94" w14:paraId="7A5AE6E6" w14:textId="77777777" w:rsidTr="001926E3">
        <w:tc>
          <w:tcPr>
            <w:tcW w:w="698" w:type="dxa"/>
            <w:shd w:val="clear" w:color="auto" w:fill="auto"/>
          </w:tcPr>
          <w:p w14:paraId="2641B41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A6CE0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373A4C5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52906E9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09F06D4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 преподаватели</w:t>
            </w:r>
          </w:p>
        </w:tc>
        <w:tc>
          <w:tcPr>
            <w:tcW w:w="1984" w:type="dxa"/>
            <w:shd w:val="clear" w:color="auto" w:fill="auto"/>
          </w:tcPr>
          <w:p w14:paraId="679D1A6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p w14:paraId="1109D00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w:t>
            </w:r>
          </w:p>
          <w:p w14:paraId="407F9A9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4E7DF261" w14:textId="77777777" w:rsidTr="001926E3">
        <w:tc>
          <w:tcPr>
            <w:tcW w:w="14425" w:type="dxa"/>
            <w:gridSpan w:val="6"/>
            <w:shd w:val="clear" w:color="auto" w:fill="auto"/>
          </w:tcPr>
          <w:p w14:paraId="0C590769" w14:textId="77777777" w:rsidR="00375A94" w:rsidRPr="00375A94" w:rsidRDefault="00375A94" w:rsidP="00375A94">
            <w:pPr>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ФЕВРАЛЬ</w:t>
            </w:r>
          </w:p>
        </w:tc>
      </w:tr>
      <w:tr w:rsidR="00375A94" w:rsidRPr="00375A94" w14:paraId="0117CCAA" w14:textId="77777777" w:rsidTr="001926E3">
        <w:tc>
          <w:tcPr>
            <w:tcW w:w="698" w:type="dxa"/>
            <w:shd w:val="clear" w:color="auto" w:fill="auto"/>
          </w:tcPr>
          <w:p w14:paraId="50C845A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2536BE"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64B1E26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8 февраля</w:t>
            </w:r>
          </w:p>
        </w:tc>
        <w:tc>
          <w:tcPr>
            <w:tcW w:w="1842" w:type="dxa"/>
            <w:shd w:val="clear" w:color="auto" w:fill="auto"/>
          </w:tcPr>
          <w:p w14:paraId="174758E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72AFE7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377220C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30607FE9" w14:textId="77777777" w:rsidR="00375A94" w:rsidRPr="00375A94" w:rsidRDefault="00375A94" w:rsidP="00375A94">
            <w:pPr>
              <w:rPr>
                <w:rFonts w:ascii="Times New Roman" w:eastAsia="Times New Roman" w:hAnsi="Times New Roman" w:cs="Times New Roman"/>
                <w:color w:val="auto"/>
              </w:rPr>
            </w:pPr>
          </w:p>
        </w:tc>
      </w:tr>
      <w:tr w:rsidR="00375A94" w:rsidRPr="00375A94" w14:paraId="1B97503E" w14:textId="77777777" w:rsidTr="001926E3">
        <w:tc>
          <w:tcPr>
            <w:tcW w:w="698" w:type="dxa"/>
            <w:shd w:val="clear" w:color="auto" w:fill="auto"/>
          </w:tcPr>
          <w:p w14:paraId="09134005"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28BC461"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6F983F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еженедельно</w:t>
            </w:r>
          </w:p>
        </w:tc>
        <w:tc>
          <w:tcPr>
            <w:tcW w:w="1842" w:type="dxa"/>
          </w:tcPr>
          <w:p w14:paraId="2D473CF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0F9D09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AC38E3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2B34972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6357B9D3" w14:textId="77777777" w:rsidTr="001926E3">
        <w:tc>
          <w:tcPr>
            <w:tcW w:w="698" w:type="dxa"/>
            <w:shd w:val="clear" w:color="auto" w:fill="auto"/>
          </w:tcPr>
          <w:p w14:paraId="16EE204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59481E"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2430783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27FF31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19D02BC"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Преподаватель-организатор ОБЖ</w:t>
            </w:r>
          </w:p>
          <w:p w14:paraId="6F7EB040"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6A3C6BC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p w14:paraId="2B008EAF"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4F6EA90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6983DEED" w14:textId="77777777" w:rsidTr="001926E3">
        <w:tc>
          <w:tcPr>
            <w:tcW w:w="698" w:type="dxa"/>
            <w:shd w:val="clear" w:color="auto" w:fill="auto"/>
          </w:tcPr>
          <w:p w14:paraId="3780C1A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91C9A8" w14:textId="77777777" w:rsidR="00375A94" w:rsidRPr="00375A94" w:rsidRDefault="00375A94" w:rsidP="00375A94">
            <w:pPr>
              <w:widowControl w:val="0"/>
              <w:autoSpaceDE w:val="0"/>
              <w:autoSpaceDN w:val="0"/>
              <w:jc w:val="both"/>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Встреча ветеранов локальных конфликтов   с обучающимися</w:t>
            </w:r>
            <w:r w:rsidRPr="00375A94">
              <w:rPr>
                <w:rFonts w:ascii="Times New Roman" w:eastAsia="Times New Roman" w:hAnsi="Times New Roman" w:cs="Times New Roman"/>
                <w:b/>
                <w:bCs/>
                <w:color w:val="auto"/>
                <w:kern w:val="2"/>
                <w:lang w:eastAsia="ko-KR"/>
              </w:rPr>
              <w:t xml:space="preserve"> День воинской славы России</w:t>
            </w:r>
          </w:p>
          <w:p w14:paraId="30F20F6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5145559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2 февраля</w:t>
            </w:r>
          </w:p>
        </w:tc>
        <w:tc>
          <w:tcPr>
            <w:tcW w:w="1842" w:type="dxa"/>
            <w:shd w:val="clear" w:color="auto" w:fill="auto"/>
          </w:tcPr>
          <w:p w14:paraId="6BF1F2D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3BFD687C"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039E432E"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375A94" w:rsidRPr="00375A94" w14:paraId="5536226A" w14:textId="77777777" w:rsidTr="001926E3">
        <w:tc>
          <w:tcPr>
            <w:tcW w:w="698" w:type="dxa"/>
            <w:shd w:val="clear" w:color="auto" w:fill="auto"/>
          </w:tcPr>
          <w:p w14:paraId="030C122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22074B" w14:textId="77777777" w:rsidR="00375A94" w:rsidRPr="00375A94" w:rsidRDefault="00375A94" w:rsidP="00375A94">
            <w:pPr>
              <w:widowControl w:val="0"/>
              <w:autoSpaceDE w:val="0"/>
              <w:autoSpaceDN w:val="0"/>
              <w:jc w:val="both"/>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17E6B8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февраль</w:t>
            </w:r>
          </w:p>
        </w:tc>
        <w:tc>
          <w:tcPr>
            <w:tcW w:w="1842" w:type="dxa"/>
            <w:shd w:val="clear" w:color="auto" w:fill="auto"/>
          </w:tcPr>
          <w:p w14:paraId="39F06CD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78B2C8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1390A1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544511A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78C268A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2A19AC92" w14:textId="77777777" w:rsidTr="001926E3">
        <w:tc>
          <w:tcPr>
            <w:tcW w:w="698" w:type="dxa"/>
            <w:shd w:val="clear" w:color="auto" w:fill="auto"/>
          </w:tcPr>
          <w:p w14:paraId="18D322A3"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6E490C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День молодого избирателя</w:t>
            </w:r>
          </w:p>
        </w:tc>
        <w:tc>
          <w:tcPr>
            <w:tcW w:w="1418" w:type="dxa"/>
            <w:shd w:val="clear" w:color="auto" w:fill="auto"/>
          </w:tcPr>
          <w:p w14:paraId="3993A3D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февраль</w:t>
            </w:r>
          </w:p>
        </w:tc>
        <w:tc>
          <w:tcPr>
            <w:tcW w:w="1842" w:type="dxa"/>
            <w:shd w:val="clear" w:color="auto" w:fill="auto"/>
          </w:tcPr>
          <w:p w14:paraId="700094A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615434B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767847F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7F6CF07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1152189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158723F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«Самоуправление»</w:t>
            </w:r>
          </w:p>
          <w:p w14:paraId="7C7B87E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3A44A077" w14:textId="77777777" w:rsidTr="001926E3">
        <w:tc>
          <w:tcPr>
            <w:tcW w:w="698" w:type="dxa"/>
            <w:shd w:val="clear" w:color="auto" w:fill="auto"/>
          </w:tcPr>
          <w:p w14:paraId="35FE160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A1200D"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Спортивно-военизированная эстафета ко Дню Защитника Отечества</w:t>
            </w:r>
            <w:r w:rsidRPr="00375A94">
              <w:rPr>
                <w:rFonts w:ascii="Times New Roman" w:eastAsia="Times New Roman" w:hAnsi="Times New Roman" w:cs="Times New Roman"/>
                <w:color w:val="auto"/>
              </w:rPr>
              <w:t xml:space="preserve"> </w:t>
            </w:r>
            <w:r w:rsidRPr="00375A94">
              <w:rPr>
                <w:rFonts w:ascii="Times New Roman" w:eastAsia="Times New Roman" w:hAnsi="Times New Roman" w:cs="Times New Roman"/>
                <w:b/>
                <w:bCs/>
                <w:color w:val="auto"/>
              </w:rPr>
              <w:t>«Наследники Победы!»</w:t>
            </w:r>
          </w:p>
          <w:p w14:paraId="1357946D" w14:textId="77777777" w:rsidR="00375A94" w:rsidRPr="00375A94" w:rsidRDefault="00375A94" w:rsidP="00375A94">
            <w:pPr>
              <w:rPr>
                <w:rFonts w:ascii="Times New Roman" w:eastAsia="Times New Roman" w:hAnsi="Times New Roman" w:cs="Times New Roman"/>
                <w:color w:val="auto"/>
              </w:rPr>
            </w:pPr>
          </w:p>
        </w:tc>
        <w:tc>
          <w:tcPr>
            <w:tcW w:w="1418" w:type="dxa"/>
            <w:shd w:val="clear" w:color="auto" w:fill="auto"/>
          </w:tcPr>
          <w:p w14:paraId="21E5DD4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февраль</w:t>
            </w:r>
          </w:p>
        </w:tc>
        <w:tc>
          <w:tcPr>
            <w:tcW w:w="1842" w:type="dxa"/>
            <w:shd w:val="clear" w:color="auto" w:fill="auto"/>
          </w:tcPr>
          <w:p w14:paraId="0A6607A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073FF02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3AEDC0C5"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преподаватель – организатор ОБЖ, руководитель</w:t>
            </w:r>
          </w:p>
          <w:p w14:paraId="4E0917E9"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физ. воспитания, кураторы</w:t>
            </w:r>
          </w:p>
        </w:tc>
        <w:tc>
          <w:tcPr>
            <w:tcW w:w="1984" w:type="dxa"/>
            <w:shd w:val="clear" w:color="auto" w:fill="auto"/>
          </w:tcPr>
          <w:p w14:paraId="4DE73763"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7D4862C8" w14:textId="77777777" w:rsidTr="001926E3">
        <w:tc>
          <w:tcPr>
            <w:tcW w:w="698" w:type="dxa"/>
            <w:shd w:val="clear" w:color="auto" w:fill="auto"/>
          </w:tcPr>
          <w:p w14:paraId="75CCC45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B95A9B4"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«Мини – футбол» городская Спартакиада</w:t>
            </w:r>
          </w:p>
        </w:tc>
        <w:tc>
          <w:tcPr>
            <w:tcW w:w="1418" w:type="dxa"/>
          </w:tcPr>
          <w:p w14:paraId="479C45B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февраль</w:t>
            </w:r>
          </w:p>
        </w:tc>
        <w:tc>
          <w:tcPr>
            <w:tcW w:w="1842" w:type="dxa"/>
          </w:tcPr>
          <w:p w14:paraId="512B69D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0987B685"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3671D140"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4775624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50B168AF" w14:textId="77777777" w:rsidTr="001926E3">
        <w:tc>
          <w:tcPr>
            <w:tcW w:w="698" w:type="dxa"/>
            <w:shd w:val="clear" w:color="auto" w:fill="auto"/>
          </w:tcPr>
          <w:p w14:paraId="5D0291C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6A0957B"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«Школьная волейбольная лига» (юноши, девушки)</w:t>
            </w:r>
          </w:p>
        </w:tc>
        <w:tc>
          <w:tcPr>
            <w:tcW w:w="1418" w:type="dxa"/>
          </w:tcPr>
          <w:p w14:paraId="19935D0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февраль</w:t>
            </w:r>
          </w:p>
        </w:tc>
        <w:tc>
          <w:tcPr>
            <w:tcW w:w="1842" w:type="dxa"/>
          </w:tcPr>
          <w:p w14:paraId="456400F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28854159"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B28A95C"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01F5E07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6FDB14C5" w14:textId="77777777" w:rsidTr="001926E3">
        <w:tc>
          <w:tcPr>
            <w:tcW w:w="698" w:type="dxa"/>
            <w:shd w:val="clear" w:color="auto" w:fill="auto"/>
          </w:tcPr>
          <w:p w14:paraId="4109DC8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5E783E"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6D37C1C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0F11042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AD8E32C"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Фельдшер, кураторы</w:t>
            </w:r>
          </w:p>
        </w:tc>
        <w:tc>
          <w:tcPr>
            <w:tcW w:w="1984" w:type="dxa"/>
            <w:shd w:val="clear" w:color="auto" w:fill="auto"/>
          </w:tcPr>
          <w:p w14:paraId="0D8FDFC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6387E7F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43587C63" w14:textId="77777777" w:rsidTr="001926E3">
        <w:tc>
          <w:tcPr>
            <w:tcW w:w="14425" w:type="dxa"/>
            <w:gridSpan w:val="6"/>
            <w:shd w:val="clear" w:color="auto" w:fill="auto"/>
          </w:tcPr>
          <w:p w14:paraId="42B8B730" w14:textId="77777777" w:rsidR="00375A94" w:rsidRPr="00375A94" w:rsidRDefault="00375A94" w:rsidP="00375A94">
            <w:pPr>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МАРТ</w:t>
            </w:r>
          </w:p>
        </w:tc>
      </w:tr>
      <w:tr w:rsidR="00375A94" w:rsidRPr="00375A94" w14:paraId="6C099E97" w14:textId="77777777" w:rsidTr="001926E3">
        <w:tc>
          <w:tcPr>
            <w:tcW w:w="698" w:type="dxa"/>
            <w:shd w:val="clear" w:color="auto" w:fill="auto"/>
          </w:tcPr>
          <w:p w14:paraId="34A8B48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722CC0D"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«Мисс и мистер НТК»</w:t>
            </w:r>
          </w:p>
        </w:tc>
        <w:tc>
          <w:tcPr>
            <w:tcW w:w="1418" w:type="dxa"/>
          </w:tcPr>
          <w:p w14:paraId="1CFAF83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март</w:t>
            </w:r>
          </w:p>
        </w:tc>
        <w:tc>
          <w:tcPr>
            <w:tcW w:w="1842" w:type="dxa"/>
          </w:tcPr>
          <w:p w14:paraId="631172F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 1-2 курсов</w:t>
            </w:r>
          </w:p>
        </w:tc>
        <w:tc>
          <w:tcPr>
            <w:tcW w:w="2694" w:type="dxa"/>
            <w:shd w:val="clear" w:color="auto" w:fill="auto"/>
          </w:tcPr>
          <w:p w14:paraId="2F73E91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0CC1C0C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Кураторы</w:t>
            </w:r>
          </w:p>
        </w:tc>
        <w:tc>
          <w:tcPr>
            <w:tcW w:w="1984" w:type="dxa"/>
            <w:shd w:val="clear" w:color="auto" w:fill="auto"/>
          </w:tcPr>
          <w:p w14:paraId="000DF06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«Самоуправление»</w:t>
            </w:r>
          </w:p>
          <w:p w14:paraId="31CBA1C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4283930F" w14:textId="77777777" w:rsidTr="001926E3">
        <w:tc>
          <w:tcPr>
            <w:tcW w:w="698" w:type="dxa"/>
            <w:shd w:val="clear" w:color="auto" w:fill="auto"/>
          </w:tcPr>
          <w:p w14:paraId="4815EBC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C034B4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56B7A5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еженедельно</w:t>
            </w:r>
          </w:p>
        </w:tc>
        <w:tc>
          <w:tcPr>
            <w:tcW w:w="1842" w:type="dxa"/>
          </w:tcPr>
          <w:p w14:paraId="374076F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F2130E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75E172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6FAC5D4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11E00E30" w14:textId="77777777" w:rsidTr="001926E3">
        <w:tc>
          <w:tcPr>
            <w:tcW w:w="698" w:type="dxa"/>
            <w:shd w:val="clear" w:color="auto" w:fill="auto"/>
          </w:tcPr>
          <w:p w14:paraId="4CAD82A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77B646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lang w:val="en-US"/>
              </w:rPr>
              <w:t>XXIV</w:t>
            </w:r>
            <w:r w:rsidRPr="00375A94">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13C8257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март</w:t>
            </w:r>
          </w:p>
        </w:tc>
        <w:tc>
          <w:tcPr>
            <w:tcW w:w="1842" w:type="dxa"/>
          </w:tcPr>
          <w:p w14:paraId="0052938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AF2BCE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D466E85"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220AC2C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3BACFA1" w14:textId="77777777" w:rsidTr="001926E3">
        <w:tc>
          <w:tcPr>
            <w:tcW w:w="698" w:type="dxa"/>
            <w:shd w:val="clear" w:color="auto" w:fill="auto"/>
          </w:tcPr>
          <w:p w14:paraId="5B8D078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659EF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18FCE3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март</w:t>
            </w:r>
          </w:p>
        </w:tc>
        <w:tc>
          <w:tcPr>
            <w:tcW w:w="1842" w:type="dxa"/>
            <w:shd w:val="clear" w:color="auto" w:fill="auto"/>
          </w:tcPr>
          <w:p w14:paraId="34E7943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32EA3B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F4BFFE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41A5C30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0F3873B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1274E5FA" w14:textId="77777777" w:rsidTr="001926E3">
        <w:tc>
          <w:tcPr>
            <w:tcW w:w="698" w:type="dxa"/>
            <w:shd w:val="clear" w:color="auto" w:fill="auto"/>
          </w:tcPr>
          <w:p w14:paraId="30BBF8CE"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44BBD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05E7327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Март</w:t>
            </w:r>
          </w:p>
        </w:tc>
        <w:tc>
          <w:tcPr>
            <w:tcW w:w="1842" w:type="dxa"/>
            <w:shd w:val="clear" w:color="auto" w:fill="auto"/>
          </w:tcPr>
          <w:p w14:paraId="1188201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3-4 курсов</w:t>
            </w:r>
          </w:p>
        </w:tc>
        <w:tc>
          <w:tcPr>
            <w:tcW w:w="2694" w:type="dxa"/>
            <w:shd w:val="clear" w:color="auto" w:fill="auto"/>
          </w:tcPr>
          <w:p w14:paraId="2E445E9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0FEE665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47D9892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7F704E33" w14:textId="77777777" w:rsidR="00375A94" w:rsidRPr="00375A94" w:rsidRDefault="00375A94" w:rsidP="00375A94">
            <w:pPr>
              <w:rPr>
                <w:rFonts w:ascii="Times New Roman" w:eastAsia="Times New Roman" w:hAnsi="Times New Roman" w:cs="Times New Roman"/>
                <w:color w:val="auto"/>
                <w:highlight w:val="yellow"/>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46CDAF9E" w14:textId="77777777" w:rsidTr="001926E3">
        <w:tc>
          <w:tcPr>
            <w:tcW w:w="698" w:type="dxa"/>
            <w:shd w:val="clear" w:color="auto" w:fill="auto"/>
          </w:tcPr>
          <w:p w14:paraId="29A76D95"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723A4BB" w14:textId="77777777" w:rsidR="00375A94" w:rsidRPr="00375A94" w:rsidRDefault="00375A94" w:rsidP="00375A94">
            <w:pPr>
              <w:rPr>
                <w:rFonts w:ascii="Times New Roman" w:eastAsia="Times New Roman" w:hAnsi="Times New Roman" w:cs="Times New Roman"/>
                <w:color w:val="auto"/>
                <w:lang w:val="en-US"/>
              </w:rPr>
            </w:pPr>
            <w:r w:rsidRPr="00375A94">
              <w:rPr>
                <w:rFonts w:ascii="Times New Roman" w:eastAsia="Times New Roman" w:hAnsi="Times New Roman" w:cs="Times New Roman"/>
                <w:color w:val="auto"/>
              </w:rPr>
              <w:t>«Лыжня России - 2024»</w:t>
            </w:r>
          </w:p>
        </w:tc>
        <w:tc>
          <w:tcPr>
            <w:tcW w:w="1418" w:type="dxa"/>
          </w:tcPr>
          <w:p w14:paraId="4D7344D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март</w:t>
            </w:r>
          </w:p>
        </w:tc>
        <w:tc>
          <w:tcPr>
            <w:tcW w:w="1842" w:type="dxa"/>
          </w:tcPr>
          <w:p w14:paraId="5A25D58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787EB1C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F770F89"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059BD882"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DCB4DA6" w14:textId="77777777" w:rsidTr="001926E3">
        <w:tc>
          <w:tcPr>
            <w:tcW w:w="698" w:type="dxa"/>
            <w:shd w:val="clear" w:color="auto" w:fill="auto"/>
          </w:tcPr>
          <w:p w14:paraId="5BD729A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8668D3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«Школьная волейбольная лига» (юноши, девушки)</w:t>
            </w:r>
          </w:p>
        </w:tc>
        <w:tc>
          <w:tcPr>
            <w:tcW w:w="1418" w:type="dxa"/>
          </w:tcPr>
          <w:p w14:paraId="4143653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март</w:t>
            </w:r>
          </w:p>
        </w:tc>
        <w:tc>
          <w:tcPr>
            <w:tcW w:w="1842" w:type="dxa"/>
          </w:tcPr>
          <w:p w14:paraId="518FF09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1A0C938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F83E234"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3189C80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30E7EAE" w14:textId="77777777" w:rsidTr="001926E3">
        <w:tc>
          <w:tcPr>
            <w:tcW w:w="698" w:type="dxa"/>
            <w:shd w:val="clear" w:color="auto" w:fill="auto"/>
          </w:tcPr>
          <w:p w14:paraId="4B6E8703"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A3E5049" w14:textId="77777777" w:rsidR="00375A94" w:rsidRPr="00375A94" w:rsidRDefault="00375A94" w:rsidP="00375A94">
            <w:pPr>
              <w:rPr>
                <w:rFonts w:ascii="Times New Roman" w:eastAsia="Times New Roman" w:hAnsi="Times New Roman" w:cs="Times New Roman"/>
                <w:color w:val="auto"/>
                <w:lang w:val="en-US"/>
              </w:rPr>
            </w:pPr>
            <w:r w:rsidRPr="00375A94">
              <w:rPr>
                <w:rFonts w:ascii="Times New Roman" w:eastAsia="Times New Roman" w:hAnsi="Times New Roman" w:cs="Times New Roman"/>
              </w:rPr>
              <w:t>Прием норм ГТО (1 -3 курс)</w:t>
            </w:r>
          </w:p>
        </w:tc>
        <w:tc>
          <w:tcPr>
            <w:tcW w:w="1418" w:type="dxa"/>
          </w:tcPr>
          <w:p w14:paraId="739AE45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март</w:t>
            </w:r>
          </w:p>
        </w:tc>
        <w:tc>
          <w:tcPr>
            <w:tcW w:w="1842" w:type="dxa"/>
          </w:tcPr>
          <w:p w14:paraId="18361BE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6ED8EEA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347EA3D"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48F1E5E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52D6A910" w14:textId="77777777" w:rsidTr="001926E3">
        <w:tc>
          <w:tcPr>
            <w:tcW w:w="698" w:type="dxa"/>
            <w:shd w:val="clear" w:color="auto" w:fill="auto"/>
          </w:tcPr>
          <w:p w14:paraId="5E1E9AE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2A350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0941A14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март</w:t>
            </w:r>
          </w:p>
        </w:tc>
        <w:tc>
          <w:tcPr>
            <w:tcW w:w="1842" w:type="dxa"/>
            <w:shd w:val="clear" w:color="auto" w:fill="auto"/>
          </w:tcPr>
          <w:p w14:paraId="35D579D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9B0CEE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Педагог-психолог, соц. педагог</w:t>
            </w:r>
          </w:p>
        </w:tc>
        <w:tc>
          <w:tcPr>
            <w:tcW w:w="1984" w:type="dxa"/>
            <w:shd w:val="clear" w:color="auto" w:fill="auto"/>
          </w:tcPr>
          <w:p w14:paraId="6EFF4A6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31D3BA05" w14:textId="77777777" w:rsidTr="001926E3">
        <w:tc>
          <w:tcPr>
            <w:tcW w:w="698" w:type="dxa"/>
            <w:shd w:val="clear" w:color="auto" w:fill="auto"/>
          </w:tcPr>
          <w:p w14:paraId="10209BA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007BD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039C7C1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18 марта</w:t>
            </w:r>
          </w:p>
        </w:tc>
        <w:tc>
          <w:tcPr>
            <w:tcW w:w="1842" w:type="dxa"/>
            <w:shd w:val="clear" w:color="auto" w:fill="auto"/>
          </w:tcPr>
          <w:p w14:paraId="2552528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234F7C2"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2511AAD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tc>
      </w:tr>
      <w:tr w:rsidR="00375A94" w:rsidRPr="00375A94" w14:paraId="0EAAA993" w14:textId="77777777" w:rsidTr="001926E3">
        <w:tc>
          <w:tcPr>
            <w:tcW w:w="698" w:type="dxa"/>
            <w:shd w:val="clear" w:color="auto" w:fill="auto"/>
          </w:tcPr>
          <w:p w14:paraId="2294295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0281B7"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6037092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3A679F9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462766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4065A57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68886DE"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«Профилактика и безопасность» </w:t>
            </w:r>
          </w:p>
        </w:tc>
      </w:tr>
      <w:tr w:rsidR="00375A94" w:rsidRPr="00375A94" w14:paraId="38FDA2F8" w14:textId="77777777" w:rsidTr="001926E3">
        <w:tc>
          <w:tcPr>
            <w:tcW w:w="14425" w:type="dxa"/>
            <w:gridSpan w:val="6"/>
            <w:shd w:val="clear" w:color="auto" w:fill="auto"/>
          </w:tcPr>
          <w:p w14:paraId="44382559" w14:textId="77777777" w:rsidR="00375A94" w:rsidRPr="00375A94" w:rsidRDefault="00375A94" w:rsidP="00375A94">
            <w:pPr>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АПРЕЛЬ</w:t>
            </w:r>
          </w:p>
        </w:tc>
      </w:tr>
      <w:tr w:rsidR="00375A94" w:rsidRPr="00375A94" w14:paraId="32F20F27" w14:textId="77777777" w:rsidTr="001926E3">
        <w:tc>
          <w:tcPr>
            <w:tcW w:w="698" w:type="dxa"/>
            <w:shd w:val="clear" w:color="auto" w:fill="auto"/>
          </w:tcPr>
          <w:p w14:paraId="7561E38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76381C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День смеха. КВН. Кубок директора.</w:t>
            </w:r>
          </w:p>
        </w:tc>
        <w:tc>
          <w:tcPr>
            <w:tcW w:w="1418" w:type="dxa"/>
            <w:shd w:val="clear" w:color="auto" w:fill="auto"/>
          </w:tcPr>
          <w:p w14:paraId="4F77466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shd w:val="clear" w:color="auto" w:fill="auto"/>
          </w:tcPr>
          <w:p w14:paraId="2DD4A85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524B2A62"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студ.совет</w:t>
            </w:r>
          </w:p>
        </w:tc>
        <w:tc>
          <w:tcPr>
            <w:tcW w:w="1984" w:type="dxa"/>
            <w:shd w:val="clear" w:color="auto" w:fill="auto"/>
          </w:tcPr>
          <w:p w14:paraId="28A5D974"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«Самоуправление»</w:t>
            </w:r>
          </w:p>
          <w:p w14:paraId="7D940789"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0BA34D19" w14:textId="77777777" w:rsidTr="001926E3">
        <w:tc>
          <w:tcPr>
            <w:tcW w:w="698" w:type="dxa"/>
            <w:shd w:val="clear" w:color="auto" w:fill="auto"/>
          </w:tcPr>
          <w:p w14:paraId="0B3C12B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AA72EF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AC1282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еженедельно</w:t>
            </w:r>
          </w:p>
        </w:tc>
        <w:tc>
          <w:tcPr>
            <w:tcW w:w="1842" w:type="dxa"/>
          </w:tcPr>
          <w:p w14:paraId="7F2D132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F450D4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71BEAC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2509FFB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688D967B" w14:textId="77777777" w:rsidTr="001926E3">
        <w:tc>
          <w:tcPr>
            <w:tcW w:w="698" w:type="dxa"/>
            <w:shd w:val="clear" w:color="auto" w:fill="auto"/>
          </w:tcPr>
          <w:p w14:paraId="12D16E1C"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779DA3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Участие в Окружной Студенческой весне 2024г.</w:t>
            </w:r>
          </w:p>
        </w:tc>
        <w:tc>
          <w:tcPr>
            <w:tcW w:w="1418" w:type="dxa"/>
          </w:tcPr>
          <w:p w14:paraId="68B5A36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tcPr>
          <w:p w14:paraId="1B4BB44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425041F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Дир.по УВР</w:t>
            </w:r>
          </w:p>
          <w:p w14:paraId="1C006F3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tc>
        <w:tc>
          <w:tcPr>
            <w:tcW w:w="1984" w:type="dxa"/>
            <w:shd w:val="clear" w:color="auto" w:fill="auto"/>
          </w:tcPr>
          <w:p w14:paraId="57B73E76"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2BE4188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4E1ADF5" w14:textId="77777777" w:rsidTr="001926E3">
        <w:tc>
          <w:tcPr>
            <w:tcW w:w="698" w:type="dxa"/>
            <w:shd w:val="clear" w:color="auto" w:fill="auto"/>
          </w:tcPr>
          <w:p w14:paraId="1AD2E9A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85AF7B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4DD58C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shd w:val="clear" w:color="auto" w:fill="auto"/>
          </w:tcPr>
          <w:p w14:paraId="7AA4BB5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CB2DC2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4B4BA2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745753C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55359D5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429E04E1" w14:textId="77777777" w:rsidTr="001926E3">
        <w:tc>
          <w:tcPr>
            <w:tcW w:w="698" w:type="dxa"/>
            <w:shd w:val="clear" w:color="auto" w:fill="auto"/>
          </w:tcPr>
          <w:p w14:paraId="60DB4EF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870639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6AA8A0B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tcPr>
          <w:p w14:paraId="622A940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67D9A93"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B9FBE8F"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6A5E66E3"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62E29F2A" w14:textId="77777777" w:rsidTr="001926E3">
        <w:tc>
          <w:tcPr>
            <w:tcW w:w="698" w:type="dxa"/>
            <w:shd w:val="clear" w:color="auto" w:fill="auto"/>
          </w:tcPr>
          <w:p w14:paraId="432E1397"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9B2584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«Школьная волейбольная лига» (юноши, девушки)</w:t>
            </w:r>
          </w:p>
        </w:tc>
        <w:tc>
          <w:tcPr>
            <w:tcW w:w="1418" w:type="dxa"/>
          </w:tcPr>
          <w:p w14:paraId="29F08BA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tcPr>
          <w:p w14:paraId="0C298D6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3122BA8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C5AAE87"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5DE63095"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448E1EC8" w14:textId="77777777" w:rsidTr="001926E3">
        <w:tc>
          <w:tcPr>
            <w:tcW w:w="698" w:type="dxa"/>
            <w:shd w:val="clear" w:color="auto" w:fill="auto"/>
          </w:tcPr>
          <w:p w14:paraId="2B0102B3"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0D14AD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583114B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tcPr>
          <w:p w14:paraId="6DF3841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321E821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5771F81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4A47394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296C8DF1" w14:textId="77777777" w:rsidR="00375A94" w:rsidRPr="00375A94" w:rsidRDefault="00375A94" w:rsidP="00375A94">
            <w:pPr>
              <w:rPr>
                <w:rFonts w:ascii="Times New Roman" w:eastAsia="Times New Roman" w:hAnsi="Times New Roman" w:cs="Times New Roman"/>
                <w:color w:val="auto"/>
                <w:highlight w:val="yellow"/>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1C697832" w14:textId="77777777" w:rsidTr="001926E3">
        <w:tc>
          <w:tcPr>
            <w:tcW w:w="698" w:type="dxa"/>
            <w:shd w:val="clear" w:color="auto" w:fill="auto"/>
          </w:tcPr>
          <w:p w14:paraId="1B3FBC65"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72B2B1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rPr>
              <w:t>Прием норм ГТО (1 -3 курс)</w:t>
            </w:r>
          </w:p>
        </w:tc>
        <w:tc>
          <w:tcPr>
            <w:tcW w:w="1418" w:type="dxa"/>
          </w:tcPr>
          <w:p w14:paraId="4E20ADE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tcPr>
          <w:p w14:paraId="56BC58B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12A3A67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B35079B"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«Самоуправление»</w:t>
            </w:r>
          </w:p>
          <w:p w14:paraId="2C7194E2"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5DE9D194" w14:textId="77777777" w:rsidTr="001926E3">
        <w:tc>
          <w:tcPr>
            <w:tcW w:w="698" w:type="dxa"/>
            <w:shd w:val="clear" w:color="auto" w:fill="auto"/>
          </w:tcPr>
          <w:p w14:paraId="1534E4B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361B91" w14:textId="77777777" w:rsidR="00375A94" w:rsidRPr="00375A94" w:rsidRDefault="00375A94" w:rsidP="00375A94">
            <w:pPr>
              <w:spacing w:before="120"/>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color w:val="auto"/>
                <w:lang w:val="x-none" w:eastAsia="x-none"/>
              </w:rPr>
              <w:t>Учебно-полевые сборы для юношей 1 курса</w:t>
            </w:r>
          </w:p>
          <w:p w14:paraId="1BCC452C" w14:textId="77777777" w:rsidR="00375A94" w:rsidRPr="00375A94" w:rsidRDefault="00375A94" w:rsidP="00375A94">
            <w:pPr>
              <w:rPr>
                <w:rFonts w:ascii="Times New Roman" w:eastAsia="Times New Roman" w:hAnsi="Times New Roman" w:cs="Times New Roman"/>
                <w:color w:val="auto"/>
              </w:rPr>
            </w:pPr>
          </w:p>
        </w:tc>
        <w:tc>
          <w:tcPr>
            <w:tcW w:w="1418" w:type="dxa"/>
            <w:shd w:val="clear" w:color="auto" w:fill="auto"/>
          </w:tcPr>
          <w:p w14:paraId="0686650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 май</w:t>
            </w:r>
          </w:p>
        </w:tc>
        <w:tc>
          <w:tcPr>
            <w:tcW w:w="1842" w:type="dxa"/>
            <w:shd w:val="clear" w:color="auto" w:fill="auto"/>
          </w:tcPr>
          <w:p w14:paraId="6CDD9DC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1курсов</w:t>
            </w:r>
          </w:p>
        </w:tc>
        <w:tc>
          <w:tcPr>
            <w:tcW w:w="2694" w:type="dxa"/>
            <w:shd w:val="clear" w:color="auto" w:fill="auto"/>
          </w:tcPr>
          <w:p w14:paraId="0CFB6B10"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2446F11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509C0CF8"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«Основные воспитательные мероприятия» </w:t>
            </w:r>
          </w:p>
          <w:p w14:paraId="0DAA6B7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767072C4" w14:textId="77777777" w:rsidTr="001926E3">
        <w:tc>
          <w:tcPr>
            <w:tcW w:w="698" w:type="dxa"/>
            <w:shd w:val="clear" w:color="auto" w:fill="auto"/>
          </w:tcPr>
          <w:p w14:paraId="6E1A05B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59127E" w14:textId="77777777" w:rsidR="00375A94" w:rsidRPr="00375A94" w:rsidRDefault="00375A94" w:rsidP="00375A94">
            <w:pPr>
              <w:spacing w:before="120"/>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b/>
                <w:bCs/>
                <w:color w:val="auto"/>
                <w:kern w:val="2"/>
                <w:lang w:eastAsia="ko-KR"/>
              </w:rPr>
              <w:t xml:space="preserve">Акция к </w:t>
            </w:r>
            <w:r w:rsidRPr="00375A94">
              <w:rPr>
                <w:rFonts w:ascii="Times New Roman" w:eastAsia="Times New Roman" w:hAnsi="Times New Roman" w:cs="Times New Roman"/>
                <w:b/>
                <w:bCs/>
                <w:color w:val="auto"/>
                <w:kern w:val="2"/>
                <w:lang w:val="x-none" w:eastAsia="ko-KR"/>
              </w:rPr>
              <w:t>Д</w:t>
            </w:r>
            <w:r w:rsidRPr="00375A94">
              <w:rPr>
                <w:rFonts w:ascii="Times New Roman" w:eastAsia="Times New Roman" w:hAnsi="Times New Roman" w:cs="Times New Roman"/>
                <w:b/>
                <w:bCs/>
                <w:color w:val="auto"/>
                <w:kern w:val="2"/>
                <w:lang w:eastAsia="ko-KR"/>
              </w:rPr>
              <w:t>ню</w:t>
            </w:r>
            <w:r w:rsidRPr="00375A94">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2F2758C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12 апреля</w:t>
            </w:r>
          </w:p>
        </w:tc>
        <w:tc>
          <w:tcPr>
            <w:tcW w:w="1842" w:type="dxa"/>
            <w:shd w:val="clear" w:color="auto" w:fill="auto"/>
          </w:tcPr>
          <w:p w14:paraId="138648A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219EE20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6751DD7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4AA9FD8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3F46DB84" w14:textId="77777777" w:rsidTr="001926E3">
        <w:tc>
          <w:tcPr>
            <w:tcW w:w="698" w:type="dxa"/>
            <w:shd w:val="clear" w:color="auto" w:fill="auto"/>
          </w:tcPr>
          <w:p w14:paraId="52EFCF0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E602E7" w14:textId="77777777" w:rsidR="00375A94" w:rsidRPr="00375A94" w:rsidRDefault="00375A94" w:rsidP="00375A94">
            <w:pPr>
              <w:spacing w:before="120"/>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170A3D1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shd w:val="clear" w:color="auto" w:fill="auto"/>
          </w:tcPr>
          <w:p w14:paraId="7ED5BD9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8D84DAF"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УВР, методист, преподаватели, мастера п/о, педагоги-организаторы</w:t>
            </w:r>
          </w:p>
        </w:tc>
        <w:tc>
          <w:tcPr>
            <w:tcW w:w="1984" w:type="dxa"/>
            <w:shd w:val="clear" w:color="auto" w:fill="auto"/>
          </w:tcPr>
          <w:p w14:paraId="4D29130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3BCB04C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7683F47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6B6CD097" w14:textId="77777777" w:rsidTr="001926E3">
        <w:tc>
          <w:tcPr>
            <w:tcW w:w="698" w:type="dxa"/>
            <w:shd w:val="clear" w:color="auto" w:fill="auto"/>
          </w:tcPr>
          <w:p w14:paraId="1C601FB6"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AD4AE8" w14:textId="77777777" w:rsidR="00375A94" w:rsidRPr="00375A94" w:rsidRDefault="00375A94" w:rsidP="00375A94">
            <w:pPr>
              <w:spacing w:before="120"/>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491F6C3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5586595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E1E014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00249E4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7D898DB"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«Профилактика и безопасность» </w:t>
            </w:r>
          </w:p>
        </w:tc>
      </w:tr>
      <w:tr w:rsidR="00375A94" w:rsidRPr="00375A94" w14:paraId="5A877E5C" w14:textId="77777777" w:rsidTr="001926E3">
        <w:tc>
          <w:tcPr>
            <w:tcW w:w="698" w:type="dxa"/>
            <w:shd w:val="clear" w:color="auto" w:fill="auto"/>
          </w:tcPr>
          <w:p w14:paraId="488B208E"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C6CC2A0" w14:textId="77777777" w:rsidR="00375A94" w:rsidRPr="00375A94" w:rsidRDefault="00375A94" w:rsidP="00375A94">
            <w:pPr>
              <w:spacing w:before="120"/>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1373423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shd w:val="clear" w:color="auto" w:fill="auto"/>
          </w:tcPr>
          <w:p w14:paraId="47BF82B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19062DF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Социальные-педагоги, </w:t>
            </w:r>
          </w:p>
          <w:p w14:paraId="1D1E899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3791416B"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75A94" w:rsidRPr="00375A94" w14:paraId="1BF95FFD" w14:textId="77777777" w:rsidTr="001926E3">
        <w:tc>
          <w:tcPr>
            <w:tcW w:w="698" w:type="dxa"/>
            <w:shd w:val="clear" w:color="auto" w:fill="auto"/>
          </w:tcPr>
          <w:p w14:paraId="1B077D1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957BEBE" w14:textId="77777777" w:rsidR="00375A94" w:rsidRPr="00375A94" w:rsidRDefault="00375A94" w:rsidP="00375A94">
            <w:pPr>
              <w:spacing w:before="120"/>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063D468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77C6A7A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B1A242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УПР, методист</w:t>
            </w:r>
          </w:p>
          <w:p w14:paraId="54EADE3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515CA8B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6AC17D8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773BBB7E" w14:textId="77777777" w:rsidTr="001926E3">
        <w:tc>
          <w:tcPr>
            <w:tcW w:w="698" w:type="dxa"/>
            <w:shd w:val="clear" w:color="auto" w:fill="auto"/>
          </w:tcPr>
          <w:p w14:paraId="48E42C6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8732F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01BA401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shd w:val="clear" w:color="auto" w:fill="auto"/>
          </w:tcPr>
          <w:p w14:paraId="613A560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3-4 курсов</w:t>
            </w:r>
          </w:p>
        </w:tc>
        <w:tc>
          <w:tcPr>
            <w:tcW w:w="2694" w:type="dxa"/>
            <w:shd w:val="clear" w:color="auto" w:fill="auto"/>
          </w:tcPr>
          <w:p w14:paraId="16040F70"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34D0F69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4F90832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76034A06" w14:textId="77777777" w:rsidR="00375A94" w:rsidRPr="00375A94" w:rsidRDefault="00375A94" w:rsidP="00375A94">
            <w:pPr>
              <w:rPr>
                <w:rFonts w:ascii="Times New Roman" w:eastAsia="Times New Roman" w:hAnsi="Times New Roman" w:cs="Times New Roman"/>
                <w:color w:val="auto"/>
                <w:highlight w:val="yellow"/>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4B8281E8" w14:textId="77777777" w:rsidTr="001926E3">
        <w:tc>
          <w:tcPr>
            <w:tcW w:w="698" w:type="dxa"/>
            <w:shd w:val="clear" w:color="auto" w:fill="auto"/>
          </w:tcPr>
          <w:p w14:paraId="4994BF9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86F692" w14:textId="77777777" w:rsidR="00375A94" w:rsidRPr="00375A94" w:rsidRDefault="00375A94" w:rsidP="00375A94">
            <w:pPr>
              <w:spacing w:before="120"/>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56AE1C6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shd w:val="clear" w:color="auto" w:fill="auto"/>
          </w:tcPr>
          <w:p w14:paraId="70845B5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0B0A36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УВР</w:t>
            </w:r>
          </w:p>
          <w:p w14:paraId="3379398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tc>
        <w:tc>
          <w:tcPr>
            <w:tcW w:w="1984" w:type="dxa"/>
            <w:shd w:val="clear" w:color="auto" w:fill="auto"/>
          </w:tcPr>
          <w:p w14:paraId="4CA0AFBB"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647D16F6" w14:textId="77777777" w:rsidTr="001926E3">
        <w:tc>
          <w:tcPr>
            <w:tcW w:w="698" w:type="dxa"/>
            <w:shd w:val="clear" w:color="auto" w:fill="auto"/>
          </w:tcPr>
          <w:p w14:paraId="68BE8D7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46663F" w14:textId="77777777" w:rsidR="00375A94" w:rsidRPr="00375A94" w:rsidRDefault="00375A94" w:rsidP="00375A94">
            <w:pPr>
              <w:spacing w:before="120"/>
              <w:rPr>
                <w:rFonts w:ascii="Times New Roman" w:eastAsia="Times New Roman" w:hAnsi="Times New Roman" w:cs="Times New Roman"/>
                <w:color w:val="auto"/>
                <w:lang w:val="x-none" w:eastAsia="x-none"/>
              </w:rPr>
            </w:pPr>
            <w:r w:rsidRPr="00375A94">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34CD726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48AB9D0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AB4292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6C9B909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2705C499"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2353E4CB"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62470025" w14:textId="77777777" w:rsidTr="001926E3">
        <w:tc>
          <w:tcPr>
            <w:tcW w:w="698" w:type="dxa"/>
            <w:shd w:val="clear" w:color="auto" w:fill="auto"/>
          </w:tcPr>
          <w:p w14:paraId="2DE6C5B1"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93AE77A" w14:textId="77777777" w:rsidR="00375A94" w:rsidRPr="00375A94" w:rsidRDefault="00375A94" w:rsidP="00375A94">
            <w:pPr>
              <w:spacing w:before="120"/>
              <w:rPr>
                <w:rFonts w:ascii="Times New Roman" w:eastAsia="Times New Roman" w:hAnsi="Times New Roman" w:cs="Times New Roman"/>
                <w:color w:val="auto"/>
                <w:lang w:eastAsia="x-none"/>
              </w:rPr>
            </w:pPr>
            <w:r w:rsidRPr="00375A94">
              <w:rPr>
                <w:rFonts w:ascii="Times New Roman" w:eastAsia="Times New Roman" w:hAnsi="Times New Roman" w:cs="Times New Roman"/>
                <w:color w:val="auto"/>
                <w:lang w:val="x-none" w:eastAsia="x-none"/>
              </w:rPr>
              <w:t>Организация экологической акции</w:t>
            </w:r>
            <w:r w:rsidRPr="00375A94">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33CEF46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апрель</w:t>
            </w:r>
          </w:p>
        </w:tc>
        <w:tc>
          <w:tcPr>
            <w:tcW w:w="1842" w:type="dxa"/>
            <w:shd w:val="clear" w:color="auto" w:fill="auto"/>
          </w:tcPr>
          <w:p w14:paraId="25841A3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7EFA725"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1FEC227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40F3EC6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68C100D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Основные воспитательные мероприятия» «Самоуправление»</w:t>
            </w:r>
          </w:p>
          <w:p w14:paraId="4F49EE4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p>
        </w:tc>
      </w:tr>
      <w:tr w:rsidR="00375A94" w:rsidRPr="00375A94" w14:paraId="413584CF" w14:textId="77777777" w:rsidTr="001926E3">
        <w:tc>
          <w:tcPr>
            <w:tcW w:w="14425" w:type="dxa"/>
            <w:gridSpan w:val="6"/>
            <w:shd w:val="clear" w:color="auto" w:fill="auto"/>
          </w:tcPr>
          <w:p w14:paraId="58DD69ED" w14:textId="77777777" w:rsidR="00375A94" w:rsidRPr="00375A94" w:rsidRDefault="00375A94" w:rsidP="00375A94">
            <w:pPr>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МАЙ</w:t>
            </w:r>
          </w:p>
        </w:tc>
      </w:tr>
      <w:tr w:rsidR="00375A94" w:rsidRPr="00375A94" w14:paraId="0963806E" w14:textId="77777777" w:rsidTr="001926E3">
        <w:tc>
          <w:tcPr>
            <w:tcW w:w="698" w:type="dxa"/>
            <w:shd w:val="clear" w:color="auto" w:fill="auto"/>
          </w:tcPr>
          <w:p w14:paraId="3D34DFA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73E294"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68C81F5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май</w:t>
            </w:r>
          </w:p>
        </w:tc>
        <w:tc>
          <w:tcPr>
            <w:tcW w:w="1842" w:type="dxa"/>
            <w:shd w:val="clear" w:color="auto" w:fill="auto"/>
          </w:tcPr>
          <w:p w14:paraId="6067CCD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092AF5D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5026958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w:t>
            </w:r>
          </w:p>
          <w:p w14:paraId="7343DE2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0DAF0E5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«Самоуправление»</w:t>
            </w:r>
          </w:p>
          <w:p w14:paraId="0FC4BBC0"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3B7E91BF" w14:textId="77777777" w:rsidTr="001926E3">
        <w:tc>
          <w:tcPr>
            <w:tcW w:w="698" w:type="dxa"/>
            <w:shd w:val="clear" w:color="auto" w:fill="auto"/>
          </w:tcPr>
          <w:p w14:paraId="4942C0F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0F1CF19" w14:textId="77777777" w:rsidR="00375A94" w:rsidRPr="00375A94" w:rsidRDefault="00375A94" w:rsidP="00375A94">
            <w:pPr>
              <w:rPr>
                <w:rFonts w:ascii="Times New Roman" w:eastAsia="Times New Roman" w:hAnsi="Times New Roman" w:cs="Times New Roman"/>
                <w:b/>
                <w:bCs/>
                <w:color w:val="auto"/>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7A2C63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еженедельно</w:t>
            </w:r>
          </w:p>
        </w:tc>
        <w:tc>
          <w:tcPr>
            <w:tcW w:w="1842" w:type="dxa"/>
          </w:tcPr>
          <w:p w14:paraId="3A9B783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796075A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48D878B"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4495A24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171700E0" w14:textId="77777777" w:rsidTr="001926E3">
        <w:tc>
          <w:tcPr>
            <w:tcW w:w="698" w:type="dxa"/>
            <w:shd w:val="clear" w:color="auto" w:fill="auto"/>
          </w:tcPr>
          <w:p w14:paraId="01AA2914"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F68BD3"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485F1A4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май</w:t>
            </w:r>
          </w:p>
        </w:tc>
        <w:tc>
          <w:tcPr>
            <w:tcW w:w="1842" w:type="dxa"/>
            <w:shd w:val="clear" w:color="auto" w:fill="auto"/>
          </w:tcPr>
          <w:p w14:paraId="037F3E0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437C5E0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Преподаватели русского языка и литературы,</w:t>
            </w:r>
          </w:p>
          <w:p w14:paraId="152FFC33"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6CEAF93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«Образовательная деятельность» «Кураторство»</w:t>
            </w:r>
          </w:p>
          <w:p w14:paraId="0D674770"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«Самоуправление»</w:t>
            </w:r>
          </w:p>
          <w:p w14:paraId="4E2C5DC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43846354" w14:textId="77777777" w:rsidTr="001926E3">
        <w:tc>
          <w:tcPr>
            <w:tcW w:w="698" w:type="dxa"/>
            <w:shd w:val="clear" w:color="auto" w:fill="auto"/>
          </w:tcPr>
          <w:p w14:paraId="688959D4"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480CA7"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7F1A5F6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24 мая</w:t>
            </w:r>
          </w:p>
        </w:tc>
        <w:tc>
          <w:tcPr>
            <w:tcW w:w="1842" w:type="dxa"/>
            <w:shd w:val="clear" w:color="auto" w:fill="auto"/>
          </w:tcPr>
          <w:p w14:paraId="31CB9CB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6B47A9F0"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374F4264"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«Образовательная деятельность» </w:t>
            </w:r>
          </w:p>
          <w:p w14:paraId="76B2C6DF" w14:textId="77777777" w:rsidR="00375A94" w:rsidRPr="00375A94" w:rsidRDefault="00375A94" w:rsidP="00375A94">
            <w:pPr>
              <w:jc w:val="center"/>
              <w:rPr>
                <w:rFonts w:ascii="Times New Roman" w:eastAsia="Times New Roman" w:hAnsi="Times New Roman" w:cs="Times New Roman"/>
                <w:color w:val="auto"/>
              </w:rPr>
            </w:pPr>
          </w:p>
        </w:tc>
      </w:tr>
      <w:tr w:rsidR="00375A94" w:rsidRPr="00375A94" w14:paraId="1A0F3A9C" w14:textId="77777777" w:rsidTr="001926E3">
        <w:tc>
          <w:tcPr>
            <w:tcW w:w="698" w:type="dxa"/>
            <w:shd w:val="clear" w:color="auto" w:fill="auto"/>
          </w:tcPr>
          <w:p w14:paraId="48E37358"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8CCCB09"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Легкая атлетика городская Спартакиада (юн, дев)</w:t>
            </w:r>
          </w:p>
        </w:tc>
        <w:tc>
          <w:tcPr>
            <w:tcW w:w="1418" w:type="dxa"/>
          </w:tcPr>
          <w:p w14:paraId="439610D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май</w:t>
            </w:r>
          </w:p>
        </w:tc>
        <w:tc>
          <w:tcPr>
            <w:tcW w:w="1842" w:type="dxa"/>
          </w:tcPr>
          <w:p w14:paraId="6F1078D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65F7E80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28D495A"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314408B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60DDA0AE" w14:textId="77777777" w:rsidTr="001926E3">
        <w:tc>
          <w:tcPr>
            <w:tcW w:w="698" w:type="dxa"/>
            <w:shd w:val="clear" w:color="auto" w:fill="auto"/>
          </w:tcPr>
          <w:p w14:paraId="55483C40"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3C4B5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722947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май</w:t>
            </w:r>
          </w:p>
        </w:tc>
        <w:tc>
          <w:tcPr>
            <w:tcW w:w="1842" w:type="dxa"/>
            <w:shd w:val="clear" w:color="auto" w:fill="auto"/>
          </w:tcPr>
          <w:p w14:paraId="64A6162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2ACEB93"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ED6479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0D850F8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44B14CD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1F9193B2" w14:textId="77777777" w:rsidTr="001926E3">
        <w:tc>
          <w:tcPr>
            <w:tcW w:w="698" w:type="dxa"/>
            <w:shd w:val="clear" w:color="auto" w:fill="auto"/>
          </w:tcPr>
          <w:p w14:paraId="316A257A"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2C933C" w14:textId="77777777" w:rsidR="00375A94" w:rsidRPr="00375A94" w:rsidRDefault="00375A94" w:rsidP="00375A94">
            <w:pPr>
              <w:spacing w:after="200" w:line="276" w:lineRule="auto"/>
              <w:rPr>
                <w:rFonts w:ascii="Times New Roman" w:eastAsia="Times New Roman" w:hAnsi="Times New Roman" w:cs="Times New Roman"/>
                <w:color w:val="auto"/>
              </w:rPr>
            </w:pPr>
            <w:r w:rsidRPr="00375A94">
              <w:rPr>
                <w:rFonts w:ascii="Times New Roman" w:eastAsia="Times New Roman" w:hAnsi="Times New Roman" w:cs="Times New Roman"/>
                <w:color w:val="auto"/>
              </w:rPr>
              <w:t>«Школьная волейбольная лига» (юноши, девушки)</w:t>
            </w:r>
          </w:p>
          <w:p w14:paraId="59193D70" w14:textId="77777777" w:rsidR="00375A94" w:rsidRPr="00375A94" w:rsidRDefault="00375A94" w:rsidP="00375A94">
            <w:pPr>
              <w:rPr>
                <w:rFonts w:ascii="Times New Roman" w:eastAsia="Times New Roman" w:hAnsi="Times New Roman" w:cs="Times New Roman"/>
                <w:b/>
                <w:bCs/>
                <w:color w:val="auto"/>
                <w:kern w:val="2"/>
                <w:lang w:eastAsia="ko-KR"/>
              </w:rPr>
            </w:pPr>
          </w:p>
        </w:tc>
        <w:tc>
          <w:tcPr>
            <w:tcW w:w="1418" w:type="dxa"/>
          </w:tcPr>
          <w:p w14:paraId="3856C6F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май</w:t>
            </w:r>
          </w:p>
        </w:tc>
        <w:tc>
          <w:tcPr>
            <w:tcW w:w="1842" w:type="dxa"/>
          </w:tcPr>
          <w:p w14:paraId="741B739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tcPr>
          <w:p w14:paraId="5C2EC98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9F690DF"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5320776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23D98C49" w14:textId="77777777" w:rsidTr="001926E3">
        <w:tc>
          <w:tcPr>
            <w:tcW w:w="698" w:type="dxa"/>
            <w:shd w:val="clear" w:color="auto" w:fill="auto"/>
          </w:tcPr>
          <w:p w14:paraId="2EDBCF02"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A1542C"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6526EAA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май</w:t>
            </w:r>
          </w:p>
        </w:tc>
        <w:tc>
          <w:tcPr>
            <w:tcW w:w="1842" w:type="dxa"/>
            <w:shd w:val="clear" w:color="auto" w:fill="auto"/>
          </w:tcPr>
          <w:p w14:paraId="2105249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 курса</w:t>
            </w:r>
          </w:p>
        </w:tc>
        <w:tc>
          <w:tcPr>
            <w:tcW w:w="2694" w:type="dxa"/>
            <w:shd w:val="clear" w:color="auto" w:fill="auto"/>
          </w:tcPr>
          <w:p w14:paraId="5D59B4D5"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557B3282"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724D8AF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5E7671BA" w14:textId="77777777" w:rsidTr="001926E3">
        <w:tc>
          <w:tcPr>
            <w:tcW w:w="698" w:type="dxa"/>
            <w:shd w:val="clear" w:color="auto" w:fill="auto"/>
          </w:tcPr>
          <w:p w14:paraId="6BE7A2E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61AF0B" w14:textId="77777777" w:rsidR="00375A94" w:rsidRPr="00375A94" w:rsidRDefault="00375A94" w:rsidP="00375A94">
            <w:pPr>
              <w:rPr>
                <w:rFonts w:ascii="Times New Roman" w:eastAsia="Times New Roman" w:hAnsi="Times New Roman" w:cs="Times New Roman"/>
                <w:shd w:val="clear" w:color="auto" w:fill="FFFFFF"/>
              </w:rPr>
            </w:pPr>
            <w:r w:rsidRPr="00375A94">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375A94">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2E85102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p w14:paraId="41C8F21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26 мая</w:t>
            </w:r>
          </w:p>
        </w:tc>
        <w:tc>
          <w:tcPr>
            <w:tcW w:w="1842" w:type="dxa"/>
            <w:shd w:val="clear" w:color="auto" w:fill="auto"/>
          </w:tcPr>
          <w:p w14:paraId="54FB70D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4D24827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Зам. дир. по УПР, методист </w:t>
            </w:r>
          </w:p>
          <w:p w14:paraId="0CAE802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1D76247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p w14:paraId="5862B995"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3966C3ED" w14:textId="77777777" w:rsidTr="001926E3">
        <w:tc>
          <w:tcPr>
            <w:tcW w:w="698" w:type="dxa"/>
            <w:shd w:val="clear" w:color="auto" w:fill="auto"/>
          </w:tcPr>
          <w:p w14:paraId="00F5DC4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10D60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67F0A263"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1592AA7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6A2BD1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1C3E2DF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18757508"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6D177EC2"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5CEAF7BE" w14:textId="77777777" w:rsidTr="001926E3">
        <w:tc>
          <w:tcPr>
            <w:tcW w:w="698" w:type="dxa"/>
            <w:shd w:val="clear" w:color="auto" w:fill="auto"/>
          </w:tcPr>
          <w:p w14:paraId="367720D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344F86"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Кураторский час </w:t>
            </w:r>
            <w:r w:rsidRPr="00375A94">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58DB729D"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май</w:t>
            </w:r>
          </w:p>
        </w:tc>
        <w:tc>
          <w:tcPr>
            <w:tcW w:w="1842" w:type="dxa"/>
            <w:shd w:val="clear" w:color="auto" w:fill="auto"/>
          </w:tcPr>
          <w:p w14:paraId="75C8CDF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33919FB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Кураторы</w:t>
            </w:r>
          </w:p>
        </w:tc>
        <w:tc>
          <w:tcPr>
            <w:tcW w:w="1984" w:type="dxa"/>
            <w:shd w:val="clear" w:color="auto" w:fill="auto"/>
          </w:tcPr>
          <w:p w14:paraId="74AA2C5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3F73EA29"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«Профилактика и безопасность» </w:t>
            </w:r>
          </w:p>
        </w:tc>
      </w:tr>
      <w:tr w:rsidR="00375A94" w:rsidRPr="00375A94" w14:paraId="7E475335" w14:textId="77777777" w:rsidTr="001926E3">
        <w:tc>
          <w:tcPr>
            <w:tcW w:w="698" w:type="dxa"/>
            <w:shd w:val="clear" w:color="auto" w:fill="auto"/>
          </w:tcPr>
          <w:p w14:paraId="3D2F0D7D"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25499A"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1E8586F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039697E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1-3 курсов</w:t>
            </w:r>
          </w:p>
        </w:tc>
        <w:tc>
          <w:tcPr>
            <w:tcW w:w="2694" w:type="dxa"/>
            <w:shd w:val="clear" w:color="auto" w:fill="auto"/>
          </w:tcPr>
          <w:p w14:paraId="434E5647"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УВР</w:t>
            </w:r>
          </w:p>
          <w:p w14:paraId="2F50C812"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кураторы</w:t>
            </w:r>
          </w:p>
        </w:tc>
        <w:tc>
          <w:tcPr>
            <w:tcW w:w="1984" w:type="dxa"/>
            <w:shd w:val="clear" w:color="auto" w:fill="auto"/>
          </w:tcPr>
          <w:p w14:paraId="4918320E"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404522EB"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«Самоуправление»</w:t>
            </w:r>
          </w:p>
          <w:p w14:paraId="3759776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45C794B5" w14:textId="77777777" w:rsidTr="001926E3">
        <w:tc>
          <w:tcPr>
            <w:tcW w:w="14425" w:type="dxa"/>
            <w:gridSpan w:val="6"/>
            <w:shd w:val="clear" w:color="auto" w:fill="auto"/>
          </w:tcPr>
          <w:p w14:paraId="11500474" w14:textId="77777777" w:rsidR="00375A94" w:rsidRPr="00375A94" w:rsidRDefault="00375A94" w:rsidP="00375A94">
            <w:pPr>
              <w:jc w:val="center"/>
              <w:rPr>
                <w:rFonts w:ascii="Times New Roman" w:eastAsia="Times New Roman" w:hAnsi="Times New Roman" w:cs="Times New Roman"/>
                <w:b/>
                <w:bCs/>
                <w:color w:val="auto"/>
              </w:rPr>
            </w:pPr>
            <w:r w:rsidRPr="00375A94">
              <w:rPr>
                <w:rFonts w:ascii="Times New Roman" w:eastAsia="Times New Roman" w:hAnsi="Times New Roman" w:cs="Times New Roman"/>
                <w:b/>
                <w:bCs/>
                <w:color w:val="auto"/>
              </w:rPr>
              <w:t>ИЮНЬ</w:t>
            </w:r>
          </w:p>
        </w:tc>
      </w:tr>
      <w:tr w:rsidR="00375A94" w:rsidRPr="00375A94" w14:paraId="4711057B" w14:textId="77777777" w:rsidTr="001926E3">
        <w:tc>
          <w:tcPr>
            <w:tcW w:w="698" w:type="dxa"/>
            <w:shd w:val="clear" w:color="auto" w:fill="auto"/>
          </w:tcPr>
          <w:p w14:paraId="14A0B0EF"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B077BE"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color w:val="auto"/>
              </w:rPr>
              <w:t>Организация экологической акции «Территория чистоты»</w:t>
            </w:r>
            <w:r w:rsidRPr="00375A94">
              <w:rPr>
                <w:rFonts w:ascii="Times New Roman" w:eastAsia="Times New Roman" w:hAnsi="Times New Roman" w:cs="Times New Roman"/>
                <w:b/>
                <w:bCs/>
                <w:color w:val="auto"/>
              </w:rPr>
              <w:t xml:space="preserve">. </w:t>
            </w:r>
            <w:r w:rsidRPr="00375A94">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53EEB9B2"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Cs/>
                <w:color w:val="auto"/>
              </w:rPr>
              <w:t>5 июня</w:t>
            </w:r>
          </w:p>
        </w:tc>
        <w:tc>
          <w:tcPr>
            <w:tcW w:w="1842" w:type="dxa"/>
            <w:shd w:val="clear" w:color="auto" w:fill="auto"/>
          </w:tcPr>
          <w:p w14:paraId="0856BD4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02A9126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УВР</w:t>
            </w:r>
          </w:p>
          <w:p w14:paraId="2B34EF89"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28D631F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«Самоуправление»</w:t>
            </w:r>
          </w:p>
          <w:p w14:paraId="3C4891E0"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«Профилактика и безопасность»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1E064077" w14:textId="77777777" w:rsidTr="001926E3">
        <w:tc>
          <w:tcPr>
            <w:tcW w:w="698" w:type="dxa"/>
            <w:shd w:val="clear" w:color="auto" w:fill="auto"/>
          </w:tcPr>
          <w:p w14:paraId="730C27F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466C265"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53C5A0E" w14:textId="77777777" w:rsidR="00375A94" w:rsidRPr="00375A94" w:rsidRDefault="00375A94" w:rsidP="00375A94">
            <w:pPr>
              <w:jc w:val="center"/>
              <w:rPr>
                <w:rFonts w:ascii="Times New Roman" w:eastAsia="Times New Roman" w:hAnsi="Times New Roman" w:cs="Times New Roman"/>
                <w:bCs/>
                <w:color w:val="auto"/>
              </w:rPr>
            </w:pPr>
            <w:r w:rsidRPr="00375A94">
              <w:rPr>
                <w:rFonts w:ascii="Times New Roman" w:eastAsia="Times New Roman" w:hAnsi="Times New Roman" w:cs="Times New Roman"/>
                <w:color w:val="auto"/>
              </w:rPr>
              <w:t>еженедельно</w:t>
            </w:r>
          </w:p>
        </w:tc>
        <w:tc>
          <w:tcPr>
            <w:tcW w:w="1842" w:type="dxa"/>
          </w:tcPr>
          <w:p w14:paraId="5757C23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5CC2D73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9C6BF35"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8A21B83"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p>
        </w:tc>
      </w:tr>
      <w:tr w:rsidR="00375A94" w:rsidRPr="00375A94" w14:paraId="3DD10410" w14:textId="77777777" w:rsidTr="001926E3">
        <w:tc>
          <w:tcPr>
            <w:tcW w:w="698" w:type="dxa"/>
            <w:shd w:val="clear" w:color="auto" w:fill="auto"/>
          </w:tcPr>
          <w:p w14:paraId="70E3E0D5"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352FC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076F4C8"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июнь</w:t>
            </w:r>
          </w:p>
        </w:tc>
        <w:tc>
          <w:tcPr>
            <w:tcW w:w="1842" w:type="dxa"/>
            <w:shd w:val="clear" w:color="auto" w:fill="auto"/>
          </w:tcPr>
          <w:p w14:paraId="0E99708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2F7DC228"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068E425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1A93B3D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2F67D7D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26A86FF3" w14:textId="77777777" w:rsidTr="001926E3">
        <w:tc>
          <w:tcPr>
            <w:tcW w:w="698" w:type="dxa"/>
            <w:shd w:val="clear" w:color="auto" w:fill="auto"/>
          </w:tcPr>
          <w:p w14:paraId="1695BE4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9B20CF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0EA8A27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июнь</w:t>
            </w:r>
          </w:p>
        </w:tc>
        <w:tc>
          <w:tcPr>
            <w:tcW w:w="1842" w:type="dxa"/>
            <w:shd w:val="clear" w:color="auto" w:fill="auto"/>
          </w:tcPr>
          <w:p w14:paraId="766DB2A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696BA16F"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611D0766"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«Образовательная деятельность» </w:t>
            </w:r>
          </w:p>
          <w:p w14:paraId="31B1B95C"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«Наставничество» «Основные воспитательные мероприятия» </w:t>
            </w:r>
          </w:p>
          <w:p w14:paraId="0A20C814" w14:textId="77777777" w:rsidR="00375A94" w:rsidRPr="00375A94" w:rsidRDefault="00375A94" w:rsidP="00375A94">
            <w:pPr>
              <w:rPr>
                <w:rFonts w:ascii="Times New Roman" w:eastAsia="Times New Roman" w:hAnsi="Times New Roman" w:cs="Times New Roman"/>
                <w:color w:val="auto"/>
                <w:highlight w:val="yellow"/>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r w:rsidR="00375A94" w:rsidRPr="00375A94" w14:paraId="1DA13E04" w14:textId="77777777" w:rsidTr="001926E3">
        <w:tc>
          <w:tcPr>
            <w:tcW w:w="698" w:type="dxa"/>
            <w:shd w:val="clear" w:color="auto" w:fill="auto"/>
          </w:tcPr>
          <w:p w14:paraId="26DB781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9B211C"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76521AB1"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6 июня</w:t>
            </w:r>
          </w:p>
        </w:tc>
        <w:tc>
          <w:tcPr>
            <w:tcW w:w="1842" w:type="dxa"/>
            <w:shd w:val="clear" w:color="auto" w:fill="auto"/>
          </w:tcPr>
          <w:p w14:paraId="46D6EB3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1-2 курсов</w:t>
            </w:r>
          </w:p>
        </w:tc>
        <w:tc>
          <w:tcPr>
            <w:tcW w:w="2694" w:type="dxa"/>
            <w:shd w:val="clear" w:color="auto" w:fill="auto"/>
          </w:tcPr>
          <w:p w14:paraId="3E0B7593"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58AA7040" w14:textId="77777777" w:rsidR="00375A94" w:rsidRPr="00375A94" w:rsidRDefault="00375A94" w:rsidP="00375A94">
            <w:pPr>
              <w:shd w:val="clear" w:color="auto" w:fill="FFFFFF"/>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«Образовательная деятельность» </w:t>
            </w:r>
          </w:p>
        </w:tc>
      </w:tr>
      <w:tr w:rsidR="00375A94" w:rsidRPr="00375A94" w14:paraId="56835A73" w14:textId="77777777" w:rsidTr="001926E3">
        <w:tc>
          <w:tcPr>
            <w:tcW w:w="698" w:type="dxa"/>
            <w:shd w:val="clear" w:color="auto" w:fill="auto"/>
          </w:tcPr>
          <w:p w14:paraId="4DD4CF1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1A2CBA" w14:textId="77777777" w:rsidR="00375A94" w:rsidRPr="00375A94" w:rsidRDefault="00375A94" w:rsidP="00375A94">
            <w:pPr>
              <w:rPr>
                <w:rFonts w:ascii="Times New Roman" w:eastAsia="Times New Roman" w:hAnsi="Times New Roman" w:cs="Times New Roman"/>
                <w:b/>
                <w:bCs/>
                <w:color w:val="auto"/>
                <w:kern w:val="2"/>
                <w:lang w:eastAsia="ko-KR"/>
              </w:rPr>
            </w:pPr>
            <w:r w:rsidRPr="00375A94">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1F32C752"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12 июня</w:t>
            </w:r>
          </w:p>
        </w:tc>
        <w:tc>
          <w:tcPr>
            <w:tcW w:w="1842" w:type="dxa"/>
            <w:shd w:val="clear" w:color="auto" w:fill="auto"/>
          </w:tcPr>
          <w:p w14:paraId="7A15500E"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1EAD1CED"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Зам.дир. по УВР</w:t>
            </w:r>
          </w:p>
          <w:p w14:paraId="723B830A"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Кураторы</w:t>
            </w:r>
          </w:p>
        </w:tc>
        <w:tc>
          <w:tcPr>
            <w:tcW w:w="1984" w:type="dxa"/>
            <w:shd w:val="clear" w:color="auto" w:fill="auto"/>
          </w:tcPr>
          <w:p w14:paraId="701F19C1" w14:textId="77777777" w:rsidR="00375A94" w:rsidRPr="00375A94" w:rsidRDefault="00375A94" w:rsidP="00375A94">
            <w:pPr>
              <w:shd w:val="clear" w:color="auto" w:fill="FFFFFF"/>
              <w:rPr>
                <w:rFonts w:ascii="Times New Roman" w:eastAsia="Times New Roman" w:hAnsi="Times New Roman" w:cs="Times New Roman"/>
                <w:b/>
                <w:bCs/>
                <w:color w:val="auto"/>
              </w:rPr>
            </w:pPr>
            <w:r w:rsidRPr="00375A94">
              <w:rPr>
                <w:rFonts w:ascii="Times New Roman" w:eastAsia="Times New Roman" w:hAnsi="Times New Roman" w:cs="Times New Roman"/>
                <w:b/>
                <w:bCs/>
                <w:color w:val="1A1A1A"/>
              </w:rPr>
              <w:t xml:space="preserve"> «Основные воспитательные мероприятия» </w:t>
            </w:r>
          </w:p>
          <w:p w14:paraId="742BFC84"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0FB85CE5" w14:textId="77777777" w:rsidTr="001926E3">
        <w:tc>
          <w:tcPr>
            <w:tcW w:w="698" w:type="dxa"/>
            <w:shd w:val="clear" w:color="auto" w:fill="auto"/>
          </w:tcPr>
          <w:p w14:paraId="0831C96B"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08C6F7"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60C5DB4E"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22 июня</w:t>
            </w:r>
          </w:p>
        </w:tc>
        <w:tc>
          <w:tcPr>
            <w:tcW w:w="1842" w:type="dxa"/>
            <w:shd w:val="clear" w:color="auto" w:fill="auto"/>
          </w:tcPr>
          <w:p w14:paraId="217B16A1"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1-4 курсов</w:t>
            </w:r>
          </w:p>
        </w:tc>
        <w:tc>
          <w:tcPr>
            <w:tcW w:w="2694" w:type="dxa"/>
            <w:shd w:val="clear" w:color="auto" w:fill="auto"/>
          </w:tcPr>
          <w:p w14:paraId="0A1FE96C"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Кураторы</w:t>
            </w:r>
          </w:p>
        </w:tc>
        <w:tc>
          <w:tcPr>
            <w:tcW w:w="1984" w:type="dxa"/>
            <w:shd w:val="clear" w:color="auto" w:fill="auto"/>
          </w:tcPr>
          <w:p w14:paraId="054A79ED"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5343A97"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w:t>
            </w:r>
            <w:r w:rsidRPr="00375A94">
              <w:rPr>
                <w:rFonts w:ascii="Times New Roman" w:eastAsia="Times New Roman" w:hAnsi="Times New Roman" w:cs="Times New Roman"/>
                <w:b/>
                <w:bCs/>
                <w:color w:val="auto"/>
              </w:rPr>
              <w:t>«Молодежные общественные объединения»</w:t>
            </w:r>
          </w:p>
        </w:tc>
      </w:tr>
      <w:tr w:rsidR="00375A94" w:rsidRPr="00375A94" w14:paraId="44232047" w14:textId="77777777" w:rsidTr="001926E3">
        <w:tc>
          <w:tcPr>
            <w:tcW w:w="698" w:type="dxa"/>
            <w:shd w:val="clear" w:color="auto" w:fill="auto"/>
          </w:tcPr>
          <w:p w14:paraId="2ED06CD9"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CEC8864"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693929B6"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июнь</w:t>
            </w:r>
          </w:p>
        </w:tc>
        <w:tc>
          <w:tcPr>
            <w:tcW w:w="1842" w:type="dxa"/>
            <w:shd w:val="clear" w:color="auto" w:fill="auto"/>
          </w:tcPr>
          <w:p w14:paraId="51020C99"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3-4 курсов</w:t>
            </w:r>
          </w:p>
        </w:tc>
        <w:tc>
          <w:tcPr>
            <w:tcW w:w="2694" w:type="dxa"/>
            <w:shd w:val="clear" w:color="auto" w:fill="auto"/>
          </w:tcPr>
          <w:p w14:paraId="56AA2F7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Зам. дир. по УВР</w:t>
            </w:r>
          </w:p>
          <w:p w14:paraId="59EC8315"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616DB111"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482EBD5B"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«Молодежные общественные объединения»</w:t>
            </w:r>
          </w:p>
        </w:tc>
      </w:tr>
      <w:tr w:rsidR="00375A94" w:rsidRPr="00375A94" w14:paraId="53DE573C" w14:textId="77777777" w:rsidTr="001926E3">
        <w:tc>
          <w:tcPr>
            <w:tcW w:w="698" w:type="dxa"/>
            <w:shd w:val="clear" w:color="auto" w:fill="auto"/>
          </w:tcPr>
          <w:p w14:paraId="129A23EE" w14:textId="77777777" w:rsidR="00375A94" w:rsidRPr="00375A94" w:rsidRDefault="00375A94" w:rsidP="00A2730D">
            <w:pPr>
              <w:numPr>
                <w:ilvl w:val="0"/>
                <w:numId w:val="18"/>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3E6116A9" w14:textId="77777777" w:rsidR="00375A94" w:rsidRPr="00375A94" w:rsidRDefault="00375A94" w:rsidP="00375A94">
            <w:pPr>
              <w:rPr>
                <w:rFonts w:ascii="Times New Roman" w:eastAsia="Times New Roman" w:hAnsi="Times New Roman" w:cs="Times New Roman"/>
                <w:color w:val="auto"/>
                <w:lang w:val="en-US"/>
              </w:rPr>
            </w:pPr>
            <w:r w:rsidRPr="00375A94">
              <w:rPr>
                <w:rFonts w:ascii="Times New Roman" w:eastAsia="Times New Roman" w:hAnsi="Times New Roman" w:cs="Times New Roman"/>
                <w:color w:val="auto"/>
              </w:rPr>
              <w:t>Содействие в трудоустройстве</w:t>
            </w:r>
          </w:p>
        </w:tc>
        <w:tc>
          <w:tcPr>
            <w:tcW w:w="1418" w:type="dxa"/>
            <w:shd w:val="clear" w:color="auto" w:fill="auto"/>
          </w:tcPr>
          <w:p w14:paraId="2DAF29E3" w14:textId="77777777" w:rsidR="00375A94" w:rsidRPr="00375A94" w:rsidRDefault="00375A94" w:rsidP="00375A94">
            <w:pPr>
              <w:jc w:val="center"/>
              <w:rPr>
                <w:rFonts w:ascii="Times New Roman" w:eastAsia="Times New Roman" w:hAnsi="Times New Roman" w:cs="Times New Roman"/>
                <w:color w:val="auto"/>
              </w:rPr>
            </w:pPr>
            <w:r w:rsidRPr="00375A94">
              <w:rPr>
                <w:rFonts w:ascii="Times New Roman" w:eastAsia="Times New Roman" w:hAnsi="Times New Roman" w:cs="Times New Roman"/>
                <w:color w:val="auto"/>
              </w:rPr>
              <w:t>В течение года</w:t>
            </w:r>
          </w:p>
        </w:tc>
        <w:tc>
          <w:tcPr>
            <w:tcW w:w="1842" w:type="dxa"/>
            <w:shd w:val="clear" w:color="auto" w:fill="auto"/>
          </w:tcPr>
          <w:p w14:paraId="33E6B0CC"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color w:val="auto"/>
              </w:rPr>
              <w:t>Обучающиеся 3-4 курса</w:t>
            </w:r>
          </w:p>
        </w:tc>
        <w:tc>
          <w:tcPr>
            <w:tcW w:w="2694" w:type="dxa"/>
            <w:shd w:val="clear" w:color="auto" w:fill="auto"/>
          </w:tcPr>
          <w:p w14:paraId="341958F4" w14:textId="77777777" w:rsidR="00375A94" w:rsidRPr="00375A94" w:rsidRDefault="00375A94" w:rsidP="00375A94">
            <w:pPr>
              <w:rPr>
                <w:rFonts w:ascii="Times New Roman" w:eastAsia="Times New Roman" w:hAnsi="Times New Roman" w:cs="Times New Roman"/>
                <w:b/>
                <w:color w:val="auto"/>
              </w:rPr>
            </w:pPr>
            <w:r w:rsidRPr="00375A94">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4B76501F" w14:textId="77777777" w:rsidR="00375A94" w:rsidRPr="00375A94" w:rsidRDefault="00375A94" w:rsidP="00375A94">
            <w:pPr>
              <w:shd w:val="clear" w:color="auto" w:fill="FFFFFF"/>
              <w:rPr>
                <w:rFonts w:ascii="Times New Roman" w:eastAsia="Times New Roman" w:hAnsi="Times New Roman" w:cs="Times New Roman"/>
                <w:b/>
                <w:bCs/>
                <w:color w:val="1A1A1A"/>
              </w:rPr>
            </w:pPr>
            <w:r w:rsidRPr="00375A94">
              <w:rPr>
                <w:rFonts w:ascii="Times New Roman" w:eastAsia="Times New Roman" w:hAnsi="Times New Roman" w:cs="Times New Roman"/>
                <w:b/>
                <w:bCs/>
                <w:color w:val="1A1A1A"/>
              </w:rPr>
              <w:t xml:space="preserve"> «Кураторство»</w:t>
            </w:r>
          </w:p>
          <w:p w14:paraId="14EC9A0B" w14:textId="77777777" w:rsidR="00375A94" w:rsidRPr="00375A94" w:rsidRDefault="00375A94" w:rsidP="00375A94">
            <w:pPr>
              <w:rPr>
                <w:rFonts w:ascii="Times New Roman" w:eastAsia="Times New Roman" w:hAnsi="Times New Roman" w:cs="Times New Roman"/>
                <w:color w:val="auto"/>
              </w:rPr>
            </w:pPr>
            <w:r w:rsidRPr="00375A94">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375A94">
              <w:rPr>
                <w:rFonts w:ascii="Times New Roman" w:eastAsia="Times New Roman" w:hAnsi="Times New Roman" w:cs="Times New Roman"/>
                <w:b/>
                <w:bCs/>
                <w:color w:val="auto"/>
              </w:rPr>
              <w:t xml:space="preserve"> </w:t>
            </w:r>
          </w:p>
        </w:tc>
      </w:tr>
    </w:tbl>
    <w:p w14:paraId="13C57E54" w14:textId="77777777" w:rsidR="00375A94" w:rsidRPr="00375A94" w:rsidRDefault="00375A94" w:rsidP="00375A94">
      <w:pPr>
        <w:rPr>
          <w:rFonts w:ascii="Times New Roman" w:eastAsia="Times New Roman" w:hAnsi="Times New Roman" w:cs="Times New Roman"/>
          <w:b/>
          <w:color w:val="auto"/>
        </w:rPr>
        <w:sectPr w:rsidR="00375A94" w:rsidRPr="00375A94" w:rsidSect="0062410D">
          <w:pgSz w:w="16840" w:h="11900" w:orient="landscape"/>
          <w:pgMar w:top="1134" w:right="850" w:bottom="1134" w:left="1701" w:header="0" w:footer="6" w:gutter="0"/>
          <w:cols w:space="720"/>
          <w:noEndnote/>
          <w:docGrid w:linePitch="360"/>
        </w:sectPr>
      </w:pPr>
    </w:p>
    <w:bookmarkEnd w:id="31"/>
    <w:p w14:paraId="1A8C14B7" w14:textId="77777777" w:rsidR="00375A94" w:rsidRPr="00375A94" w:rsidRDefault="00375A94" w:rsidP="00375A94">
      <w:pPr>
        <w:spacing w:after="200" w:line="276" w:lineRule="auto"/>
        <w:rPr>
          <w:rFonts w:ascii="Times New Roman" w:eastAsia="Times New Roman" w:hAnsi="Times New Roman" w:cs="Times New Roman"/>
          <w:b/>
          <w:color w:val="auto"/>
        </w:rPr>
      </w:pPr>
    </w:p>
    <w:bookmarkEnd w:id="32"/>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t>Приложение 5</w:t>
      </w:r>
    </w:p>
    <w:p w14:paraId="64D801B6" w14:textId="3BA5192D" w:rsidR="00C448A4" w:rsidRPr="004C3523"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4C3523">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B56B15D" w14:textId="77777777" w:rsidR="004C3523" w:rsidRPr="004C3523" w:rsidRDefault="004C3523" w:rsidP="004C3523">
      <w:pPr>
        <w:widowControl w:val="0"/>
        <w:autoSpaceDE w:val="0"/>
        <w:autoSpaceDN w:val="0"/>
        <w:adjustRightInd w:val="0"/>
        <w:jc w:val="center"/>
        <w:rPr>
          <w:rFonts w:ascii="Times New Roman" w:eastAsia="Times New Roman" w:hAnsi="Times New Roman" w:cs="Times New Roman"/>
          <w:color w:val="auto"/>
        </w:rPr>
      </w:pPr>
      <w:bookmarkStart w:id="45" w:name="_Hlk167371679"/>
      <w:r w:rsidRPr="004C3523">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4C3523" w:rsidRPr="004C3523" w14:paraId="22BBFD96" w14:textId="77777777" w:rsidTr="00E707AF">
        <w:trPr>
          <w:trHeight w:val="565"/>
          <w:tblCellSpacing w:w="5" w:type="nil"/>
        </w:trPr>
        <w:tc>
          <w:tcPr>
            <w:tcW w:w="9357" w:type="dxa"/>
          </w:tcPr>
          <w:p w14:paraId="57DF0B29"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4C3523">
              <w:rPr>
                <w:rFonts w:ascii="Times New Roman" w:eastAsia="Calibri" w:hAnsi="Times New Roman" w:cs="Times New Roman"/>
                <w:color w:val="auto"/>
                <w:lang w:eastAsia="en-US"/>
              </w:rPr>
              <w:br/>
              <w:t>с перечнем основного оборудования</w:t>
            </w:r>
          </w:p>
        </w:tc>
      </w:tr>
      <w:tr w:rsidR="004C3523" w:rsidRPr="004C3523" w14:paraId="14EE6ED5" w14:textId="77777777" w:rsidTr="00E707AF">
        <w:trPr>
          <w:trHeight w:val="118"/>
          <w:tblCellSpacing w:w="5" w:type="nil"/>
        </w:trPr>
        <w:tc>
          <w:tcPr>
            <w:tcW w:w="9357" w:type="dxa"/>
          </w:tcPr>
          <w:p w14:paraId="20FC273B"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Спортивный зал</w:t>
            </w:r>
          </w:p>
          <w:p w14:paraId="0479BDB5"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4D6F6FD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Стенка гимнастическая деревянная – 12 шт.</w:t>
            </w:r>
          </w:p>
          <w:p w14:paraId="47236A72"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Скамейка гимнастическая – 10 шт.</w:t>
            </w:r>
          </w:p>
          <w:p w14:paraId="34B7663D"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7ADA0F4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Баскетбольная стойка </w:t>
            </w:r>
            <w:r w:rsidRPr="004C3523">
              <w:rPr>
                <w:rFonts w:ascii="Times New Roman" w:eastAsia="Calibri" w:hAnsi="Times New Roman" w:cs="Times New Roman"/>
                <w:color w:val="auto"/>
                <w:lang w:val="en-US" w:eastAsia="en-US"/>
              </w:rPr>
              <w:t>DFC</w:t>
            </w:r>
            <w:r w:rsidRPr="004C3523">
              <w:rPr>
                <w:rFonts w:ascii="Times New Roman" w:eastAsia="Calibri" w:hAnsi="Times New Roman" w:cs="Times New Roman"/>
                <w:color w:val="auto"/>
                <w:lang w:eastAsia="en-US"/>
              </w:rPr>
              <w:t xml:space="preserve"> – 2 шт.</w:t>
            </w:r>
          </w:p>
          <w:p w14:paraId="1A89A7FC"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Баскетбольная стойка Глав Спорт. – 2 шт.</w:t>
            </w:r>
          </w:p>
          <w:p w14:paraId="2DFE2C37"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Щит баскетбольный – 4 шт.</w:t>
            </w:r>
          </w:p>
          <w:p w14:paraId="0AF3004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Канат гимнастический для лазания Кивар Спорт – 3 шт.</w:t>
            </w:r>
          </w:p>
          <w:p w14:paraId="275DF2B7"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Брусья гимнастические женские на растяжках – 1 шт.</w:t>
            </w:r>
          </w:p>
          <w:p w14:paraId="5A35314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Бревно гимнастическое тренировочное переменной высоты – 2 шт.</w:t>
            </w:r>
          </w:p>
          <w:p w14:paraId="45B0E9C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Конь гимнастический универсальный – 1 шт.</w:t>
            </w:r>
          </w:p>
          <w:p w14:paraId="2F0567D6"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Козел гимнастический – 1 шт.</w:t>
            </w:r>
          </w:p>
          <w:p w14:paraId="7D6D4FD6"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Перекладина гимнастическая универсальная – 2 шт.</w:t>
            </w:r>
          </w:p>
          <w:p w14:paraId="659CAF70"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47034EB4"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Мяч волейбольный – 23 шт. </w:t>
            </w:r>
          </w:p>
          <w:p w14:paraId="64EF2242"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Мяч мини – футбольный – 20 шт. </w:t>
            </w:r>
          </w:p>
          <w:p w14:paraId="45023A22"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Мяч баскетбольный – 28 шт. </w:t>
            </w:r>
          </w:p>
          <w:p w14:paraId="017D035F"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Мяч для фитнеса (с ушами) – 4 шт.</w:t>
            </w:r>
          </w:p>
          <w:p w14:paraId="33F6FEE5"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Мяч утяжеленный 2 кг – 10 шт. </w:t>
            </w:r>
          </w:p>
          <w:p w14:paraId="259D778D"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Конус ограничитель – 20 шт.</w:t>
            </w:r>
          </w:p>
          <w:p w14:paraId="250031D5"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Мяч большой теннис – 10 шт.</w:t>
            </w:r>
          </w:p>
          <w:p w14:paraId="13846CCB"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Набор кегли – 2 шт.</w:t>
            </w:r>
          </w:p>
          <w:p w14:paraId="5A4E709D"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Свисток – 4 шт.</w:t>
            </w:r>
          </w:p>
          <w:p w14:paraId="0E431676"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Шахматы – 8 шт.</w:t>
            </w:r>
          </w:p>
          <w:p w14:paraId="3EC15960"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Турник навесной на гимнастическую стенку, металлический – 5 шт.</w:t>
            </w:r>
          </w:p>
          <w:p w14:paraId="1A8E8DAC"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Гимнастический мостик – 2 шт.</w:t>
            </w:r>
          </w:p>
          <w:p w14:paraId="69DDB222"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Тумба для измерения гибкости – 1 шт.</w:t>
            </w:r>
          </w:p>
          <w:p w14:paraId="7907BA75"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Барьер легкоатлетический Кивар Спорт – 6 шт.</w:t>
            </w:r>
          </w:p>
          <w:p w14:paraId="3889213A"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Вышка судейская свободностоящая Кивар Спорт – 1 шт.</w:t>
            </w:r>
          </w:p>
          <w:p w14:paraId="7FCC7852"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Компрессор электрический – 1 шт.</w:t>
            </w:r>
          </w:p>
          <w:p w14:paraId="6230E237"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Корзина для мячей – 2 шт.</w:t>
            </w:r>
          </w:p>
          <w:p w14:paraId="08633EB6"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Секундомер – 4 шт.</w:t>
            </w:r>
          </w:p>
          <w:p w14:paraId="626980B7"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Канат для перетягивания – 1 шт.</w:t>
            </w:r>
          </w:p>
          <w:p w14:paraId="047BD9F4"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Набор эспандеров для кроссфита – 2 шт.</w:t>
            </w:r>
          </w:p>
          <w:p w14:paraId="1E652794"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Спортивное табло «электронное табло» Элтабло – 1 шт.</w:t>
            </w:r>
          </w:p>
          <w:p w14:paraId="29AC2C9D"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Волейбольный тренажер «Алексеева» - 1 шт.</w:t>
            </w:r>
          </w:p>
          <w:p w14:paraId="4D384053"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Дорожка для прыжков в длину – 1 шт.</w:t>
            </w:r>
          </w:p>
          <w:p w14:paraId="0208A053"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Лыжи – 36 шт.</w:t>
            </w:r>
          </w:p>
          <w:p w14:paraId="1FFB4069"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Лыжные палки – 80 шт.</w:t>
            </w:r>
          </w:p>
          <w:p w14:paraId="04E2AEBA"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Ботинки лыжные – 66 шт.</w:t>
            </w:r>
          </w:p>
          <w:p w14:paraId="0755D0FE"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Сетка волейбольная – 2 шт.</w:t>
            </w:r>
          </w:p>
          <w:p w14:paraId="023F5554"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Теннисный стол – 3 шт.</w:t>
            </w:r>
          </w:p>
          <w:p w14:paraId="52B91BB5"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Скакалки – 15 шт.</w:t>
            </w:r>
          </w:p>
          <w:p w14:paraId="2268BE55"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Гимнастические маты – 22 шт.</w:t>
            </w:r>
          </w:p>
          <w:p w14:paraId="275A899D"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Ворота мини – футбольные – 2 шт.</w:t>
            </w:r>
          </w:p>
          <w:p w14:paraId="575E117E"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Обруч гимнастический – 32 шт.</w:t>
            </w:r>
          </w:p>
          <w:p w14:paraId="4ED1F739"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Стойка для прыжков в высоту – 3 шт.</w:t>
            </w:r>
          </w:p>
          <w:p w14:paraId="6806277D"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Перекладина для прыжков в высоту – 3 шт.</w:t>
            </w:r>
          </w:p>
          <w:p w14:paraId="4F25C1D2"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Гири 16кг, 24кг, 32 кг – 6 шт.</w:t>
            </w:r>
          </w:p>
          <w:p w14:paraId="76898634"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4C3523" w:rsidRPr="004C3523" w14:paraId="22FA2A50" w14:textId="77777777" w:rsidTr="00E707AF">
        <w:trPr>
          <w:trHeight w:val="118"/>
          <w:tblCellSpacing w:w="5" w:type="nil"/>
        </w:trPr>
        <w:tc>
          <w:tcPr>
            <w:tcW w:w="9357" w:type="dxa"/>
          </w:tcPr>
          <w:p w14:paraId="1A1E9143"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Зал ритмики и хореографии</w:t>
            </w:r>
          </w:p>
          <w:p w14:paraId="21B76D71"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Стенка гимнастическая деревянная – 6 шт.</w:t>
            </w:r>
          </w:p>
          <w:p w14:paraId="14EE4113"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Гриф </w:t>
            </w:r>
            <w:r w:rsidRPr="004C3523">
              <w:rPr>
                <w:rFonts w:ascii="Times New Roman" w:eastAsia="Calibri" w:hAnsi="Times New Roman" w:cs="Times New Roman"/>
                <w:color w:val="auto"/>
                <w:lang w:val="en-US" w:eastAsia="en-US"/>
              </w:rPr>
              <w:t>W</w:t>
            </w:r>
            <w:r w:rsidRPr="004C3523">
              <w:rPr>
                <w:rFonts w:ascii="Times New Roman" w:eastAsia="Calibri" w:hAnsi="Times New Roman" w:cs="Times New Roman"/>
                <w:color w:val="auto"/>
                <w:lang w:eastAsia="en-US"/>
              </w:rPr>
              <w:t xml:space="preserve"> – образный – 1 шт.</w:t>
            </w:r>
          </w:p>
          <w:p w14:paraId="13433226"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Гриф – 2 шт.</w:t>
            </w:r>
          </w:p>
          <w:p w14:paraId="13E790C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Штанга 75 кг – 1 шт.</w:t>
            </w:r>
          </w:p>
          <w:p w14:paraId="35AA0C3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Стойка для приседаний со страховкой – 1 шт.</w:t>
            </w:r>
          </w:p>
          <w:p w14:paraId="57A47A3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Баттерфляй тренажер – 1 шт.</w:t>
            </w:r>
          </w:p>
          <w:p w14:paraId="5BF18C0F"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Силовая скамейка со стойками. Горизонтальный жим лежа – 1 шт.</w:t>
            </w:r>
          </w:p>
          <w:p w14:paraId="5C9713DC"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Гиперэкстензия римский стул – 1 шт.</w:t>
            </w:r>
          </w:p>
          <w:p w14:paraId="2AE1B4C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Стойка для подтягиваний. Пресс, брусья, турник – 2 шт.</w:t>
            </w:r>
          </w:p>
          <w:p w14:paraId="2FE1895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Гиперэкстензия наклонная – 1 шт.</w:t>
            </w:r>
          </w:p>
          <w:p w14:paraId="7A5FA8C5"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Римская скамья горизонтельная – 1 шт.</w:t>
            </w:r>
          </w:p>
          <w:p w14:paraId="42DA94A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Горизонтальная силовая скамья – 1 шт.</w:t>
            </w:r>
          </w:p>
          <w:p w14:paraId="5686046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Скамья Скотта – 1 шт.</w:t>
            </w:r>
          </w:p>
          <w:p w14:paraId="6E643B5C"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Силовая скамья со стойкой – 1 шт.</w:t>
            </w:r>
          </w:p>
          <w:p w14:paraId="164624FF"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Беговая дорожка – 1 шт.</w:t>
            </w:r>
          </w:p>
          <w:p w14:paraId="1C0605C2"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Велотренажер – 1 шт.</w:t>
            </w:r>
          </w:p>
          <w:p w14:paraId="2E17A30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Степ – платформа </w:t>
            </w:r>
            <w:r w:rsidRPr="004C3523">
              <w:rPr>
                <w:rFonts w:ascii="Times New Roman" w:eastAsia="Calibri" w:hAnsi="Times New Roman" w:cs="Times New Roman"/>
                <w:color w:val="auto"/>
                <w:lang w:val="en-US" w:eastAsia="en-US"/>
              </w:rPr>
              <w:t>Demix</w:t>
            </w:r>
            <w:r w:rsidRPr="004C3523">
              <w:rPr>
                <w:rFonts w:ascii="Times New Roman" w:eastAsia="Calibri" w:hAnsi="Times New Roman" w:cs="Times New Roman"/>
                <w:color w:val="auto"/>
                <w:lang w:eastAsia="en-US"/>
              </w:rPr>
              <w:t xml:space="preserve"> – 20 шт.</w:t>
            </w:r>
          </w:p>
          <w:p w14:paraId="5BD5AB7D"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БаБатут </w:t>
            </w:r>
            <w:r w:rsidRPr="004C3523">
              <w:rPr>
                <w:rFonts w:ascii="Times New Roman" w:eastAsia="Calibri" w:hAnsi="Times New Roman" w:cs="Times New Roman"/>
                <w:color w:val="auto"/>
                <w:lang w:val="en-US" w:eastAsia="en-US"/>
              </w:rPr>
              <w:t>TR</w:t>
            </w:r>
            <w:r w:rsidRPr="004C3523">
              <w:rPr>
                <w:rFonts w:ascii="Times New Roman" w:eastAsia="Calibri" w:hAnsi="Times New Roman" w:cs="Times New Roman"/>
                <w:color w:val="auto"/>
                <w:lang w:eastAsia="en-US"/>
              </w:rPr>
              <w:t xml:space="preserve">-401 112см с держателем – 3 ш. </w:t>
            </w:r>
          </w:p>
          <w:p w14:paraId="2F20CED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18AC3F0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tc>
      </w:tr>
      <w:tr w:rsidR="004C3523" w:rsidRPr="004C3523" w14:paraId="2C509C31" w14:textId="77777777" w:rsidTr="00E707AF">
        <w:trPr>
          <w:trHeight w:val="118"/>
          <w:tblCellSpacing w:w="5" w:type="nil"/>
        </w:trPr>
        <w:tc>
          <w:tcPr>
            <w:tcW w:w="9357" w:type="dxa"/>
          </w:tcPr>
          <w:p w14:paraId="7235F8D4"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1B97DEF2" w14:textId="77777777" w:rsidR="004C3523" w:rsidRPr="004C3523" w:rsidRDefault="004C3523" w:rsidP="004C3523">
            <w:pPr>
              <w:widowControl w:val="0"/>
              <w:autoSpaceDE w:val="0"/>
              <w:autoSpaceDN w:val="0"/>
              <w:adjustRightInd w:val="0"/>
              <w:rPr>
                <w:rFonts w:ascii="Times New Roman" w:eastAsia="Calibri" w:hAnsi="Times New Roman" w:cs="Times New Roman"/>
                <w:b/>
                <w:color w:val="auto"/>
                <w:lang w:eastAsia="en-US"/>
              </w:rPr>
            </w:pPr>
            <w:r w:rsidRPr="004C3523">
              <w:rPr>
                <w:rFonts w:ascii="Times New Roman" w:eastAsia="Calibri" w:hAnsi="Times New Roman" w:cs="Times New Roman"/>
                <w:color w:val="auto"/>
                <w:lang w:eastAsia="en-US"/>
              </w:rPr>
              <w:t xml:space="preserve"> </w:t>
            </w:r>
          </w:p>
        </w:tc>
      </w:tr>
      <w:tr w:rsidR="004C3523" w:rsidRPr="004C3523" w14:paraId="2D784FDF" w14:textId="77777777" w:rsidTr="00E707AF">
        <w:trPr>
          <w:trHeight w:val="118"/>
          <w:tblCellSpacing w:w="5" w:type="nil"/>
        </w:trPr>
        <w:tc>
          <w:tcPr>
            <w:tcW w:w="9357" w:type="dxa"/>
          </w:tcPr>
          <w:p w14:paraId="0276ACE0"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 114 Мастерская «Бухгалтерский учет»</w:t>
            </w:r>
          </w:p>
          <w:p w14:paraId="1DD2C666" w14:textId="77777777" w:rsidR="004C3523" w:rsidRPr="004C3523" w:rsidRDefault="004C3523" w:rsidP="004C3523">
            <w:pPr>
              <w:jc w:val="center"/>
              <w:rPr>
                <w:rFonts w:ascii="Times New Roman" w:eastAsia="Calibri" w:hAnsi="Times New Roman" w:cs="Times New Roman"/>
                <w:color w:val="auto"/>
                <w:lang w:eastAsia="en-US"/>
              </w:rPr>
            </w:pPr>
            <w:r w:rsidRPr="004C3523">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3A11F34D" w14:textId="77777777" w:rsidR="004C3523" w:rsidRPr="004C3523" w:rsidRDefault="004C3523" w:rsidP="004C3523">
            <w:pPr>
              <w:jc w:val="center"/>
              <w:rPr>
                <w:rFonts w:ascii="Times New Roman" w:eastAsia="Calibri" w:hAnsi="Times New Roman" w:cs="Times New Roman"/>
                <w:color w:val="auto"/>
                <w:lang w:eastAsia="en-US"/>
              </w:rPr>
            </w:pPr>
            <w:r w:rsidRPr="004C3523">
              <w:rPr>
                <w:rFonts w:ascii="Times New Roman" w:eastAsia="Calibri" w:hAnsi="Times New Roman" w:cs="Times New Roman"/>
                <w:b/>
                <w:color w:val="auto"/>
                <w:lang w:eastAsia="en-US"/>
              </w:rPr>
              <w:t>Учебная лаборатория № 114 «Учебная бухгалтерия»</w:t>
            </w:r>
          </w:p>
          <w:p w14:paraId="5DAF9CF3"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Шкаф-стеллаж – 1 шт.</w:t>
            </w:r>
          </w:p>
          <w:p w14:paraId="3524F729"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 для документов закрытый – 1 шт.</w:t>
            </w:r>
          </w:p>
          <w:p w14:paraId="662AB469"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 для одежды комбинированный – 1 шт.</w:t>
            </w:r>
          </w:p>
          <w:p w14:paraId="0F581C27"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423CCF3F"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Доска школьная – 1 шт.</w:t>
            </w:r>
          </w:p>
          <w:p w14:paraId="31E77DE0"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Интерактивный комплект – 1 компл., в составе:</w:t>
            </w:r>
          </w:p>
          <w:p w14:paraId="18D4D9FC"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38BB69B2"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б) Активный лоток для интерактивной доски SBM685 с ECP (1018795); </w:t>
            </w:r>
          </w:p>
          <w:p w14:paraId="08D2A0A4"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в) Проектор SMART U100w (1026113); </w:t>
            </w:r>
          </w:p>
          <w:p w14:paraId="1369784A"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 Настенное крепление для проектора (1026830)</w:t>
            </w:r>
          </w:p>
          <w:p w14:paraId="50387803"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учителя, однотумбовый – 1 шт.</w:t>
            </w:r>
          </w:p>
          <w:p w14:paraId="2160EFB9"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мягкий – 1 шт.</w:t>
            </w:r>
          </w:p>
          <w:p w14:paraId="1ED93D83"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p w14:paraId="0F199200"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1 шт.</w:t>
            </w:r>
          </w:p>
          <w:p w14:paraId="6302C172"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ученический 2-местный регулируемый – 12 шт.</w:t>
            </w:r>
          </w:p>
          <w:p w14:paraId="7BC41C22"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26 шт.</w:t>
            </w:r>
          </w:p>
        </w:tc>
      </w:tr>
    </w:tbl>
    <w:p w14:paraId="7B9CD9E0"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br w:type="page"/>
      </w:r>
    </w:p>
    <w:p w14:paraId="4B5F6B99"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4C3523" w:rsidRPr="004C3523" w14:paraId="3B56D17E" w14:textId="77777777" w:rsidTr="00E707AF">
        <w:trPr>
          <w:trHeight w:val="565"/>
          <w:tblCellSpacing w:w="5" w:type="nil"/>
        </w:trPr>
        <w:tc>
          <w:tcPr>
            <w:tcW w:w="9357" w:type="dxa"/>
          </w:tcPr>
          <w:p w14:paraId="26AFA4ED"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4C3523">
              <w:rPr>
                <w:rFonts w:ascii="Times New Roman" w:eastAsia="Calibri" w:hAnsi="Times New Roman" w:cs="Times New Roman"/>
                <w:color w:val="auto"/>
                <w:lang w:eastAsia="en-US"/>
              </w:rPr>
              <w:br/>
              <w:t>с перечнем основного оборудования</w:t>
            </w:r>
          </w:p>
        </w:tc>
      </w:tr>
      <w:tr w:rsidR="004C3523" w:rsidRPr="004C3523" w14:paraId="3BB2316B" w14:textId="77777777" w:rsidTr="00E707AF">
        <w:trPr>
          <w:trHeight w:val="3675"/>
          <w:tblCellSpacing w:w="5" w:type="nil"/>
        </w:trPr>
        <w:tc>
          <w:tcPr>
            <w:tcW w:w="9357" w:type="dxa"/>
          </w:tcPr>
          <w:p w14:paraId="0CAFADDC"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Библиотека, читальный зал с выходом в сеть Интернет</w:t>
            </w:r>
          </w:p>
          <w:p w14:paraId="4AAD97A7"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Стеллаж библиотечный мобильный 2-х сторонний– 83 шт.</w:t>
            </w:r>
          </w:p>
          <w:p w14:paraId="009FCD7E"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 читательский формуляров – 1 шт.</w:t>
            </w:r>
          </w:p>
          <w:p w14:paraId="0D9B1CDD"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Кресло – 1 шт.</w:t>
            </w:r>
          </w:p>
          <w:p w14:paraId="12AF05B5"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мягкий – 4 шт.</w:t>
            </w:r>
          </w:p>
          <w:p w14:paraId="5F7AB14E"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Компьютер USNIntelPentiumG4400/4096Mb/500GB/DVD-RW/ATX 500W(в комплекте клавиатура/мышь) – 7 шт.</w:t>
            </w:r>
          </w:p>
          <w:p w14:paraId="00F0D68B"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аудиторный трехместный – 1 шт.</w:t>
            </w:r>
          </w:p>
          <w:p w14:paraId="32633C28"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поворотный – 6 шт.</w:t>
            </w:r>
          </w:p>
          <w:p w14:paraId="2407A413"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 картотечный, ЛДСП, 24 ячейки, выдвижная полка – 1 шт.</w:t>
            </w:r>
          </w:p>
          <w:p w14:paraId="542E2E34"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Стол-барьер кафедра – 1 шт.</w:t>
            </w:r>
          </w:p>
          <w:p w14:paraId="0AAF530E"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Стол-барьер библиотечный – 1 шт.</w:t>
            </w:r>
          </w:p>
          <w:p w14:paraId="0311E6E7"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мягкий – 24 шт.</w:t>
            </w:r>
          </w:p>
          <w:p w14:paraId="60D3E2D7"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аудиторный трехместный – 10 шт.</w:t>
            </w:r>
          </w:p>
        </w:tc>
      </w:tr>
      <w:tr w:rsidR="004C3523" w:rsidRPr="004C3523" w14:paraId="65BE9EF3" w14:textId="77777777" w:rsidTr="00E707AF">
        <w:trPr>
          <w:trHeight w:val="118"/>
          <w:tblCellSpacing w:w="5" w:type="nil"/>
        </w:trPr>
        <w:tc>
          <w:tcPr>
            <w:tcW w:w="9357" w:type="dxa"/>
          </w:tcPr>
          <w:p w14:paraId="3E1EA226"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Актовый зал</w:t>
            </w:r>
          </w:p>
          <w:p w14:paraId="383F6233"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2 шт.</w:t>
            </w:r>
          </w:p>
          <w:p w14:paraId="72A7028F"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Компьютер USNIntelPentiumG4400/4096Mb/500GB/DVD-RW/ATX 500W(в комплекте клавиатура/мышь) – 1 шт.</w:t>
            </w:r>
          </w:p>
          <w:p w14:paraId="0C1A2575"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поворотный – 2 шт.</w:t>
            </w:r>
          </w:p>
          <w:p w14:paraId="621BB692"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Блок стульев 3-х местный – 108 шт.</w:t>
            </w:r>
          </w:p>
          <w:p w14:paraId="5C37DA4D"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Блок стульев 2-х местный – 30 шт.</w:t>
            </w:r>
          </w:p>
        </w:tc>
      </w:tr>
      <w:tr w:rsidR="004C3523" w:rsidRPr="004C3523" w14:paraId="51FBA649" w14:textId="77777777" w:rsidTr="00E707AF">
        <w:trPr>
          <w:trHeight w:val="118"/>
          <w:tblCellSpacing w:w="5" w:type="nil"/>
        </w:trPr>
        <w:tc>
          <w:tcPr>
            <w:tcW w:w="9357" w:type="dxa"/>
          </w:tcPr>
          <w:p w14:paraId="5CE4CE75" w14:textId="77777777" w:rsidR="004C3523" w:rsidRPr="004C3523" w:rsidRDefault="004C3523" w:rsidP="004C3523">
            <w:pPr>
              <w:rPr>
                <w:rFonts w:ascii="Times New Roman" w:eastAsia="Calibri" w:hAnsi="Times New Roman" w:cs="Times New Roman"/>
                <w:b/>
                <w:color w:val="auto"/>
                <w:lang w:eastAsia="en-US"/>
              </w:rPr>
            </w:pPr>
          </w:p>
          <w:p w14:paraId="50D133D9"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04BEE167" w14:textId="77777777" w:rsidR="004C3523" w:rsidRPr="004C3523" w:rsidRDefault="004C3523" w:rsidP="004C3523">
            <w:pPr>
              <w:rPr>
                <w:rFonts w:ascii="Times New Roman" w:eastAsia="Calibri" w:hAnsi="Times New Roman" w:cs="Times New Roman"/>
                <w:color w:val="auto"/>
                <w:lang w:eastAsia="en-US"/>
              </w:rPr>
            </w:pPr>
          </w:p>
          <w:p w14:paraId="29D9F088"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16 шт.</w:t>
            </w:r>
          </w:p>
          <w:p w14:paraId="28ED4928"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поворотный – 2 шт.</w:t>
            </w:r>
          </w:p>
          <w:p w14:paraId="321C3C67"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00461017"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для лингафонного кабинета – 16 шт.</w:t>
            </w:r>
          </w:p>
          <w:p w14:paraId="1AE3FF93"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учителя, однотумбовый – 1 шт.</w:t>
            </w:r>
          </w:p>
          <w:p w14:paraId="37D06D3E"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tc>
      </w:tr>
      <w:tr w:rsidR="004C3523" w:rsidRPr="004C3523" w14:paraId="23BBFD63" w14:textId="77777777" w:rsidTr="00E707AF">
        <w:trPr>
          <w:trHeight w:val="118"/>
          <w:tblCellSpacing w:w="5" w:type="nil"/>
        </w:trPr>
        <w:tc>
          <w:tcPr>
            <w:tcW w:w="9357" w:type="dxa"/>
          </w:tcPr>
          <w:p w14:paraId="2E2F9A86"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Учебный кабинет № 217 «Иностранного языка»</w:t>
            </w:r>
          </w:p>
          <w:p w14:paraId="7347BF9F"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для лингафонного кабинета – 16 шт.</w:t>
            </w:r>
          </w:p>
          <w:p w14:paraId="228F38C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16 шт.</w:t>
            </w:r>
          </w:p>
          <w:p w14:paraId="6B81705F"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учителя, однотумбовый – 1 шт.</w:t>
            </w:r>
          </w:p>
          <w:p w14:paraId="5FC0DD0D"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поворотный – 2 шт.</w:t>
            </w:r>
          </w:p>
          <w:p w14:paraId="04ED3556"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1B23D027"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p w14:paraId="47F52C94" w14:textId="77777777" w:rsidR="004C3523" w:rsidRPr="004C3523" w:rsidRDefault="004C3523" w:rsidP="004C3523">
            <w:pPr>
              <w:rPr>
                <w:rFonts w:ascii="Times New Roman" w:eastAsia="Calibri" w:hAnsi="Times New Roman" w:cs="Times New Roman"/>
                <w:b/>
                <w:color w:val="auto"/>
                <w:lang w:eastAsia="en-US"/>
              </w:rPr>
            </w:pPr>
            <w:r w:rsidRPr="004C3523">
              <w:rPr>
                <w:rFonts w:ascii="Times New Roman" w:eastAsia="Calibri" w:hAnsi="Times New Roman" w:cs="Times New Roman"/>
                <w:color w:val="auto"/>
                <w:lang w:eastAsia="en-US"/>
              </w:rPr>
              <w:t>Доска школьная – 1 шт.</w:t>
            </w:r>
          </w:p>
        </w:tc>
      </w:tr>
    </w:tbl>
    <w:p w14:paraId="7DF48DB6"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br w:type="page"/>
      </w:r>
    </w:p>
    <w:p w14:paraId="29ED7BA6"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4C3523" w:rsidRPr="004C3523" w14:paraId="1506895C" w14:textId="77777777" w:rsidTr="00E707AF">
        <w:trPr>
          <w:trHeight w:val="565"/>
          <w:tblCellSpacing w:w="5" w:type="nil"/>
        </w:trPr>
        <w:tc>
          <w:tcPr>
            <w:tcW w:w="9357" w:type="dxa"/>
          </w:tcPr>
          <w:p w14:paraId="16AD64F3"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4C3523">
              <w:rPr>
                <w:rFonts w:ascii="Times New Roman" w:eastAsia="Calibri" w:hAnsi="Times New Roman" w:cs="Times New Roman"/>
                <w:color w:val="auto"/>
                <w:lang w:eastAsia="en-US"/>
              </w:rPr>
              <w:br/>
              <w:t>с перечнем основного оборудования</w:t>
            </w:r>
          </w:p>
        </w:tc>
      </w:tr>
      <w:tr w:rsidR="004C3523" w:rsidRPr="004C3523" w14:paraId="29EC5875" w14:textId="77777777" w:rsidTr="00E707AF">
        <w:trPr>
          <w:trHeight w:val="118"/>
          <w:tblCellSpacing w:w="5" w:type="nil"/>
        </w:trPr>
        <w:tc>
          <w:tcPr>
            <w:tcW w:w="9357" w:type="dxa"/>
          </w:tcPr>
          <w:p w14:paraId="36D0420C" w14:textId="77777777" w:rsidR="004C3523" w:rsidRPr="004C3523" w:rsidRDefault="004C3523" w:rsidP="004C3523">
            <w:pPr>
              <w:jc w:val="center"/>
              <w:rPr>
                <w:rFonts w:ascii="Times New Roman" w:eastAsia="Times New Roman" w:hAnsi="Times New Roman" w:cs="Times New Roman"/>
                <w:b/>
                <w:color w:val="auto"/>
                <w:lang w:eastAsia="en-US"/>
              </w:rPr>
            </w:pPr>
            <w:r w:rsidRPr="004C3523">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4C3523">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6E82A5F7" w14:textId="77777777" w:rsidR="004C3523" w:rsidRPr="004C3523" w:rsidRDefault="004C3523" w:rsidP="004C3523">
            <w:pPr>
              <w:jc w:val="center"/>
              <w:rPr>
                <w:rFonts w:ascii="Times New Roman" w:eastAsia="Times New Roman" w:hAnsi="Times New Roman" w:cs="Times New Roman"/>
                <w:b/>
                <w:color w:val="auto"/>
                <w:lang w:eastAsia="en-US"/>
              </w:rPr>
            </w:pPr>
            <w:r w:rsidRPr="004C3523">
              <w:rPr>
                <w:rFonts w:ascii="Times New Roman" w:eastAsia="Times New Roman" w:hAnsi="Times New Roman" w:cs="Times New Roman"/>
                <w:b/>
                <w:color w:val="auto"/>
                <w:lang w:eastAsia="en-US"/>
              </w:rPr>
              <w:t>Учебная лаборатория № 301 «Безопасности жизнедеятельности»</w:t>
            </w:r>
          </w:p>
          <w:p w14:paraId="2525EC3E" w14:textId="77777777" w:rsidR="004C3523" w:rsidRPr="004C3523" w:rsidRDefault="004C3523" w:rsidP="004C3523">
            <w:pPr>
              <w:jc w:val="center"/>
              <w:rPr>
                <w:rFonts w:ascii="Times New Roman" w:eastAsia="Times New Roman" w:hAnsi="Times New Roman" w:cs="Times New Roman"/>
                <w:b/>
                <w:color w:val="auto"/>
                <w:lang w:eastAsia="en-US"/>
              </w:rPr>
            </w:pPr>
            <w:r w:rsidRPr="004C3523">
              <w:rPr>
                <w:rFonts w:ascii="Times New Roman" w:eastAsia="Times New Roman" w:hAnsi="Times New Roman" w:cs="Times New Roman"/>
                <w:b/>
                <w:color w:val="auto"/>
                <w:lang w:eastAsia="en-US"/>
              </w:rPr>
              <w:t>Стрелковый тир</w:t>
            </w:r>
          </w:p>
          <w:p w14:paraId="3AE4D593"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Шкаф-стеллаж – 1 шт.</w:t>
            </w:r>
          </w:p>
          <w:p w14:paraId="77E2341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 для документов закрытый – 1 шт.</w:t>
            </w:r>
          </w:p>
          <w:p w14:paraId="3BF4CEA3"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1 шт.</w:t>
            </w:r>
          </w:p>
          <w:p w14:paraId="39A8284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Компьютер </w:t>
            </w:r>
            <w:r w:rsidRPr="004C3523">
              <w:rPr>
                <w:rFonts w:ascii="Times New Roman" w:eastAsia="Calibri" w:hAnsi="Times New Roman" w:cs="Times New Roman"/>
                <w:color w:val="auto"/>
                <w:lang w:val="en-US" w:eastAsia="en-US"/>
              </w:rPr>
              <w:t>USN</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Intel</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Pentium</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G</w:t>
            </w:r>
            <w:r w:rsidRPr="004C3523">
              <w:rPr>
                <w:rFonts w:ascii="Times New Roman" w:eastAsia="Calibri" w:hAnsi="Times New Roman" w:cs="Times New Roman"/>
                <w:color w:val="auto"/>
                <w:lang w:eastAsia="en-US"/>
              </w:rPr>
              <w:t>4400/4096</w:t>
            </w:r>
            <w:r w:rsidRPr="004C3523">
              <w:rPr>
                <w:rFonts w:ascii="Times New Roman" w:eastAsia="Calibri" w:hAnsi="Times New Roman" w:cs="Times New Roman"/>
                <w:color w:val="auto"/>
                <w:lang w:val="en-US" w:eastAsia="en-US"/>
              </w:rPr>
              <w:t>Mb</w:t>
            </w:r>
            <w:r w:rsidRPr="004C3523">
              <w:rPr>
                <w:rFonts w:ascii="Times New Roman" w:eastAsia="Calibri" w:hAnsi="Times New Roman" w:cs="Times New Roman"/>
                <w:color w:val="auto"/>
                <w:lang w:eastAsia="en-US"/>
              </w:rPr>
              <w:t>/500</w:t>
            </w:r>
            <w:r w:rsidRPr="004C3523">
              <w:rPr>
                <w:rFonts w:ascii="Times New Roman" w:eastAsia="Calibri" w:hAnsi="Times New Roman" w:cs="Times New Roman"/>
                <w:color w:val="auto"/>
                <w:lang w:val="en-US" w:eastAsia="en-US"/>
              </w:rPr>
              <w:t>GB</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DVD</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RW</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ATX</w:t>
            </w:r>
            <w:r w:rsidRPr="004C3523">
              <w:rPr>
                <w:rFonts w:ascii="Times New Roman" w:eastAsia="Calibri" w:hAnsi="Times New Roman" w:cs="Times New Roman"/>
                <w:color w:val="auto"/>
                <w:lang w:eastAsia="en-US"/>
              </w:rPr>
              <w:t xml:space="preserve"> 500</w:t>
            </w:r>
            <w:r w:rsidRPr="004C3523">
              <w:rPr>
                <w:rFonts w:ascii="Times New Roman" w:eastAsia="Calibri" w:hAnsi="Times New Roman" w:cs="Times New Roman"/>
                <w:color w:val="auto"/>
                <w:lang w:val="en-US" w:eastAsia="en-US"/>
              </w:rPr>
              <w:t>W</w:t>
            </w:r>
            <w:r w:rsidRPr="004C3523">
              <w:rPr>
                <w:rFonts w:ascii="Times New Roman" w:eastAsia="Calibri" w:hAnsi="Times New Roman" w:cs="Times New Roman"/>
                <w:color w:val="auto"/>
                <w:lang w:eastAsia="en-US"/>
              </w:rPr>
              <w:t xml:space="preserve"> (в комплекте клавиатура/мышь) – 1 шт.</w:t>
            </w:r>
          </w:p>
          <w:p w14:paraId="031EA05D"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учителя, однотумбовый – 1 шт.</w:t>
            </w:r>
          </w:p>
          <w:p w14:paraId="48FABE77"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мягкий – 1 шт.</w:t>
            </w:r>
          </w:p>
          <w:p w14:paraId="5669BB4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Стрелковый электронный тренажер СКАТТ-</w:t>
            </w:r>
            <w:r w:rsidRPr="004C3523">
              <w:rPr>
                <w:rFonts w:ascii="Times New Roman" w:eastAsia="Calibri" w:hAnsi="Times New Roman" w:cs="Times New Roman"/>
                <w:color w:val="auto"/>
                <w:lang w:val="en-US" w:eastAsia="en-US"/>
              </w:rPr>
              <w:t>WS</w:t>
            </w:r>
            <w:r w:rsidRPr="004C3523">
              <w:rPr>
                <w:rFonts w:ascii="Times New Roman" w:eastAsia="Calibri" w:hAnsi="Times New Roman" w:cs="Times New Roman"/>
                <w:color w:val="auto"/>
                <w:lang w:eastAsia="en-US"/>
              </w:rPr>
              <w:t>1 – 3 шт.</w:t>
            </w:r>
          </w:p>
          <w:p w14:paraId="3142F17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Интерактивный комплект – 1 компл., в составе: </w:t>
            </w:r>
          </w:p>
          <w:p w14:paraId="7036CF3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1B8D23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б) Активный лоток для интерактивной доски SBM685 с ECP (1018795); </w:t>
            </w:r>
          </w:p>
          <w:p w14:paraId="2A65626C"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в) Проектор SMART U100w (1026113); </w:t>
            </w:r>
          </w:p>
          <w:p w14:paraId="0E7D85EF"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 Настенное крепление для проектора (1026830)</w:t>
            </w:r>
          </w:p>
          <w:p w14:paraId="0087CAE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26 шт.</w:t>
            </w:r>
          </w:p>
          <w:p w14:paraId="747F2E9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Доска школьная – 1 шт.</w:t>
            </w:r>
          </w:p>
          <w:p w14:paraId="4E2C608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ученический 2-местный регулируемый – 13 шт.</w:t>
            </w:r>
          </w:p>
          <w:p w14:paraId="17800D76"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2691295B"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tc>
      </w:tr>
    </w:tbl>
    <w:p w14:paraId="0DAF74F2" w14:textId="77777777" w:rsidR="004C3523" w:rsidRPr="004C3523" w:rsidRDefault="004C3523" w:rsidP="004C3523">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br w:type="page"/>
      </w:r>
    </w:p>
    <w:p w14:paraId="1F26316C"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4C3523" w:rsidRPr="004C3523" w14:paraId="75727E3E" w14:textId="77777777" w:rsidTr="00E707AF">
        <w:trPr>
          <w:trHeight w:val="565"/>
          <w:tblCellSpacing w:w="5" w:type="nil"/>
        </w:trPr>
        <w:tc>
          <w:tcPr>
            <w:tcW w:w="9357" w:type="dxa"/>
          </w:tcPr>
          <w:p w14:paraId="1742B6FB"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4C3523">
              <w:rPr>
                <w:rFonts w:ascii="Times New Roman" w:eastAsia="Calibri" w:hAnsi="Times New Roman" w:cs="Times New Roman"/>
                <w:color w:val="auto"/>
                <w:lang w:eastAsia="en-US"/>
              </w:rPr>
              <w:br/>
              <w:t>с перечнем основного оборудования</w:t>
            </w:r>
          </w:p>
        </w:tc>
      </w:tr>
      <w:tr w:rsidR="004C3523" w:rsidRPr="004C3523" w14:paraId="5E9E29AE" w14:textId="77777777" w:rsidTr="00E707AF">
        <w:trPr>
          <w:trHeight w:val="118"/>
          <w:tblCellSpacing w:w="5" w:type="nil"/>
        </w:trPr>
        <w:tc>
          <w:tcPr>
            <w:tcW w:w="9357" w:type="dxa"/>
          </w:tcPr>
          <w:p w14:paraId="4462002B" w14:textId="77777777" w:rsidR="004C3523" w:rsidRPr="004C3523" w:rsidRDefault="004C3523" w:rsidP="004C3523">
            <w:pPr>
              <w:jc w:val="center"/>
              <w:rPr>
                <w:rFonts w:ascii="Times New Roman" w:eastAsia="Times New Roman" w:hAnsi="Times New Roman" w:cs="Times New Roman"/>
                <w:b/>
                <w:color w:val="auto"/>
                <w:lang w:eastAsia="en-US"/>
              </w:rPr>
            </w:pPr>
            <w:r w:rsidRPr="004C3523">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7EAD3DF8" w14:textId="77777777" w:rsidR="004C3523" w:rsidRPr="004C3523" w:rsidRDefault="004C3523" w:rsidP="004C3523">
            <w:pPr>
              <w:jc w:val="center"/>
              <w:rPr>
                <w:rFonts w:ascii="Times New Roman" w:eastAsia="Times New Roman" w:hAnsi="Times New Roman" w:cs="Times New Roman"/>
                <w:b/>
                <w:color w:val="auto"/>
                <w:lang w:eastAsia="en-US"/>
              </w:rPr>
            </w:pPr>
          </w:p>
          <w:p w14:paraId="572F56D1"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поворотный – 13 шт.</w:t>
            </w:r>
          </w:p>
          <w:p w14:paraId="4E22765A"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Компьютер. </w:t>
            </w:r>
            <w:r w:rsidRPr="004C3523">
              <w:rPr>
                <w:rFonts w:ascii="Times New Roman" w:eastAsia="Calibri" w:hAnsi="Times New Roman" w:cs="Times New Roman"/>
                <w:color w:val="auto"/>
                <w:lang w:val="en-US" w:eastAsia="en-US"/>
              </w:rPr>
              <w:t>USN</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Intel</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Pentium</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G</w:t>
            </w:r>
            <w:r w:rsidRPr="004C3523">
              <w:rPr>
                <w:rFonts w:ascii="Times New Roman" w:eastAsia="Calibri" w:hAnsi="Times New Roman" w:cs="Times New Roman"/>
                <w:color w:val="auto"/>
                <w:lang w:eastAsia="en-US"/>
              </w:rPr>
              <w:t>4400/4096</w:t>
            </w:r>
            <w:r w:rsidRPr="004C3523">
              <w:rPr>
                <w:rFonts w:ascii="Times New Roman" w:eastAsia="Calibri" w:hAnsi="Times New Roman" w:cs="Times New Roman"/>
                <w:color w:val="auto"/>
                <w:lang w:val="en-US" w:eastAsia="en-US"/>
              </w:rPr>
              <w:t>Mb</w:t>
            </w:r>
            <w:r w:rsidRPr="004C3523">
              <w:rPr>
                <w:rFonts w:ascii="Times New Roman" w:eastAsia="Calibri" w:hAnsi="Times New Roman" w:cs="Times New Roman"/>
                <w:color w:val="auto"/>
                <w:lang w:eastAsia="en-US"/>
              </w:rPr>
              <w:t>/500</w:t>
            </w:r>
            <w:r w:rsidRPr="004C3523">
              <w:rPr>
                <w:rFonts w:ascii="Times New Roman" w:eastAsia="Calibri" w:hAnsi="Times New Roman" w:cs="Times New Roman"/>
                <w:color w:val="auto"/>
                <w:lang w:val="en-US" w:eastAsia="en-US"/>
              </w:rPr>
              <w:t>GB</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DVD</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RW</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ATX</w:t>
            </w:r>
            <w:r w:rsidRPr="004C3523">
              <w:rPr>
                <w:rFonts w:ascii="Times New Roman" w:eastAsia="Calibri" w:hAnsi="Times New Roman" w:cs="Times New Roman"/>
                <w:color w:val="auto"/>
                <w:lang w:eastAsia="en-US"/>
              </w:rPr>
              <w:t xml:space="preserve"> 500</w:t>
            </w:r>
            <w:r w:rsidRPr="004C3523">
              <w:rPr>
                <w:rFonts w:ascii="Times New Roman" w:eastAsia="Calibri" w:hAnsi="Times New Roman" w:cs="Times New Roman"/>
                <w:color w:val="auto"/>
                <w:lang w:val="en-US" w:eastAsia="en-US"/>
              </w:rPr>
              <w:t>W</w:t>
            </w:r>
            <w:r w:rsidRPr="004C3523">
              <w:rPr>
                <w:rFonts w:ascii="Times New Roman" w:eastAsia="Calibri" w:hAnsi="Times New Roman" w:cs="Times New Roman"/>
                <w:color w:val="auto"/>
                <w:lang w:eastAsia="en-US"/>
              </w:rPr>
              <w:t>(в комплекте клавиатура/мышь) – 13 шт.</w:t>
            </w:r>
          </w:p>
          <w:p w14:paraId="1B234027"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13 шт.</w:t>
            </w:r>
          </w:p>
          <w:p w14:paraId="3260C966"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ученический 2-местный регулируемый – 13 шт.</w:t>
            </w:r>
          </w:p>
          <w:p w14:paraId="461B0E7E"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26 шт.</w:t>
            </w:r>
          </w:p>
          <w:p w14:paraId="1707D9B5"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учителя, однотумбовый – 1 шт.</w:t>
            </w:r>
          </w:p>
          <w:p w14:paraId="2337B7BE"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Интерактивный комплект – 1 шт., в составе:</w:t>
            </w:r>
          </w:p>
          <w:p w14:paraId="2B90B656"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9AFD190"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б) Активный лоток для интерактивной доски SBM685 с ECP (1018795); </w:t>
            </w:r>
          </w:p>
          <w:p w14:paraId="190776BA"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в) Проектор SMART U100w (1026113); </w:t>
            </w:r>
          </w:p>
          <w:p w14:paraId="4E62893F"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 Настенное крепление для проектора (1026830)</w:t>
            </w:r>
          </w:p>
          <w:p w14:paraId="35382143"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Доска школьная – 1 шт. </w:t>
            </w:r>
          </w:p>
          <w:p w14:paraId="4560C5FB"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p w14:paraId="2C980254" w14:textId="77777777" w:rsidR="004C3523" w:rsidRPr="004C3523" w:rsidRDefault="004C3523" w:rsidP="004C3523">
            <w:pPr>
              <w:rPr>
                <w:rFonts w:ascii="Times New Roman" w:eastAsia="Times New Roman" w:hAnsi="Times New Roman" w:cs="Times New Roman"/>
                <w:b/>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tc>
      </w:tr>
      <w:tr w:rsidR="004C3523" w:rsidRPr="004C3523" w14:paraId="75005BFA" w14:textId="77777777" w:rsidTr="00E707AF">
        <w:trPr>
          <w:trHeight w:val="118"/>
          <w:tblCellSpacing w:w="5" w:type="nil"/>
        </w:trPr>
        <w:tc>
          <w:tcPr>
            <w:tcW w:w="9357" w:type="dxa"/>
          </w:tcPr>
          <w:p w14:paraId="74B1D7E4" w14:textId="77777777" w:rsidR="004C3523" w:rsidRPr="004C3523" w:rsidRDefault="004C3523" w:rsidP="004C3523">
            <w:pPr>
              <w:jc w:val="center"/>
              <w:rPr>
                <w:rFonts w:ascii="Times New Roman" w:eastAsia="Times New Roman" w:hAnsi="Times New Roman" w:cs="Times New Roman"/>
                <w:b/>
                <w:color w:val="auto"/>
                <w:lang w:eastAsia="en-US"/>
              </w:rPr>
            </w:pPr>
            <w:r w:rsidRPr="004C3523">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65B4444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p>
          <w:p w14:paraId="4FAD558D" w14:textId="77777777" w:rsidR="004C3523" w:rsidRPr="004C3523" w:rsidRDefault="004C3523" w:rsidP="004C3523">
            <w:pPr>
              <w:jc w:val="center"/>
              <w:rPr>
                <w:rFonts w:ascii="Times New Roman" w:eastAsia="Times New Roman" w:hAnsi="Times New Roman" w:cs="Times New Roman"/>
                <w:b/>
                <w:color w:val="auto"/>
                <w:lang w:eastAsia="en-US"/>
              </w:rPr>
            </w:pPr>
            <w:r w:rsidRPr="004C3523">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47B7EDA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p>
          <w:p w14:paraId="7625A517"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Шкаф-стеллаж – 1 шт.</w:t>
            </w:r>
          </w:p>
          <w:p w14:paraId="1D3B59BF"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 для документов закрытый – 1 шт.</w:t>
            </w:r>
          </w:p>
          <w:p w14:paraId="08EEA791"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мягкий – 1 шт.</w:t>
            </w:r>
          </w:p>
          <w:p w14:paraId="469F1B79"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учителя, однотумбовый – 1 шт.</w:t>
            </w:r>
          </w:p>
          <w:p w14:paraId="60EDDAD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1 шт.</w:t>
            </w:r>
          </w:p>
          <w:p w14:paraId="1FF0EA1C"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Компьютер </w:t>
            </w:r>
            <w:r w:rsidRPr="004C3523">
              <w:rPr>
                <w:rFonts w:ascii="Times New Roman" w:eastAsia="Calibri" w:hAnsi="Times New Roman" w:cs="Times New Roman"/>
                <w:color w:val="auto"/>
                <w:lang w:val="en-US" w:eastAsia="en-US"/>
              </w:rPr>
              <w:t>USN</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Intel</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Pentium</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G</w:t>
            </w:r>
            <w:r w:rsidRPr="004C3523">
              <w:rPr>
                <w:rFonts w:ascii="Times New Roman" w:eastAsia="Calibri" w:hAnsi="Times New Roman" w:cs="Times New Roman"/>
                <w:color w:val="auto"/>
                <w:lang w:eastAsia="en-US"/>
              </w:rPr>
              <w:t>4400/ 4096</w:t>
            </w:r>
            <w:r w:rsidRPr="004C3523">
              <w:rPr>
                <w:rFonts w:ascii="Times New Roman" w:eastAsia="Calibri" w:hAnsi="Times New Roman" w:cs="Times New Roman"/>
                <w:color w:val="auto"/>
                <w:lang w:val="en-US" w:eastAsia="en-US"/>
              </w:rPr>
              <w:t>Mb</w:t>
            </w:r>
            <w:r w:rsidRPr="004C3523">
              <w:rPr>
                <w:rFonts w:ascii="Times New Roman" w:eastAsia="Calibri" w:hAnsi="Times New Roman" w:cs="Times New Roman"/>
                <w:color w:val="auto"/>
                <w:lang w:eastAsia="en-US"/>
              </w:rPr>
              <w:t>/ 500</w:t>
            </w:r>
            <w:r w:rsidRPr="004C3523">
              <w:rPr>
                <w:rFonts w:ascii="Times New Roman" w:eastAsia="Calibri" w:hAnsi="Times New Roman" w:cs="Times New Roman"/>
                <w:color w:val="auto"/>
                <w:lang w:val="en-US" w:eastAsia="en-US"/>
              </w:rPr>
              <w:t>GB</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DVD</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RW</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ATX</w:t>
            </w:r>
            <w:r w:rsidRPr="004C3523">
              <w:rPr>
                <w:rFonts w:ascii="Times New Roman" w:eastAsia="Calibri" w:hAnsi="Times New Roman" w:cs="Times New Roman"/>
                <w:color w:val="auto"/>
                <w:lang w:eastAsia="en-US"/>
              </w:rPr>
              <w:t xml:space="preserve"> 500</w:t>
            </w:r>
            <w:r w:rsidRPr="004C3523">
              <w:rPr>
                <w:rFonts w:ascii="Times New Roman" w:eastAsia="Calibri" w:hAnsi="Times New Roman" w:cs="Times New Roman"/>
                <w:color w:val="auto"/>
                <w:lang w:val="en-US" w:eastAsia="en-US"/>
              </w:rPr>
              <w:t>W</w:t>
            </w:r>
            <w:r w:rsidRPr="004C3523">
              <w:rPr>
                <w:rFonts w:ascii="Times New Roman" w:eastAsia="Calibri" w:hAnsi="Times New Roman" w:cs="Times New Roman"/>
                <w:color w:val="auto"/>
                <w:lang w:eastAsia="en-US"/>
              </w:rPr>
              <w:t xml:space="preserve"> (в комплекте клавиатура/мышь) – 1 шт.</w:t>
            </w:r>
          </w:p>
          <w:p w14:paraId="7851E7A5"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p w14:paraId="79309CF9"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5902FC5C" w14:textId="77777777" w:rsidR="004C3523" w:rsidRPr="004C3523" w:rsidRDefault="004C3523" w:rsidP="004C3523">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Доска школьная – 1 шт.</w:t>
            </w:r>
          </w:p>
          <w:p w14:paraId="629831A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ученический 2-местный регулируемый – 13 шт.</w:t>
            </w:r>
          </w:p>
          <w:p w14:paraId="03B5EAE1"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26 шт.</w:t>
            </w:r>
          </w:p>
        </w:tc>
      </w:tr>
      <w:tr w:rsidR="004C3523" w:rsidRPr="004C3523" w14:paraId="419DFE70" w14:textId="77777777" w:rsidTr="00E707AF">
        <w:trPr>
          <w:trHeight w:val="118"/>
          <w:tblCellSpacing w:w="5" w:type="nil"/>
        </w:trPr>
        <w:tc>
          <w:tcPr>
            <w:tcW w:w="9357" w:type="dxa"/>
          </w:tcPr>
          <w:p w14:paraId="29D58666"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7F91C534" w14:textId="77777777" w:rsidR="004C3523" w:rsidRPr="004C3523" w:rsidRDefault="004C3523" w:rsidP="004C3523">
            <w:pPr>
              <w:jc w:val="center"/>
              <w:rPr>
                <w:rFonts w:ascii="Times New Roman" w:eastAsia="Calibri" w:hAnsi="Times New Roman" w:cs="Times New Roman"/>
                <w:color w:val="auto"/>
                <w:lang w:eastAsia="en-US"/>
              </w:rPr>
            </w:pPr>
            <w:r w:rsidRPr="004C3523">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1647470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Интерактивный комплект – 1 компл., в составе: </w:t>
            </w:r>
          </w:p>
          <w:p w14:paraId="477D1AE2"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57D182F"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б) Активный лоток для интерактивной доски SBM685 с ECP (1018795); </w:t>
            </w:r>
          </w:p>
          <w:p w14:paraId="4B1592DF"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в) Проектор SMART U100w (1026113); </w:t>
            </w:r>
          </w:p>
          <w:p w14:paraId="15B06003"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 Настенное крепление для проектора (1026830)</w:t>
            </w:r>
          </w:p>
          <w:p w14:paraId="2A601541"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Доска школьная – 1 шт.</w:t>
            </w:r>
          </w:p>
          <w:p w14:paraId="431C2100"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поворотный – 1 шт.</w:t>
            </w:r>
          </w:p>
          <w:p w14:paraId="292AD44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6B1F0C2C"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1 шт.</w:t>
            </w:r>
          </w:p>
          <w:p w14:paraId="2122E667"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Компьютер </w:t>
            </w:r>
            <w:r w:rsidRPr="004C3523">
              <w:rPr>
                <w:rFonts w:ascii="Times New Roman" w:eastAsia="Calibri" w:hAnsi="Times New Roman" w:cs="Times New Roman"/>
                <w:color w:val="auto"/>
                <w:lang w:val="en-US" w:eastAsia="en-US"/>
              </w:rPr>
              <w:t>USN</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Intel</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Pentium</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G</w:t>
            </w:r>
            <w:r w:rsidRPr="004C3523">
              <w:rPr>
                <w:rFonts w:ascii="Times New Roman" w:eastAsia="Calibri" w:hAnsi="Times New Roman" w:cs="Times New Roman"/>
                <w:color w:val="auto"/>
                <w:lang w:eastAsia="en-US"/>
              </w:rPr>
              <w:t>4400/ 4096</w:t>
            </w:r>
            <w:r w:rsidRPr="004C3523">
              <w:rPr>
                <w:rFonts w:ascii="Times New Roman" w:eastAsia="Calibri" w:hAnsi="Times New Roman" w:cs="Times New Roman"/>
                <w:color w:val="auto"/>
                <w:lang w:val="en-US" w:eastAsia="en-US"/>
              </w:rPr>
              <w:t>Mb</w:t>
            </w:r>
            <w:r w:rsidRPr="004C3523">
              <w:rPr>
                <w:rFonts w:ascii="Times New Roman" w:eastAsia="Calibri" w:hAnsi="Times New Roman" w:cs="Times New Roman"/>
                <w:color w:val="auto"/>
                <w:lang w:eastAsia="en-US"/>
              </w:rPr>
              <w:t>/ 500</w:t>
            </w:r>
            <w:r w:rsidRPr="004C3523">
              <w:rPr>
                <w:rFonts w:ascii="Times New Roman" w:eastAsia="Calibri" w:hAnsi="Times New Roman" w:cs="Times New Roman"/>
                <w:color w:val="auto"/>
                <w:lang w:val="en-US" w:eastAsia="en-US"/>
              </w:rPr>
              <w:t>GB</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DVD</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RW</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ATX</w:t>
            </w:r>
            <w:r w:rsidRPr="004C3523">
              <w:rPr>
                <w:rFonts w:ascii="Times New Roman" w:eastAsia="Calibri" w:hAnsi="Times New Roman" w:cs="Times New Roman"/>
                <w:color w:val="auto"/>
                <w:lang w:eastAsia="en-US"/>
              </w:rPr>
              <w:t xml:space="preserve"> 500</w:t>
            </w:r>
            <w:r w:rsidRPr="004C3523">
              <w:rPr>
                <w:rFonts w:ascii="Times New Roman" w:eastAsia="Calibri" w:hAnsi="Times New Roman" w:cs="Times New Roman"/>
                <w:color w:val="auto"/>
                <w:lang w:val="en-US" w:eastAsia="en-US"/>
              </w:rPr>
              <w:t>W</w:t>
            </w:r>
            <w:r w:rsidRPr="004C3523">
              <w:rPr>
                <w:rFonts w:ascii="Times New Roman" w:eastAsia="Calibri" w:hAnsi="Times New Roman" w:cs="Times New Roman"/>
                <w:color w:val="auto"/>
                <w:lang w:eastAsia="en-US"/>
              </w:rPr>
              <w:t xml:space="preserve"> (в комплекте клавиатура/мышь) – 1 шт.</w:t>
            </w:r>
          </w:p>
          <w:p w14:paraId="52EDBEF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демонстрационный химический без сантехники – 1 шт.</w:t>
            </w:r>
          </w:p>
          <w:p w14:paraId="05C47A8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демонстрационный химический с сантехникой – 1 шт.</w:t>
            </w:r>
          </w:p>
          <w:p w14:paraId="5D9E451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лабораторный химический (с сантехникой) – 13 шт.</w:t>
            </w:r>
          </w:p>
          <w:p w14:paraId="1BCE7E32"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p w14:paraId="5BCC0606"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Электрифицированный стенд «Таблица Менделеева» – 1 шт.</w:t>
            </w:r>
          </w:p>
          <w:p w14:paraId="3D10076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Шкаф-стеллаж – 1 шт.</w:t>
            </w:r>
          </w:p>
          <w:p w14:paraId="2AF97BA6"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 для документов закрытый – 1 шт.</w:t>
            </w:r>
          </w:p>
          <w:p w14:paraId="400958BC"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26 шт.</w:t>
            </w:r>
          </w:p>
        </w:tc>
      </w:tr>
      <w:tr w:rsidR="004C3523" w:rsidRPr="004C3523" w14:paraId="64196408" w14:textId="77777777" w:rsidTr="00E707AF">
        <w:trPr>
          <w:trHeight w:val="118"/>
          <w:tblCellSpacing w:w="5" w:type="nil"/>
        </w:trPr>
        <w:tc>
          <w:tcPr>
            <w:tcW w:w="9357" w:type="dxa"/>
          </w:tcPr>
          <w:p w14:paraId="6536D5DE" w14:textId="77777777" w:rsidR="004C3523" w:rsidRPr="004C3523" w:rsidRDefault="004C3523" w:rsidP="004C3523">
            <w:pPr>
              <w:jc w:val="center"/>
              <w:rPr>
                <w:rFonts w:ascii="Times New Roman" w:eastAsia="Times New Roman" w:hAnsi="Times New Roman" w:cs="Times New Roman"/>
                <w:b/>
                <w:color w:val="auto"/>
                <w:lang w:eastAsia="en-US"/>
              </w:rPr>
            </w:pPr>
            <w:r w:rsidRPr="004C3523">
              <w:rPr>
                <w:rFonts w:ascii="Times New Roman" w:eastAsia="Times New Roman" w:hAnsi="Times New Roman" w:cs="Times New Roman"/>
                <w:b/>
                <w:color w:val="auto"/>
                <w:lang w:eastAsia="en-US"/>
              </w:rPr>
              <w:t>Учебный кабинет № 405 «Физики», «Астрономии»</w:t>
            </w:r>
          </w:p>
          <w:p w14:paraId="03B794EC"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p w14:paraId="34D8CB19"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7BF43BBF"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Доска школьная – 1 шт.</w:t>
            </w:r>
          </w:p>
          <w:p w14:paraId="63A4FB0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Интерактивный комплект – 1 компл., в составе: </w:t>
            </w:r>
          </w:p>
          <w:p w14:paraId="4B3F4A6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61746B6"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б) Активный лоток для интерактивной доски SBM685 с ECP (1018795); </w:t>
            </w:r>
          </w:p>
          <w:p w14:paraId="56008B6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в) Проектор SMART U100w (1026113); </w:t>
            </w:r>
          </w:p>
          <w:p w14:paraId="6DF10612"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 Настенное крепление для проектора (1026830)</w:t>
            </w:r>
          </w:p>
          <w:p w14:paraId="5282D2F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поворотный – 1 шт.</w:t>
            </w:r>
          </w:p>
          <w:p w14:paraId="7FE3C290"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Компьютер </w:t>
            </w:r>
            <w:r w:rsidRPr="004C3523">
              <w:rPr>
                <w:rFonts w:ascii="Times New Roman" w:eastAsia="Calibri" w:hAnsi="Times New Roman" w:cs="Times New Roman"/>
                <w:color w:val="auto"/>
                <w:lang w:val="en-US" w:eastAsia="en-US"/>
              </w:rPr>
              <w:t>USN</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Intel</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Pentium</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G</w:t>
            </w:r>
            <w:r w:rsidRPr="004C3523">
              <w:rPr>
                <w:rFonts w:ascii="Times New Roman" w:eastAsia="Calibri" w:hAnsi="Times New Roman" w:cs="Times New Roman"/>
                <w:color w:val="auto"/>
                <w:lang w:eastAsia="en-US"/>
              </w:rPr>
              <w:t>4400/ 4096</w:t>
            </w:r>
            <w:r w:rsidRPr="004C3523">
              <w:rPr>
                <w:rFonts w:ascii="Times New Roman" w:eastAsia="Calibri" w:hAnsi="Times New Roman" w:cs="Times New Roman"/>
                <w:color w:val="auto"/>
                <w:lang w:val="en-US" w:eastAsia="en-US"/>
              </w:rPr>
              <w:t>Mb</w:t>
            </w:r>
            <w:r w:rsidRPr="004C3523">
              <w:rPr>
                <w:rFonts w:ascii="Times New Roman" w:eastAsia="Calibri" w:hAnsi="Times New Roman" w:cs="Times New Roman"/>
                <w:color w:val="auto"/>
                <w:lang w:eastAsia="en-US"/>
              </w:rPr>
              <w:t>/ 500</w:t>
            </w:r>
            <w:r w:rsidRPr="004C3523">
              <w:rPr>
                <w:rFonts w:ascii="Times New Roman" w:eastAsia="Calibri" w:hAnsi="Times New Roman" w:cs="Times New Roman"/>
                <w:color w:val="auto"/>
                <w:lang w:val="en-US" w:eastAsia="en-US"/>
              </w:rPr>
              <w:t>GB</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DVD</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RW</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ATX</w:t>
            </w:r>
            <w:r w:rsidRPr="004C3523">
              <w:rPr>
                <w:rFonts w:ascii="Times New Roman" w:eastAsia="Calibri" w:hAnsi="Times New Roman" w:cs="Times New Roman"/>
                <w:color w:val="auto"/>
                <w:lang w:eastAsia="en-US"/>
              </w:rPr>
              <w:t xml:space="preserve"> 500</w:t>
            </w:r>
            <w:r w:rsidRPr="004C3523">
              <w:rPr>
                <w:rFonts w:ascii="Times New Roman" w:eastAsia="Calibri" w:hAnsi="Times New Roman" w:cs="Times New Roman"/>
                <w:color w:val="auto"/>
                <w:lang w:val="en-US" w:eastAsia="en-US"/>
              </w:rPr>
              <w:t>W</w:t>
            </w:r>
            <w:r w:rsidRPr="004C3523">
              <w:rPr>
                <w:rFonts w:ascii="Times New Roman" w:eastAsia="Calibri" w:hAnsi="Times New Roman" w:cs="Times New Roman"/>
                <w:color w:val="auto"/>
                <w:lang w:eastAsia="en-US"/>
              </w:rPr>
              <w:t>(в комплекте клавиатура/мышь) – 1 шт.</w:t>
            </w:r>
          </w:p>
          <w:p w14:paraId="5FAC0C0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1 шт.</w:t>
            </w:r>
          </w:p>
          <w:p w14:paraId="6656D40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ученический физический с розетками 42В – 13 шт.</w:t>
            </w:r>
          </w:p>
          <w:p w14:paraId="2C117FD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Шкаф-стеллаж – 1 шт.</w:t>
            </w:r>
          </w:p>
          <w:p w14:paraId="36632145"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демонстрационный физический – 2 шт.</w:t>
            </w:r>
          </w:p>
          <w:p w14:paraId="140021B2"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26 шт.</w:t>
            </w:r>
          </w:p>
        </w:tc>
      </w:tr>
      <w:tr w:rsidR="004C3523" w:rsidRPr="004C3523" w14:paraId="4D63A9DC" w14:textId="77777777" w:rsidTr="00E707AF">
        <w:trPr>
          <w:trHeight w:val="118"/>
          <w:tblCellSpacing w:w="5" w:type="nil"/>
        </w:trPr>
        <w:tc>
          <w:tcPr>
            <w:tcW w:w="9357" w:type="dxa"/>
          </w:tcPr>
          <w:p w14:paraId="3D1F73DA"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7AAC501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Шкаф-стеллаж – 1 шт.</w:t>
            </w:r>
          </w:p>
          <w:p w14:paraId="3F88FFF5"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05D03B0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ученический 2-местный регулируемый – 13 шт.</w:t>
            </w:r>
          </w:p>
          <w:p w14:paraId="2075AAB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26 шт.</w:t>
            </w:r>
          </w:p>
          <w:p w14:paraId="5D236EF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Компьютер </w:t>
            </w:r>
            <w:r w:rsidRPr="004C3523">
              <w:rPr>
                <w:rFonts w:ascii="Times New Roman" w:eastAsia="Calibri" w:hAnsi="Times New Roman" w:cs="Times New Roman"/>
                <w:color w:val="auto"/>
                <w:lang w:val="en-US" w:eastAsia="en-US"/>
              </w:rPr>
              <w:t>USN</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Intel</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Pentium</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G</w:t>
            </w:r>
            <w:r w:rsidRPr="004C3523">
              <w:rPr>
                <w:rFonts w:ascii="Times New Roman" w:eastAsia="Calibri" w:hAnsi="Times New Roman" w:cs="Times New Roman"/>
                <w:color w:val="auto"/>
                <w:lang w:eastAsia="en-US"/>
              </w:rPr>
              <w:t>4400/ 4096</w:t>
            </w:r>
            <w:r w:rsidRPr="004C3523">
              <w:rPr>
                <w:rFonts w:ascii="Times New Roman" w:eastAsia="Calibri" w:hAnsi="Times New Roman" w:cs="Times New Roman"/>
                <w:color w:val="auto"/>
                <w:lang w:val="en-US" w:eastAsia="en-US"/>
              </w:rPr>
              <w:t>Mb</w:t>
            </w:r>
            <w:r w:rsidRPr="004C3523">
              <w:rPr>
                <w:rFonts w:ascii="Times New Roman" w:eastAsia="Calibri" w:hAnsi="Times New Roman" w:cs="Times New Roman"/>
                <w:color w:val="auto"/>
                <w:lang w:eastAsia="en-US"/>
              </w:rPr>
              <w:t>/ 500</w:t>
            </w:r>
            <w:r w:rsidRPr="004C3523">
              <w:rPr>
                <w:rFonts w:ascii="Times New Roman" w:eastAsia="Calibri" w:hAnsi="Times New Roman" w:cs="Times New Roman"/>
                <w:color w:val="auto"/>
                <w:lang w:val="en-US" w:eastAsia="en-US"/>
              </w:rPr>
              <w:t>GB</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DVD</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RW</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ATX</w:t>
            </w:r>
            <w:r w:rsidRPr="004C3523">
              <w:rPr>
                <w:rFonts w:ascii="Times New Roman" w:eastAsia="Calibri" w:hAnsi="Times New Roman" w:cs="Times New Roman"/>
                <w:color w:val="auto"/>
                <w:lang w:eastAsia="en-US"/>
              </w:rPr>
              <w:t xml:space="preserve"> 500</w:t>
            </w:r>
            <w:r w:rsidRPr="004C3523">
              <w:rPr>
                <w:rFonts w:ascii="Times New Roman" w:eastAsia="Calibri" w:hAnsi="Times New Roman" w:cs="Times New Roman"/>
                <w:color w:val="auto"/>
                <w:lang w:val="en-US" w:eastAsia="en-US"/>
              </w:rPr>
              <w:t>W</w:t>
            </w:r>
            <w:r w:rsidRPr="004C3523">
              <w:rPr>
                <w:rFonts w:ascii="Times New Roman" w:eastAsia="Calibri" w:hAnsi="Times New Roman" w:cs="Times New Roman"/>
                <w:color w:val="auto"/>
                <w:lang w:eastAsia="en-US"/>
              </w:rPr>
              <w:t xml:space="preserve"> (в комплекте клавиатура/мышь) – 1 шт.</w:t>
            </w:r>
          </w:p>
          <w:p w14:paraId="33651249"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1 шт.</w:t>
            </w:r>
          </w:p>
          <w:p w14:paraId="477B4D77"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учителя, однотумбовый – 1 шт.</w:t>
            </w:r>
          </w:p>
          <w:p w14:paraId="6057AAFD"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мягкий – 1 шт.</w:t>
            </w:r>
          </w:p>
          <w:p w14:paraId="1E47A72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Интерактивный комплект – 1 компл., в составе: </w:t>
            </w:r>
          </w:p>
          <w:p w14:paraId="3DE4EEB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2A7CBDD"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б) Активный лоток для интерактивной доски SBM685 с ECP (1018795); </w:t>
            </w:r>
          </w:p>
          <w:p w14:paraId="4A4492C9"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в) Проектор SMART U100w (1026113); </w:t>
            </w:r>
          </w:p>
          <w:p w14:paraId="43BFF705"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г) Настенное крепление для проектора (1026830)</w:t>
            </w:r>
          </w:p>
          <w:p w14:paraId="36745807"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Доска школьная – 1 шт.</w:t>
            </w:r>
          </w:p>
          <w:p w14:paraId="2861DCE3"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tc>
      </w:tr>
      <w:tr w:rsidR="004C3523" w:rsidRPr="004C3523" w14:paraId="070D8255" w14:textId="77777777" w:rsidTr="00E707AF">
        <w:trPr>
          <w:trHeight w:val="118"/>
          <w:tblCellSpacing w:w="5" w:type="nil"/>
        </w:trPr>
        <w:tc>
          <w:tcPr>
            <w:tcW w:w="9357" w:type="dxa"/>
          </w:tcPr>
          <w:p w14:paraId="03783C03"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Учебный кабинет № 408 «Математики и математических дисциплин», «Математики с методикой преподавания»</w:t>
            </w:r>
          </w:p>
          <w:p w14:paraId="36A2DF76"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Шкаф-стеллаж – 1 шт.</w:t>
            </w:r>
          </w:p>
          <w:p w14:paraId="21637754"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 для документов закрытый – 1 шт.</w:t>
            </w:r>
          </w:p>
          <w:p w14:paraId="7FE59399"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мягкий – 1 шт.</w:t>
            </w:r>
          </w:p>
          <w:p w14:paraId="255C5CBB"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учителя, однотумбовый – 1 шт.</w:t>
            </w:r>
          </w:p>
          <w:p w14:paraId="635E270E"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1 шт.</w:t>
            </w:r>
          </w:p>
          <w:p w14:paraId="2E0D3BF9"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Компьютер </w:t>
            </w:r>
            <w:r w:rsidRPr="004C3523">
              <w:rPr>
                <w:rFonts w:ascii="Times New Roman" w:eastAsia="Calibri" w:hAnsi="Times New Roman" w:cs="Times New Roman"/>
                <w:color w:val="auto"/>
                <w:lang w:val="en-US" w:eastAsia="en-US"/>
              </w:rPr>
              <w:t>USN</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Intel</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Pentium</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G</w:t>
            </w:r>
            <w:r w:rsidRPr="004C3523">
              <w:rPr>
                <w:rFonts w:ascii="Times New Roman" w:eastAsia="Calibri" w:hAnsi="Times New Roman" w:cs="Times New Roman"/>
                <w:color w:val="auto"/>
                <w:lang w:eastAsia="en-US"/>
              </w:rPr>
              <w:t>4400/4096</w:t>
            </w:r>
            <w:r w:rsidRPr="004C3523">
              <w:rPr>
                <w:rFonts w:ascii="Times New Roman" w:eastAsia="Calibri" w:hAnsi="Times New Roman" w:cs="Times New Roman"/>
                <w:color w:val="auto"/>
                <w:lang w:val="en-US" w:eastAsia="en-US"/>
              </w:rPr>
              <w:t>Mb</w:t>
            </w:r>
            <w:r w:rsidRPr="004C3523">
              <w:rPr>
                <w:rFonts w:ascii="Times New Roman" w:eastAsia="Calibri" w:hAnsi="Times New Roman" w:cs="Times New Roman"/>
                <w:color w:val="auto"/>
                <w:lang w:eastAsia="en-US"/>
              </w:rPr>
              <w:t>/500</w:t>
            </w:r>
            <w:r w:rsidRPr="004C3523">
              <w:rPr>
                <w:rFonts w:ascii="Times New Roman" w:eastAsia="Calibri" w:hAnsi="Times New Roman" w:cs="Times New Roman"/>
                <w:color w:val="auto"/>
                <w:lang w:val="en-US" w:eastAsia="en-US"/>
              </w:rPr>
              <w:t>GB</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DVD</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RW</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ATX</w:t>
            </w:r>
            <w:r w:rsidRPr="004C3523">
              <w:rPr>
                <w:rFonts w:ascii="Times New Roman" w:eastAsia="Calibri" w:hAnsi="Times New Roman" w:cs="Times New Roman"/>
                <w:color w:val="auto"/>
                <w:lang w:eastAsia="en-US"/>
              </w:rPr>
              <w:t xml:space="preserve"> 500</w:t>
            </w:r>
            <w:r w:rsidRPr="004C3523">
              <w:rPr>
                <w:rFonts w:ascii="Times New Roman" w:eastAsia="Calibri" w:hAnsi="Times New Roman" w:cs="Times New Roman"/>
                <w:color w:val="auto"/>
                <w:lang w:val="en-US" w:eastAsia="en-US"/>
              </w:rPr>
              <w:t>W</w:t>
            </w:r>
            <w:r w:rsidRPr="004C3523">
              <w:rPr>
                <w:rFonts w:ascii="Times New Roman" w:eastAsia="Calibri" w:hAnsi="Times New Roman" w:cs="Times New Roman"/>
                <w:color w:val="auto"/>
                <w:lang w:eastAsia="en-US"/>
              </w:rPr>
              <w:t>(в комплекте клавиатура/мышь) – 1 шт.</w:t>
            </w:r>
          </w:p>
          <w:p w14:paraId="4CC28AE9"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p w14:paraId="5E57E31C"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6CB09A89" w14:textId="77777777" w:rsidR="004C3523" w:rsidRPr="004C3523" w:rsidRDefault="004C3523" w:rsidP="004C3523">
            <w:pPr>
              <w:widowControl w:val="0"/>
              <w:tabs>
                <w:tab w:val="left" w:pos="4020"/>
              </w:tabs>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Доска школьная – 1 шт.</w:t>
            </w:r>
          </w:p>
          <w:p w14:paraId="4E257327" w14:textId="77777777" w:rsidR="004C3523" w:rsidRPr="004C3523" w:rsidRDefault="004C3523" w:rsidP="004C3523">
            <w:pPr>
              <w:widowControl w:val="0"/>
              <w:autoSpaceDE w:val="0"/>
              <w:autoSpaceDN w:val="0"/>
              <w:adjustRightInd w:val="0"/>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ученический 2-местный регулируемый – 13 шт.</w:t>
            </w:r>
          </w:p>
          <w:p w14:paraId="0DBF82E7" w14:textId="77777777" w:rsidR="004C3523" w:rsidRPr="004C3523" w:rsidRDefault="004C3523" w:rsidP="004C3523">
            <w:pPr>
              <w:rPr>
                <w:rFonts w:ascii="Times New Roman" w:eastAsia="Calibri" w:hAnsi="Times New Roman" w:cs="Times New Roman"/>
                <w:b/>
                <w:color w:val="auto"/>
                <w:lang w:eastAsia="en-US"/>
              </w:rPr>
            </w:pPr>
            <w:r w:rsidRPr="004C3523">
              <w:rPr>
                <w:rFonts w:ascii="Times New Roman" w:eastAsia="Calibri" w:hAnsi="Times New Roman" w:cs="Times New Roman"/>
                <w:color w:val="auto"/>
                <w:lang w:eastAsia="en-US"/>
              </w:rPr>
              <w:t>Стул ученический – 26 шт.</w:t>
            </w:r>
          </w:p>
        </w:tc>
      </w:tr>
      <w:tr w:rsidR="004C3523" w:rsidRPr="004C3523" w14:paraId="3C0FC61E" w14:textId="77777777" w:rsidTr="00E707AF">
        <w:trPr>
          <w:trHeight w:val="118"/>
          <w:tblCellSpacing w:w="5" w:type="nil"/>
        </w:trPr>
        <w:tc>
          <w:tcPr>
            <w:tcW w:w="9357" w:type="dxa"/>
          </w:tcPr>
          <w:p w14:paraId="2C4DA303"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39738368" w14:textId="77777777" w:rsidR="004C3523" w:rsidRPr="004C3523" w:rsidRDefault="004C3523" w:rsidP="004C3523">
            <w:pPr>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Учебная мастерская № 410 «Преподавание в младших классах»</w:t>
            </w:r>
          </w:p>
          <w:p w14:paraId="1F84F40A"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p>
          <w:p w14:paraId="4A92F382"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b/>
                <w:color w:val="auto"/>
                <w:lang w:eastAsia="en-US"/>
              </w:rPr>
            </w:pPr>
            <w:r w:rsidRPr="004C3523">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02948DD5" w14:textId="77777777" w:rsidR="004C3523" w:rsidRPr="004C3523" w:rsidRDefault="004C3523" w:rsidP="004C3523">
            <w:pPr>
              <w:widowControl w:val="0"/>
              <w:autoSpaceDE w:val="0"/>
              <w:autoSpaceDN w:val="0"/>
              <w:adjustRightInd w:val="0"/>
              <w:jc w:val="center"/>
              <w:rPr>
                <w:rFonts w:ascii="Times New Roman" w:eastAsia="Calibri" w:hAnsi="Times New Roman" w:cs="Times New Roman"/>
                <w:color w:val="auto"/>
                <w:lang w:eastAsia="en-US"/>
              </w:rPr>
            </w:pPr>
          </w:p>
          <w:p w14:paraId="1811E26C"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Шкаф-стеллаж – 1 шт.</w:t>
            </w:r>
          </w:p>
          <w:p w14:paraId="01280C01"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Диспансер (кулер) для воды керамический – 1 шт.</w:t>
            </w:r>
          </w:p>
          <w:p w14:paraId="78612068"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 xml:space="preserve">Компьютер </w:t>
            </w:r>
            <w:r w:rsidRPr="004C3523">
              <w:rPr>
                <w:rFonts w:ascii="Times New Roman" w:eastAsia="Calibri" w:hAnsi="Times New Roman" w:cs="Times New Roman"/>
                <w:color w:val="auto"/>
                <w:lang w:val="en-US" w:eastAsia="en-US"/>
              </w:rPr>
              <w:t>USN</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Intel</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Pentium</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G</w:t>
            </w:r>
            <w:r w:rsidRPr="004C3523">
              <w:rPr>
                <w:rFonts w:ascii="Times New Roman" w:eastAsia="Calibri" w:hAnsi="Times New Roman" w:cs="Times New Roman"/>
                <w:color w:val="auto"/>
                <w:lang w:eastAsia="en-US"/>
              </w:rPr>
              <w:t>4400/ 4096</w:t>
            </w:r>
            <w:r w:rsidRPr="004C3523">
              <w:rPr>
                <w:rFonts w:ascii="Times New Roman" w:eastAsia="Calibri" w:hAnsi="Times New Roman" w:cs="Times New Roman"/>
                <w:color w:val="auto"/>
                <w:lang w:val="en-US" w:eastAsia="en-US"/>
              </w:rPr>
              <w:t>Mb</w:t>
            </w:r>
            <w:r w:rsidRPr="004C3523">
              <w:rPr>
                <w:rFonts w:ascii="Times New Roman" w:eastAsia="Calibri" w:hAnsi="Times New Roman" w:cs="Times New Roman"/>
                <w:color w:val="auto"/>
                <w:lang w:eastAsia="en-US"/>
              </w:rPr>
              <w:t>/ 500</w:t>
            </w:r>
            <w:r w:rsidRPr="004C3523">
              <w:rPr>
                <w:rFonts w:ascii="Times New Roman" w:eastAsia="Calibri" w:hAnsi="Times New Roman" w:cs="Times New Roman"/>
                <w:color w:val="auto"/>
                <w:lang w:val="en-US" w:eastAsia="en-US"/>
              </w:rPr>
              <w:t>GB</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DVD</w:t>
            </w:r>
            <w:r w:rsidRPr="004C3523">
              <w:rPr>
                <w:rFonts w:ascii="Times New Roman" w:eastAsia="Calibri" w:hAnsi="Times New Roman" w:cs="Times New Roman"/>
                <w:color w:val="auto"/>
                <w:lang w:eastAsia="en-US"/>
              </w:rPr>
              <w:t>-</w:t>
            </w:r>
            <w:r w:rsidRPr="004C3523">
              <w:rPr>
                <w:rFonts w:ascii="Times New Roman" w:eastAsia="Calibri" w:hAnsi="Times New Roman" w:cs="Times New Roman"/>
                <w:color w:val="auto"/>
                <w:lang w:val="en-US" w:eastAsia="en-US"/>
              </w:rPr>
              <w:t>RW</w:t>
            </w:r>
            <w:r w:rsidRPr="004C3523">
              <w:rPr>
                <w:rFonts w:ascii="Times New Roman" w:eastAsia="Calibri" w:hAnsi="Times New Roman" w:cs="Times New Roman"/>
                <w:color w:val="auto"/>
                <w:lang w:eastAsia="en-US"/>
              </w:rPr>
              <w:t xml:space="preserve">/ </w:t>
            </w:r>
            <w:r w:rsidRPr="004C3523">
              <w:rPr>
                <w:rFonts w:ascii="Times New Roman" w:eastAsia="Calibri" w:hAnsi="Times New Roman" w:cs="Times New Roman"/>
                <w:color w:val="auto"/>
                <w:lang w:val="en-US" w:eastAsia="en-US"/>
              </w:rPr>
              <w:t>ATX</w:t>
            </w:r>
            <w:r w:rsidRPr="004C3523">
              <w:rPr>
                <w:rFonts w:ascii="Times New Roman" w:eastAsia="Calibri" w:hAnsi="Times New Roman" w:cs="Times New Roman"/>
                <w:color w:val="auto"/>
                <w:lang w:eastAsia="en-US"/>
              </w:rPr>
              <w:t xml:space="preserve"> 500</w:t>
            </w:r>
            <w:r w:rsidRPr="004C3523">
              <w:rPr>
                <w:rFonts w:ascii="Times New Roman" w:eastAsia="Calibri" w:hAnsi="Times New Roman" w:cs="Times New Roman"/>
                <w:color w:val="auto"/>
                <w:lang w:val="en-US" w:eastAsia="en-US"/>
              </w:rPr>
              <w:t>W</w:t>
            </w:r>
            <w:r w:rsidRPr="004C3523">
              <w:rPr>
                <w:rFonts w:ascii="Times New Roman" w:eastAsia="Calibri" w:hAnsi="Times New Roman" w:cs="Times New Roman"/>
                <w:color w:val="auto"/>
                <w:lang w:eastAsia="en-US"/>
              </w:rPr>
              <w:t xml:space="preserve"> (в комплекте клавиатура/мышь) – 1 шт.</w:t>
            </w:r>
          </w:p>
          <w:p w14:paraId="41252FC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компьютерный – 1 шт.</w:t>
            </w:r>
          </w:p>
          <w:p w14:paraId="4AA64C7E"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учителя, однотумбовый – 1 шт.</w:t>
            </w:r>
          </w:p>
          <w:p w14:paraId="68D152E4"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мягкий – 1 шт.</w:t>
            </w:r>
          </w:p>
          <w:p w14:paraId="4165DBDB"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Доска школьная – 1 шт.</w:t>
            </w:r>
          </w:p>
          <w:p w14:paraId="7BB03107"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Бактерицидный излучатель – 1 шт.</w:t>
            </w:r>
          </w:p>
          <w:p w14:paraId="3155DCE5" w14:textId="77777777" w:rsidR="004C3523" w:rsidRPr="004C3523" w:rsidRDefault="004C3523" w:rsidP="004C3523">
            <w:pPr>
              <w:widowControl w:val="0"/>
              <w:autoSpaceDE w:val="0"/>
              <w:autoSpaceDN w:val="0"/>
              <w:adjustRightInd w:val="0"/>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Стол ученический 2-местный регулируемый – 13 шт.</w:t>
            </w:r>
          </w:p>
          <w:p w14:paraId="460800B4" w14:textId="77777777" w:rsidR="004C3523" w:rsidRPr="004C3523" w:rsidRDefault="004C3523" w:rsidP="004C3523">
            <w:pPr>
              <w:jc w:val="both"/>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t>Стул ученический – 26 шт.</w:t>
            </w:r>
          </w:p>
        </w:tc>
      </w:tr>
    </w:tbl>
    <w:p w14:paraId="3A9F9A57" w14:textId="0CE77F46" w:rsidR="007F4B0B" w:rsidRPr="00375A94" w:rsidRDefault="004C3523" w:rsidP="00375A94">
      <w:pPr>
        <w:rPr>
          <w:rFonts w:ascii="Times New Roman" w:eastAsia="Calibri" w:hAnsi="Times New Roman" w:cs="Times New Roman"/>
          <w:color w:val="auto"/>
          <w:lang w:eastAsia="en-US"/>
        </w:rPr>
      </w:pPr>
      <w:r w:rsidRPr="004C3523">
        <w:rPr>
          <w:rFonts w:ascii="Times New Roman" w:eastAsia="Calibri" w:hAnsi="Times New Roman" w:cs="Times New Roman"/>
          <w:color w:val="auto"/>
          <w:lang w:eastAsia="en-US"/>
        </w:rPr>
        <w:br w:type="page"/>
      </w:r>
      <w:bookmarkEnd w:id="45"/>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30"/>
          <w:footerReference w:type="default" r:id="rId31"/>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2"/>
    <w:bookmarkEnd w:id="3"/>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009A27" w14:textId="77777777" w:rsidR="009A6DA0" w:rsidRDefault="009A6DA0" w:rsidP="00EB504E">
      <w:r>
        <w:separator/>
      </w:r>
    </w:p>
  </w:endnote>
  <w:endnote w:type="continuationSeparator" w:id="0">
    <w:p w14:paraId="6139456D" w14:textId="77777777" w:rsidR="009A6DA0" w:rsidRDefault="009A6DA0"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4905601"/>
      <w:docPartObj>
        <w:docPartGallery w:val="Page Numbers (Bottom of Page)"/>
        <w:docPartUnique/>
      </w:docPartObj>
    </w:sdtPr>
    <w:sdtEndPr>
      <w:rPr>
        <w:rFonts w:ascii="Times New Roman" w:hAnsi="Times New Roman" w:cs="Times New Roman"/>
        <w:sz w:val="20"/>
        <w:szCs w:val="20"/>
      </w:rPr>
    </w:sdtEndPr>
    <w:sdtContent>
      <w:p w14:paraId="33B58DA8" w14:textId="6FC6DF5E" w:rsidR="00375A94" w:rsidRPr="00375A94" w:rsidRDefault="00375A94">
        <w:pPr>
          <w:pStyle w:val="ad"/>
          <w:jc w:val="center"/>
          <w:rPr>
            <w:rFonts w:ascii="Times New Roman" w:hAnsi="Times New Roman" w:cs="Times New Roman"/>
            <w:sz w:val="20"/>
            <w:szCs w:val="20"/>
          </w:rPr>
        </w:pPr>
        <w:r w:rsidRPr="00375A94">
          <w:rPr>
            <w:rFonts w:ascii="Times New Roman" w:hAnsi="Times New Roman" w:cs="Times New Roman"/>
            <w:sz w:val="20"/>
            <w:szCs w:val="20"/>
          </w:rPr>
          <w:fldChar w:fldCharType="begin"/>
        </w:r>
        <w:r w:rsidRPr="00375A94">
          <w:rPr>
            <w:rFonts w:ascii="Times New Roman" w:hAnsi="Times New Roman" w:cs="Times New Roman"/>
            <w:sz w:val="20"/>
            <w:szCs w:val="20"/>
          </w:rPr>
          <w:instrText>PAGE   \* MERGEFORMAT</w:instrText>
        </w:r>
        <w:r w:rsidRPr="00375A94">
          <w:rPr>
            <w:rFonts w:ascii="Times New Roman" w:hAnsi="Times New Roman" w:cs="Times New Roman"/>
            <w:sz w:val="20"/>
            <w:szCs w:val="20"/>
          </w:rPr>
          <w:fldChar w:fldCharType="separate"/>
        </w:r>
        <w:r w:rsidRPr="00375A94">
          <w:rPr>
            <w:rFonts w:ascii="Times New Roman" w:hAnsi="Times New Roman" w:cs="Times New Roman"/>
            <w:sz w:val="20"/>
            <w:szCs w:val="20"/>
          </w:rPr>
          <w:t>2</w:t>
        </w:r>
        <w:r w:rsidRPr="00375A94">
          <w:rPr>
            <w:rFonts w:ascii="Times New Roman" w:hAnsi="Times New Roman" w:cs="Times New Roman"/>
            <w:sz w:val="20"/>
            <w:szCs w:val="20"/>
          </w:rPr>
          <w:fldChar w:fldCharType="end"/>
        </w:r>
      </w:p>
    </w:sdtContent>
  </w:sdt>
  <w:p w14:paraId="79E5E189" w14:textId="77777777" w:rsidR="00375A94" w:rsidRDefault="00375A94">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1B06B" w14:textId="77777777" w:rsidR="00375A94" w:rsidRDefault="00375A94"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2D89B856" w14:textId="77777777" w:rsidR="00375A94" w:rsidRDefault="00375A94"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3825674"/>
      <w:docPartObj>
        <w:docPartGallery w:val="Page Numbers (Bottom of Page)"/>
        <w:docPartUnique/>
      </w:docPartObj>
    </w:sdtPr>
    <w:sdtEndPr/>
    <w:sdtContent>
      <w:p w14:paraId="72B6DDD2" w14:textId="06C033F6" w:rsidR="00375A94" w:rsidRDefault="00375A94">
        <w:pPr>
          <w:pStyle w:val="ad"/>
          <w:jc w:val="center"/>
        </w:pPr>
        <w:r w:rsidRPr="00375A94">
          <w:rPr>
            <w:rFonts w:ascii="Times New Roman" w:hAnsi="Times New Roman" w:cs="Times New Roman"/>
            <w:sz w:val="20"/>
            <w:szCs w:val="20"/>
          </w:rPr>
          <w:fldChar w:fldCharType="begin"/>
        </w:r>
        <w:r w:rsidRPr="00375A94">
          <w:rPr>
            <w:rFonts w:ascii="Times New Roman" w:hAnsi="Times New Roman" w:cs="Times New Roman"/>
            <w:sz w:val="20"/>
            <w:szCs w:val="20"/>
          </w:rPr>
          <w:instrText>PAGE   \* MERGEFORMAT</w:instrText>
        </w:r>
        <w:r w:rsidRPr="00375A94">
          <w:rPr>
            <w:rFonts w:ascii="Times New Roman" w:hAnsi="Times New Roman" w:cs="Times New Roman"/>
            <w:sz w:val="20"/>
            <w:szCs w:val="20"/>
          </w:rPr>
          <w:fldChar w:fldCharType="separate"/>
        </w:r>
        <w:r w:rsidRPr="00375A94">
          <w:rPr>
            <w:rFonts w:ascii="Times New Roman" w:hAnsi="Times New Roman" w:cs="Times New Roman"/>
            <w:sz w:val="20"/>
            <w:szCs w:val="20"/>
          </w:rPr>
          <w:t>2</w:t>
        </w:r>
        <w:r w:rsidRPr="00375A94">
          <w:rPr>
            <w:rFonts w:ascii="Times New Roman" w:hAnsi="Times New Roman" w:cs="Times New Roman"/>
            <w:sz w:val="20"/>
            <w:szCs w:val="20"/>
          </w:rPr>
          <w:fldChar w:fldCharType="end"/>
        </w:r>
      </w:p>
    </w:sdtContent>
  </w:sdt>
  <w:p w14:paraId="7A93C241" w14:textId="77777777" w:rsidR="00375A94" w:rsidRDefault="00375A94" w:rsidP="00E864AB">
    <w:pPr>
      <w:pStyle w:val="ad"/>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00CB0" w14:textId="77777777" w:rsidR="009A6DA0" w:rsidRDefault="009A6DA0" w:rsidP="00EB504E">
      <w:r>
        <w:separator/>
      </w:r>
    </w:p>
  </w:footnote>
  <w:footnote w:type="continuationSeparator" w:id="0">
    <w:p w14:paraId="7D56203C" w14:textId="77777777" w:rsidR="009A6DA0" w:rsidRDefault="009A6DA0"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2865DF8"/>
    <w:multiLevelType w:val="multilevel"/>
    <w:tmpl w:val="12865DF8"/>
    <w:lvl w:ilvl="0">
      <w:start w:val="1"/>
      <w:numFmt w:val="bullet"/>
      <w:lvlText w:val=""/>
      <w:lvlJc w:val="left"/>
      <w:pPr>
        <w:ind w:left="360" w:hanging="360"/>
      </w:pPr>
      <w:rPr>
        <w:rFonts w:ascii="Symbol" w:hAnsi="Symbol" w:hint="default"/>
      </w:rPr>
    </w:lvl>
    <w:lvl w:ilvl="1">
      <w:start w:val="1"/>
      <w:numFmt w:val="bullet"/>
      <w:lvlText w:val="o"/>
      <w:lvlJc w:val="left"/>
      <w:pPr>
        <w:ind w:left="1506" w:hanging="360"/>
      </w:pPr>
      <w:rPr>
        <w:rFonts w:ascii="Courier New" w:hAnsi="Courier New" w:hint="default"/>
      </w:rPr>
    </w:lvl>
    <w:lvl w:ilvl="2">
      <w:start w:val="1"/>
      <w:numFmt w:val="bullet"/>
      <w:lvlText w:val=""/>
      <w:lvlJc w:val="left"/>
      <w:pPr>
        <w:ind w:left="2226" w:hanging="360"/>
      </w:pPr>
      <w:rPr>
        <w:rFonts w:ascii="Wingdings" w:hAnsi="Wingdings" w:hint="default"/>
      </w:rPr>
    </w:lvl>
    <w:lvl w:ilvl="3">
      <w:start w:val="1"/>
      <w:numFmt w:val="bullet"/>
      <w:lvlText w:val=""/>
      <w:lvlJc w:val="left"/>
      <w:pPr>
        <w:ind w:left="2946" w:hanging="360"/>
      </w:pPr>
      <w:rPr>
        <w:rFonts w:ascii="Symbol" w:hAnsi="Symbol" w:hint="default"/>
      </w:rPr>
    </w:lvl>
    <w:lvl w:ilvl="4">
      <w:start w:val="1"/>
      <w:numFmt w:val="bullet"/>
      <w:lvlText w:val="o"/>
      <w:lvlJc w:val="left"/>
      <w:pPr>
        <w:ind w:left="3666" w:hanging="360"/>
      </w:pPr>
      <w:rPr>
        <w:rFonts w:ascii="Courier New" w:hAnsi="Courier New" w:hint="default"/>
      </w:rPr>
    </w:lvl>
    <w:lvl w:ilvl="5">
      <w:start w:val="1"/>
      <w:numFmt w:val="bullet"/>
      <w:lvlText w:val=""/>
      <w:lvlJc w:val="left"/>
      <w:pPr>
        <w:ind w:left="4386" w:hanging="360"/>
      </w:pPr>
      <w:rPr>
        <w:rFonts w:ascii="Wingdings" w:hAnsi="Wingdings" w:hint="default"/>
      </w:rPr>
    </w:lvl>
    <w:lvl w:ilvl="6">
      <w:start w:val="1"/>
      <w:numFmt w:val="bullet"/>
      <w:lvlText w:val=""/>
      <w:lvlJc w:val="left"/>
      <w:pPr>
        <w:ind w:left="5106" w:hanging="360"/>
      </w:pPr>
      <w:rPr>
        <w:rFonts w:ascii="Symbol" w:hAnsi="Symbol" w:hint="default"/>
      </w:rPr>
    </w:lvl>
    <w:lvl w:ilvl="7">
      <w:start w:val="1"/>
      <w:numFmt w:val="bullet"/>
      <w:lvlText w:val="o"/>
      <w:lvlJc w:val="left"/>
      <w:pPr>
        <w:ind w:left="5826" w:hanging="360"/>
      </w:pPr>
      <w:rPr>
        <w:rFonts w:ascii="Courier New" w:hAnsi="Courier New" w:hint="default"/>
      </w:rPr>
    </w:lvl>
    <w:lvl w:ilvl="8">
      <w:start w:val="1"/>
      <w:numFmt w:val="bullet"/>
      <w:lvlText w:val=""/>
      <w:lvlJc w:val="left"/>
      <w:pPr>
        <w:ind w:left="6546" w:hanging="360"/>
      </w:pPr>
      <w:rPr>
        <w:rFonts w:ascii="Wingdings" w:hAnsi="Wingdings" w:hint="default"/>
      </w:rPr>
    </w:lvl>
  </w:abstractNum>
  <w:abstractNum w:abstractNumId="4"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 w15:restartNumberingAfterBreak="0">
    <w:nsid w:val="1614420D"/>
    <w:multiLevelType w:val="multilevel"/>
    <w:tmpl w:val="1614420D"/>
    <w:lvl w:ilvl="0">
      <w:start w:val="1"/>
      <w:numFmt w:val="bullet"/>
      <w:lvlText w:val=""/>
      <w:lvlJc w:val="left"/>
      <w:pPr>
        <w:ind w:left="720" w:hanging="360"/>
      </w:pPr>
      <w:rPr>
        <w:rFonts w:ascii="Symbol" w:hAnsi="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7"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6717C13"/>
    <w:multiLevelType w:val="multilevel"/>
    <w:tmpl w:val="26717C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32AC3CA9"/>
    <w:multiLevelType w:val="hybridMultilevel"/>
    <w:tmpl w:val="DDCC710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5C83E59"/>
    <w:multiLevelType w:val="hybridMultilevel"/>
    <w:tmpl w:val="FAE6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8112A29"/>
    <w:multiLevelType w:val="hybridMultilevel"/>
    <w:tmpl w:val="D25CB35A"/>
    <w:lvl w:ilvl="0" w:tplc="04190001">
      <w:start w:val="1"/>
      <w:numFmt w:val="bullet"/>
      <w:lvlText w:val=""/>
      <w:lvlJc w:val="left"/>
      <w:pPr>
        <w:ind w:left="798" w:hanging="360"/>
      </w:pPr>
      <w:rPr>
        <w:rFonts w:ascii="Symbol" w:hAnsi="Symbol" w:hint="default"/>
      </w:rPr>
    </w:lvl>
    <w:lvl w:ilvl="1" w:tplc="04190003" w:tentative="1">
      <w:start w:val="1"/>
      <w:numFmt w:val="bullet"/>
      <w:lvlText w:val="o"/>
      <w:lvlJc w:val="left"/>
      <w:pPr>
        <w:ind w:left="1518" w:hanging="360"/>
      </w:pPr>
      <w:rPr>
        <w:rFonts w:ascii="Courier New" w:hAnsi="Courier New" w:cs="Courier New" w:hint="default"/>
      </w:rPr>
    </w:lvl>
    <w:lvl w:ilvl="2" w:tplc="04190005" w:tentative="1">
      <w:start w:val="1"/>
      <w:numFmt w:val="bullet"/>
      <w:lvlText w:val=""/>
      <w:lvlJc w:val="left"/>
      <w:pPr>
        <w:ind w:left="2238" w:hanging="360"/>
      </w:pPr>
      <w:rPr>
        <w:rFonts w:ascii="Wingdings" w:hAnsi="Wingdings" w:hint="default"/>
      </w:rPr>
    </w:lvl>
    <w:lvl w:ilvl="3" w:tplc="04190001" w:tentative="1">
      <w:start w:val="1"/>
      <w:numFmt w:val="bullet"/>
      <w:lvlText w:val=""/>
      <w:lvlJc w:val="left"/>
      <w:pPr>
        <w:ind w:left="2958" w:hanging="360"/>
      </w:pPr>
      <w:rPr>
        <w:rFonts w:ascii="Symbol" w:hAnsi="Symbol" w:hint="default"/>
      </w:rPr>
    </w:lvl>
    <w:lvl w:ilvl="4" w:tplc="04190003" w:tentative="1">
      <w:start w:val="1"/>
      <w:numFmt w:val="bullet"/>
      <w:lvlText w:val="o"/>
      <w:lvlJc w:val="left"/>
      <w:pPr>
        <w:ind w:left="3678" w:hanging="360"/>
      </w:pPr>
      <w:rPr>
        <w:rFonts w:ascii="Courier New" w:hAnsi="Courier New" w:cs="Courier New" w:hint="default"/>
      </w:rPr>
    </w:lvl>
    <w:lvl w:ilvl="5" w:tplc="04190005" w:tentative="1">
      <w:start w:val="1"/>
      <w:numFmt w:val="bullet"/>
      <w:lvlText w:val=""/>
      <w:lvlJc w:val="left"/>
      <w:pPr>
        <w:ind w:left="4398" w:hanging="360"/>
      </w:pPr>
      <w:rPr>
        <w:rFonts w:ascii="Wingdings" w:hAnsi="Wingdings" w:hint="default"/>
      </w:rPr>
    </w:lvl>
    <w:lvl w:ilvl="6" w:tplc="04190001" w:tentative="1">
      <w:start w:val="1"/>
      <w:numFmt w:val="bullet"/>
      <w:lvlText w:val=""/>
      <w:lvlJc w:val="left"/>
      <w:pPr>
        <w:ind w:left="5118" w:hanging="360"/>
      </w:pPr>
      <w:rPr>
        <w:rFonts w:ascii="Symbol" w:hAnsi="Symbol" w:hint="default"/>
      </w:rPr>
    </w:lvl>
    <w:lvl w:ilvl="7" w:tplc="04190003" w:tentative="1">
      <w:start w:val="1"/>
      <w:numFmt w:val="bullet"/>
      <w:lvlText w:val="o"/>
      <w:lvlJc w:val="left"/>
      <w:pPr>
        <w:ind w:left="5838" w:hanging="360"/>
      </w:pPr>
      <w:rPr>
        <w:rFonts w:ascii="Courier New" w:hAnsi="Courier New" w:cs="Courier New" w:hint="default"/>
      </w:rPr>
    </w:lvl>
    <w:lvl w:ilvl="8" w:tplc="04190005" w:tentative="1">
      <w:start w:val="1"/>
      <w:numFmt w:val="bullet"/>
      <w:lvlText w:val=""/>
      <w:lvlJc w:val="left"/>
      <w:pPr>
        <w:ind w:left="6558" w:hanging="360"/>
      </w:pPr>
      <w:rPr>
        <w:rFonts w:ascii="Wingdings" w:hAnsi="Wingdings" w:hint="default"/>
      </w:rPr>
    </w:lvl>
  </w:abstractNum>
  <w:abstractNum w:abstractNumId="18" w15:restartNumberingAfterBreak="0">
    <w:nsid w:val="688B5F3E"/>
    <w:multiLevelType w:val="multilevel"/>
    <w:tmpl w:val="688B5F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20"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9E525B8"/>
    <w:multiLevelType w:val="multilevel"/>
    <w:tmpl w:val="79E525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19"/>
  </w:num>
  <w:num w:numId="2">
    <w:abstractNumId w:val="15"/>
  </w:num>
  <w:num w:numId="3">
    <w:abstractNumId w:val="6"/>
  </w:num>
  <w:num w:numId="4">
    <w:abstractNumId w:val="20"/>
  </w:num>
  <w:num w:numId="5">
    <w:abstractNumId w:val="8"/>
  </w:num>
  <w:num w:numId="6">
    <w:abstractNumId w:val="16"/>
  </w:num>
  <w:num w:numId="7">
    <w:abstractNumId w:val="1"/>
  </w:num>
  <w:num w:numId="8">
    <w:abstractNumId w:val="0"/>
  </w:num>
  <w:num w:numId="9">
    <w:abstractNumId w:val="21"/>
  </w:num>
  <w:num w:numId="10">
    <w:abstractNumId w:val="7"/>
  </w:num>
  <w:num w:numId="11">
    <w:abstractNumId w:val="14"/>
  </w:num>
  <w:num w:numId="12">
    <w:abstractNumId w:val="23"/>
  </w:num>
  <w:num w:numId="13">
    <w:abstractNumId w:val="23"/>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4">
    <w:abstractNumId w:val="2"/>
  </w:num>
  <w:num w:numId="15">
    <w:abstractNumId w:val="10"/>
  </w:num>
  <w:num w:numId="16">
    <w:abstractNumId w:val="12"/>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num>
  <w:num w:numId="19">
    <w:abstractNumId w:val="17"/>
  </w:num>
  <w:num w:numId="20">
    <w:abstractNumId w:val="11"/>
  </w:num>
  <w:num w:numId="21">
    <w:abstractNumId w:val="9"/>
  </w:num>
  <w:num w:numId="22">
    <w:abstractNumId w:val="22"/>
  </w:num>
  <w:num w:numId="23">
    <w:abstractNumId w:val="3"/>
  </w:num>
  <w:num w:numId="24">
    <w:abstractNumId w:val="18"/>
  </w:num>
  <w:num w:numId="25">
    <w:abstractNumId w:val="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64F58"/>
    <w:rsid w:val="0007024E"/>
    <w:rsid w:val="0009702B"/>
    <w:rsid w:val="00097C64"/>
    <w:rsid w:val="000A4C08"/>
    <w:rsid w:val="000A731B"/>
    <w:rsid w:val="000B659D"/>
    <w:rsid w:val="000C6AC0"/>
    <w:rsid w:val="000E32C0"/>
    <w:rsid w:val="000E4E47"/>
    <w:rsid w:val="001000CF"/>
    <w:rsid w:val="00103CD7"/>
    <w:rsid w:val="00103F34"/>
    <w:rsid w:val="00112BAA"/>
    <w:rsid w:val="001310DD"/>
    <w:rsid w:val="001333F1"/>
    <w:rsid w:val="00140CC7"/>
    <w:rsid w:val="00147F70"/>
    <w:rsid w:val="00160F30"/>
    <w:rsid w:val="00173A24"/>
    <w:rsid w:val="00174A24"/>
    <w:rsid w:val="001A6297"/>
    <w:rsid w:val="001B61FD"/>
    <w:rsid w:val="001E7909"/>
    <w:rsid w:val="001F02DB"/>
    <w:rsid w:val="001F19D1"/>
    <w:rsid w:val="001F2368"/>
    <w:rsid w:val="002108ED"/>
    <w:rsid w:val="00217AC8"/>
    <w:rsid w:val="002805FB"/>
    <w:rsid w:val="002916E7"/>
    <w:rsid w:val="002A6458"/>
    <w:rsid w:val="00316782"/>
    <w:rsid w:val="0031778D"/>
    <w:rsid w:val="00324317"/>
    <w:rsid w:val="0033597D"/>
    <w:rsid w:val="00337759"/>
    <w:rsid w:val="00340341"/>
    <w:rsid w:val="0035070E"/>
    <w:rsid w:val="00375A94"/>
    <w:rsid w:val="0037609C"/>
    <w:rsid w:val="003767C5"/>
    <w:rsid w:val="00381F45"/>
    <w:rsid w:val="003C426B"/>
    <w:rsid w:val="0041164B"/>
    <w:rsid w:val="0041455E"/>
    <w:rsid w:val="00417877"/>
    <w:rsid w:val="004248E9"/>
    <w:rsid w:val="004421FD"/>
    <w:rsid w:val="00442BB3"/>
    <w:rsid w:val="004550DD"/>
    <w:rsid w:val="00460235"/>
    <w:rsid w:val="00473060"/>
    <w:rsid w:val="00476CE8"/>
    <w:rsid w:val="004777C4"/>
    <w:rsid w:val="00482B25"/>
    <w:rsid w:val="00485E9B"/>
    <w:rsid w:val="00495A92"/>
    <w:rsid w:val="004974A4"/>
    <w:rsid w:val="004C3523"/>
    <w:rsid w:val="004C7BC7"/>
    <w:rsid w:val="004D3F1D"/>
    <w:rsid w:val="004E3529"/>
    <w:rsid w:val="00503D0E"/>
    <w:rsid w:val="00506E3E"/>
    <w:rsid w:val="005103E0"/>
    <w:rsid w:val="0052715F"/>
    <w:rsid w:val="005449B2"/>
    <w:rsid w:val="0055152D"/>
    <w:rsid w:val="00555899"/>
    <w:rsid w:val="0057770C"/>
    <w:rsid w:val="005838FF"/>
    <w:rsid w:val="005A3125"/>
    <w:rsid w:val="005A6A47"/>
    <w:rsid w:val="005B7177"/>
    <w:rsid w:val="005C76CC"/>
    <w:rsid w:val="005E1E3A"/>
    <w:rsid w:val="005E5803"/>
    <w:rsid w:val="005F2F3A"/>
    <w:rsid w:val="005F3B8B"/>
    <w:rsid w:val="005F5578"/>
    <w:rsid w:val="005F6C20"/>
    <w:rsid w:val="00614D41"/>
    <w:rsid w:val="006258F4"/>
    <w:rsid w:val="00643EB6"/>
    <w:rsid w:val="006475EA"/>
    <w:rsid w:val="0066753C"/>
    <w:rsid w:val="006721A7"/>
    <w:rsid w:val="006B78CA"/>
    <w:rsid w:val="006E631F"/>
    <w:rsid w:val="006F2E6C"/>
    <w:rsid w:val="006F661E"/>
    <w:rsid w:val="00732140"/>
    <w:rsid w:val="0073294F"/>
    <w:rsid w:val="00746A4D"/>
    <w:rsid w:val="00775713"/>
    <w:rsid w:val="007853C1"/>
    <w:rsid w:val="00796E76"/>
    <w:rsid w:val="007A03E2"/>
    <w:rsid w:val="007A1AD8"/>
    <w:rsid w:val="007C6C77"/>
    <w:rsid w:val="007F28F4"/>
    <w:rsid w:val="007F47BF"/>
    <w:rsid w:val="007F4B0B"/>
    <w:rsid w:val="00802563"/>
    <w:rsid w:val="00803261"/>
    <w:rsid w:val="008261ED"/>
    <w:rsid w:val="00860AC6"/>
    <w:rsid w:val="00873B28"/>
    <w:rsid w:val="00890C5B"/>
    <w:rsid w:val="008A2540"/>
    <w:rsid w:val="008A2D51"/>
    <w:rsid w:val="008C13DE"/>
    <w:rsid w:val="008D07C1"/>
    <w:rsid w:val="008D18B8"/>
    <w:rsid w:val="008D3B6F"/>
    <w:rsid w:val="008F5F91"/>
    <w:rsid w:val="00910078"/>
    <w:rsid w:val="0092798A"/>
    <w:rsid w:val="00937160"/>
    <w:rsid w:val="009451CD"/>
    <w:rsid w:val="009526D2"/>
    <w:rsid w:val="00954042"/>
    <w:rsid w:val="009627F5"/>
    <w:rsid w:val="00967D74"/>
    <w:rsid w:val="00977B7D"/>
    <w:rsid w:val="009809CC"/>
    <w:rsid w:val="00993804"/>
    <w:rsid w:val="009954D8"/>
    <w:rsid w:val="009972D2"/>
    <w:rsid w:val="009A2422"/>
    <w:rsid w:val="009A6DA0"/>
    <w:rsid w:val="009B1CB7"/>
    <w:rsid w:val="009C3782"/>
    <w:rsid w:val="009C58B2"/>
    <w:rsid w:val="009E2B3D"/>
    <w:rsid w:val="009E5091"/>
    <w:rsid w:val="009F0B41"/>
    <w:rsid w:val="00A00243"/>
    <w:rsid w:val="00A2730D"/>
    <w:rsid w:val="00A30C0E"/>
    <w:rsid w:val="00A50289"/>
    <w:rsid w:val="00A5281B"/>
    <w:rsid w:val="00A67183"/>
    <w:rsid w:val="00A679BD"/>
    <w:rsid w:val="00A92759"/>
    <w:rsid w:val="00AA06F9"/>
    <w:rsid w:val="00AB2FA5"/>
    <w:rsid w:val="00AC54C5"/>
    <w:rsid w:val="00AE0756"/>
    <w:rsid w:val="00B029F9"/>
    <w:rsid w:val="00B044FD"/>
    <w:rsid w:val="00B0523A"/>
    <w:rsid w:val="00B147C1"/>
    <w:rsid w:val="00B15C94"/>
    <w:rsid w:val="00B16A1C"/>
    <w:rsid w:val="00B331C8"/>
    <w:rsid w:val="00B527B4"/>
    <w:rsid w:val="00B546AC"/>
    <w:rsid w:val="00B57882"/>
    <w:rsid w:val="00B61221"/>
    <w:rsid w:val="00B664E2"/>
    <w:rsid w:val="00B83658"/>
    <w:rsid w:val="00B93567"/>
    <w:rsid w:val="00BA15F9"/>
    <w:rsid w:val="00BA3A4C"/>
    <w:rsid w:val="00BB10E3"/>
    <w:rsid w:val="00BB3AAE"/>
    <w:rsid w:val="00C448A4"/>
    <w:rsid w:val="00C646DF"/>
    <w:rsid w:val="00C74BC3"/>
    <w:rsid w:val="00CB0186"/>
    <w:rsid w:val="00CB0906"/>
    <w:rsid w:val="00CB198A"/>
    <w:rsid w:val="00CC018B"/>
    <w:rsid w:val="00CD0441"/>
    <w:rsid w:val="00CE60F6"/>
    <w:rsid w:val="00D01735"/>
    <w:rsid w:val="00D06022"/>
    <w:rsid w:val="00D060E2"/>
    <w:rsid w:val="00D12D49"/>
    <w:rsid w:val="00D17105"/>
    <w:rsid w:val="00D2732E"/>
    <w:rsid w:val="00D33ABA"/>
    <w:rsid w:val="00D404A7"/>
    <w:rsid w:val="00D5473A"/>
    <w:rsid w:val="00D67D85"/>
    <w:rsid w:val="00D773E7"/>
    <w:rsid w:val="00D83FDA"/>
    <w:rsid w:val="00D8439B"/>
    <w:rsid w:val="00DA4652"/>
    <w:rsid w:val="00DA7703"/>
    <w:rsid w:val="00DB3AE3"/>
    <w:rsid w:val="00DC01E9"/>
    <w:rsid w:val="00DC27F5"/>
    <w:rsid w:val="00DC4648"/>
    <w:rsid w:val="00DC77FF"/>
    <w:rsid w:val="00DC7A6D"/>
    <w:rsid w:val="00DD3523"/>
    <w:rsid w:val="00DE36A4"/>
    <w:rsid w:val="00DF5384"/>
    <w:rsid w:val="00E02DA1"/>
    <w:rsid w:val="00E26E61"/>
    <w:rsid w:val="00E41378"/>
    <w:rsid w:val="00E4595C"/>
    <w:rsid w:val="00E47767"/>
    <w:rsid w:val="00E529A8"/>
    <w:rsid w:val="00E70829"/>
    <w:rsid w:val="00E76A5F"/>
    <w:rsid w:val="00E77A33"/>
    <w:rsid w:val="00E834C7"/>
    <w:rsid w:val="00E87AFE"/>
    <w:rsid w:val="00EA5183"/>
    <w:rsid w:val="00EB0BF6"/>
    <w:rsid w:val="00EB415A"/>
    <w:rsid w:val="00EB504E"/>
    <w:rsid w:val="00EC2C0A"/>
    <w:rsid w:val="00EC402C"/>
    <w:rsid w:val="00EC5628"/>
    <w:rsid w:val="00ED370C"/>
    <w:rsid w:val="00EF5921"/>
    <w:rsid w:val="00F002E4"/>
    <w:rsid w:val="00F53900"/>
    <w:rsid w:val="00F84515"/>
    <w:rsid w:val="00F9144D"/>
    <w:rsid w:val="00FC7DB9"/>
    <w:rsid w:val="00FF00EB"/>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D67D85"/>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4C3523"/>
  </w:style>
  <w:style w:type="character" w:styleId="HTML">
    <w:name w:val="HTML Typewriter"/>
    <w:uiPriority w:val="99"/>
    <w:semiHidden/>
    <w:unhideWhenUsed/>
    <w:rsid w:val="004C3523"/>
    <w:rPr>
      <w:rFonts w:ascii="Courier New" w:eastAsia="Times New Roman" w:hAnsi="Courier New" w:cs="Courier New"/>
      <w:sz w:val="20"/>
      <w:szCs w:val="20"/>
    </w:rPr>
  </w:style>
  <w:style w:type="paragraph" w:customStyle="1" w:styleId="ConsPlusNonformat">
    <w:name w:val="ConsPlusNonformat"/>
    <w:rsid w:val="004C352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4C3523"/>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4C352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4C3523"/>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4C3523"/>
    <w:rPr>
      <w:rFonts w:ascii="Times New Roman" w:hAnsi="Times New Roman"/>
      <w:sz w:val="28"/>
    </w:rPr>
  </w:style>
  <w:style w:type="character" w:customStyle="1" w:styleId="Arial1">
    <w:name w:val="Основной текст + Arial1"/>
    <w:aliases w:val="8 pt,Интервал 0 pt1"/>
    <w:uiPriority w:val="99"/>
    <w:rsid w:val="004C3523"/>
    <w:rPr>
      <w:rFonts w:ascii="Arial" w:hAnsi="Arial" w:cs="Arial"/>
      <w:spacing w:val="6"/>
      <w:sz w:val="16"/>
      <w:szCs w:val="16"/>
      <w:u w:val="none"/>
    </w:rPr>
  </w:style>
  <w:style w:type="table" w:customStyle="1" w:styleId="220">
    <w:name w:val="Сетка таблицы22"/>
    <w:basedOn w:val="a1"/>
    <w:next w:val="a6"/>
    <w:uiPriority w:val="59"/>
    <w:rsid w:val="004C352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375A94"/>
  </w:style>
  <w:style w:type="table" w:customStyle="1" w:styleId="62">
    <w:name w:val="Сетка таблицы6"/>
    <w:basedOn w:val="a1"/>
    <w:next w:val="a6"/>
    <w:uiPriority w:val="59"/>
    <w:rsid w:val="00375A94"/>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375A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112334804">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8876490">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42175005">
      <w:bodyDiv w:val="1"/>
      <w:marLeft w:val="0"/>
      <w:marRight w:val="0"/>
      <w:marTop w:val="0"/>
      <w:marBottom w:val="0"/>
      <w:divBdr>
        <w:top w:val="none" w:sz="0" w:space="0" w:color="auto"/>
        <w:left w:val="none" w:sz="0" w:space="0" w:color="auto"/>
        <w:bottom w:val="none" w:sz="0" w:space="0" w:color="auto"/>
        <w:right w:val="none" w:sz="0" w:space="0" w:color="auto"/>
      </w:divBdr>
    </w:div>
    <w:div w:id="354043053">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537006686">
      <w:bodyDiv w:val="1"/>
      <w:marLeft w:val="0"/>
      <w:marRight w:val="0"/>
      <w:marTop w:val="0"/>
      <w:marBottom w:val="0"/>
      <w:divBdr>
        <w:top w:val="none" w:sz="0" w:space="0" w:color="auto"/>
        <w:left w:val="none" w:sz="0" w:space="0" w:color="auto"/>
        <w:bottom w:val="none" w:sz="0" w:space="0" w:color="auto"/>
        <w:right w:val="none" w:sz="0" w:space="0" w:color="auto"/>
      </w:divBdr>
    </w:div>
    <w:div w:id="53773984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636842241">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707492259">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13328784">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990522965">
      <w:bodyDiv w:val="1"/>
      <w:marLeft w:val="0"/>
      <w:marRight w:val="0"/>
      <w:marTop w:val="0"/>
      <w:marBottom w:val="0"/>
      <w:divBdr>
        <w:top w:val="none" w:sz="0" w:space="0" w:color="auto"/>
        <w:left w:val="none" w:sz="0" w:space="0" w:color="auto"/>
        <w:bottom w:val="none" w:sz="0" w:space="0" w:color="auto"/>
        <w:right w:val="none" w:sz="0" w:space="0" w:color="auto"/>
      </w:divBdr>
    </w:div>
    <w:div w:id="996616031">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263758987">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42589249">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43635819">
      <w:bodyDiv w:val="1"/>
      <w:marLeft w:val="0"/>
      <w:marRight w:val="0"/>
      <w:marTop w:val="0"/>
      <w:marBottom w:val="0"/>
      <w:divBdr>
        <w:top w:val="none" w:sz="0" w:space="0" w:color="auto"/>
        <w:left w:val="none" w:sz="0" w:space="0" w:color="auto"/>
        <w:bottom w:val="none" w:sz="0" w:space="0" w:color="auto"/>
        <w:right w:val="none" w:sz="0" w:space="0" w:color="auto"/>
      </w:divBdr>
    </w:div>
    <w:div w:id="1556038683">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641034461">
      <w:bodyDiv w:val="1"/>
      <w:marLeft w:val="0"/>
      <w:marRight w:val="0"/>
      <w:marTop w:val="0"/>
      <w:marBottom w:val="0"/>
      <w:divBdr>
        <w:top w:val="none" w:sz="0" w:space="0" w:color="auto"/>
        <w:left w:val="none" w:sz="0" w:space="0" w:color="auto"/>
        <w:bottom w:val="none" w:sz="0" w:space="0" w:color="auto"/>
        <w:right w:val="none" w:sz="0" w:space="0" w:color="auto"/>
      </w:divBdr>
    </w:div>
    <w:div w:id="1656912675">
      <w:bodyDiv w:val="1"/>
      <w:marLeft w:val="0"/>
      <w:marRight w:val="0"/>
      <w:marTop w:val="0"/>
      <w:marBottom w:val="0"/>
      <w:divBdr>
        <w:top w:val="none" w:sz="0" w:space="0" w:color="auto"/>
        <w:left w:val="none" w:sz="0" w:space="0" w:color="auto"/>
        <w:bottom w:val="none" w:sz="0" w:space="0" w:color="auto"/>
        <w:right w:val="none" w:sz="0" w:space="0" w:color="auto"/>
      </w:divBdr>
    </w:div>
    <w:div w:id="1678342785">
      <w:bodyDiv w:val="1"/>
      <w:marLeft w:val="0"/>
      <w:marRight w:val="0"/>
      <w:marTop w:val="0"/>
      <w:marBottom w:val="0"/>
      <w:divBdr>
        <w:top w:val="none" w:sz="0" w:space="0" w:color="auto"/>
        <w:left w:val="none" w:sz="0" w:space="0" w:color="auto"/>
        <w:bottom w:val="none" w:sz="0" w:space="0" w:color="auto"/>
        <w:right w:val="none" w:sz="0" w:space="0" w:color="auto"/>
      </w:divBdr>
    </w:div>
    <w:div w:id="1848594026">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14312782">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hyperlink" Target="https://rosdk.ru/projects/" TargetMode="External"/><Relationship Id="rId3" Type="http://schemas.openxmlformats.org/officeDocument/2006/relationships/styles" Target="styles.xml"/><Relationship Id="rId21" Type="http://schemas.openxmlformats.org/officeDocument/2006/relationships/hyperlink" Target="http://nyagtk.ru/sveden/document/"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emf"/><Relationship Id="rId25" Type="http://schemas.openxmlformats.org/officeDocument/2006/relationships/hyperlink" Target="https://&#1073;&#1091;&#1076;&#1100;&#1074;&#1076;&#1074;&#1080;&#1078;&#1077;&#1085;&#1080;&#1080;.&#1088;&#1092;"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s://m.vk.com/ntk.nyagan?from=groups" TargetMode="External"/><Relationship Id="rId29" Type="http://schemas.openxmlformats.org/officeDocument/2006/relationships/hyperlink" Target="https://on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rsv.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4.xml"/><Relationship Id="rId28" Type="http://schemas.openxmlformats.org/officeDocument/2006/relationships/hyperlink" Target="https://&#1083;&#1080;&#1076;&#1077;&#1088;&#1099;&#1088;&#1086;&#1089;&#1089;&#1080;&#1080;.&#1088;&#1092;/" TargetMode="External"/><Relationship Id="rId10" Type="http://schemas.openxmlformats.org/officeDocument/2006/relationships/image" Target="media/image3.png"/><Relationship Id="rId19" Type="http://schemas.openxmlformats.org/officeDocument/2006/relationships/hyperlink" Target="https://m.vk.com/away.php?to=http%3A%2F%2Fnyagtk.ru" TargetMode="Externa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footer" Target="footer3.xml"/><Relationship Id="rId27" Type="http://schemas.openxmlformats.org/officeDocument/2006/relationships/hyperlink" Target="https://bolshayaperemena.online/" TargetMode="External"/><Relationship Id="rId30"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480</TotalTime>
  <Pages>35</Pages>
  <Words>64046</Words>
  <Characters>365065</Characters>
  <Application>Microsoft Office Word</Application>
  <DocSecurity>0</DocSecurity>
  <Lines>3042</Lines>
  <Paragraphs>856</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428255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59</cp:revision>
  <cp:lastPrinted>2024-06-13T05:24:00Z</cp:lastPrinted>
  <dcterms:created xsi:type="dcterms:W3CDTF">2024-02-12T08:19:00Z</dcterms:created>
  <dcterms:modified xsi:type="dcterms:W3CDTF">2024-10-01T10:34:00Z</dcterms:modified>
</cp:coreProperties>
</file>